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AD" w:rsidRDefault="00903017" w:rsidP="00903017">
      <w:pPr>
        <w:spacing w:line="240" w:lineRule="auto"/>
        <w:contextualSpacing/>
        <w:jc w:val="center"/>
        <w:rPr>
          <w:rFonts w:asciiTheme="majorHAnsi" w:eastAsia="Calibri" w:hAnsiTheme="majorHAnsi" w:cs="Calibri"/>
          <w:b/>
          <w:sz w:val="36"/>
          <w:szCs w:val="40"/>
        </w:rPr>
      </w:pPr>
      <w:bookmarkStart w:id="0" w:name="_Hlk517095290"/>
      <w:r w:rsidRPr="00061240">
        <w:rPr>
          <w:rFonts w:asciiTheme="majorHAnsi" w:eastAsia="Calibri" w:hAnsiTheme="majorHAnsi" w:cs="Calibri"/>
          <w:b/>
          <w:color w:val="DE7D1C"/>
          <w:sz w:val="36"/>
          <w:szCs w:val="40"/>
        </w:rPr>
        <w:t xml:space="preserve">THE KNOCKS </w:t>
      </w:r>
      <w:r w:rsidRPr="00903017">
        <w:rPr>
          <w:rFonts w:asciiTheme="majorHAnsi" w:eastAsia="Calibri" w:hAnsiTheme="majorHAnsi" w:cs="Calibri"/>
          <w:b/>
          <w:sz w:val="36"/>
          <w:szCs w:val="40"/>
        </w:rPr>
        <w:t xml:space="preserve">PARODY YOUR FAVORITE CULT CLASSICS IN NEW </w:t>
      </w:r>
      <w:r w:rsidRPr="00061240">
        <w:rPr>
          <w:rFonts w:asciiTheme="majorHAnsi" w:eastAsia="Calibri" w:hAnsiTheme="majorHAnsi" w:cs="Calibri"/>
          <w:b/>
          <w:color w:val="DE7D1C"/>
          <w:sz w:val="36"/>
          <w:szCs w:val="40"/>
        </w:rPr>
        <w:t>“RIDE OR DIE” FT. FOSTER THE PEOPLE</w:t>
      </w:r>
      <w:r w:rsidRPr="00903017">
        <w:rPr>
          <w:rFonts w:asciiTheme="majorHAnsi" w:eastAsia="Calibri" w:hAnsiTheme="majorHAnsi" w:cs="Calibri"/>
          <w:b/>
          <w:color w:val="E69138"/>
          <w:sz w:val="36"/>
          <w:szCs w:val="40"/>
        </w:rPr>
        <w:t xml:space="preserve"> </w:t>
      </w:r>
      <w:r w:rsidRPr="00903017">
        <w:rPr>
          <w:rFonts w:asciiTheme="majorHAnsi" w:eastAsia="Calibri" w:hAnsiTheme="majorHAnsi" w:cs="Calibri"/>
          <w:b/>
          <w:sz w:val="36"/>
          <w:szCs w:val="40"/>
        </w:rPr>
        <w:t>MUSIC VIDEO!</w:t>
      </w:r>
    </w:p>
    <w:p w:rsidR="004F5E24" w:rsidRPr="004F5E24" w:rsidRDefault="004F5E24" w:rsidP="00903017">
      <w:pPr>
        <w:spacing w:line="240" w:lineRule="auto"/>
        <w:contextualSpacing/>
        <w:jc w:val="center"/>
        <w:rPr>
          <w:rFonts w:asciiTheme="majorHAnsi" w:eastAsia="Calibri" w:hAnsiTheme="majorHAnsi" w:cs="Calibri"/>
          <w:b/>
          <w:sz w:val="16"/>
          <w:szCs w:val="16"/>
        </w:rPr>
      </w:pPr>
    </w:p>
    <w:p w:rsidR="00F440AD" w:rsidRDefault="004F5E24" w:rsidP="004F5E24">
      <w:pPr>
        <w:spacing w:line="240" w:lineRule="auto"/>
        <w:contextualSpacing/>
        <w:jc w:val="center"/>
        <w:rPr>
          <w:rFonts w:asciiTheme="majorHAnsi" w:eastAsia="Trebuchet MS" w:hAnsiTheme="majorHAnsi" w:cs="Trebuchet MS"/>
          <w:sz w:val="16"/>
          <w:szCs w:val="17"/>
        </w:rPr>
      </w:pPr>
      <w:r w:rsidRPr="008C0367">
        <w:rPr>
          <w:rFonts w:ascii="Calibri" w:hAnsi="Calibri" w:cs="Calibri"/>
          <w:i/>
          <w:iCs/>
        </w:rPr>
        <w:t>“The video embraces the song’s loose and surreal funk soundtrack with a retro aesthetic and the group’s full, unrestrained commitment to their performances.”</w:t>
      </w:r>
      <w:r>
        <w:t xml:space="preserve"> –</w:t>
      </w:r>
      <w:r w:rsidRPr="00AF1A6E">
        <w:rPr>
          <w:rFonts w:ascii="Calibri" w:hAnsi="Calibri" w:cs="Calibri"/>
        </w:rPr>
        <w:t xml:space="preserve"> </w:t>
      </w:r>
      <w:hyperlink r:id="rId4" w:history="1">
        <w:r w:rsidRPr="00AF1A6E">
          <w:rPr>
            <w:rStyle w:val="Hyperlink"/>
            <w:rFonts w:ascii="Calibri" w:hAnsi="Calibri" w:cs="Calibri"/>
            <w:b/>
            <w:bCs/>
          </w:rPr>
          <w:t>Billboard</w:t>
        </w:r>
      </w:hyperlink>
    </w:p>
    <w:p w:rsidR="004F5E24" w:rsidRPr="004F5E24" w:rsidRDefault="004F5E24" w:rsidP="004F5E24">
      <w:pPr>
        <w:spacing w:line="240" w:lineRule="auto"/>
        <w:contextualSpacing/>
        <w:jc w:val="center"/>
        <w:rPr>
          <w:rFonts w:asciiTheme="majorHAnsi" w:eastAsia="Trebuchet MS" w:hAnsiTheme="majorHAnsi" w:cs="Trebuchet MS"/>
          <w:sz w:val="16"/>
          <w:szCs w:val="17"/>
        </w:rPr>
      </w:pPr>
    </w:p>
    <w:p w:rsidR="00F440AD" w:rsidRPr="00903017" w:rsidRDefault="00903017" w:rsidP="00903017">
      <w:pPr>
        <w:spacing w:line="240" w:lineRule="auto"/>
        <w:contextualSpacing/>
        <w:jc w:val="center"/>
        <w:rPr>
          <w:rFonts w:asciiTheme="majorHAnsi" w:eastAsia="Trebuchet MS" w:hAnsiTheme="majorHAnsi" w:cs="Trebuchet MS"/>
          <w:b/>
          <w:sz w:val="24"/>
          <w:szCs w:val="24"/>
        </w:rPr>
      </w:pPr>
      <w:r w:rsidRPr="00903017">
        <w:rPr>
          <w:rFonts w:asciiTheme="majorHAnsi" w:eastAsia="Trebuchet MS" w:hAnsiTheme="majorHAnsi" w:cs="Trebuchet MS"/>
          <w:b/>
          <w:sz w:val="24"/>
          <w:szCs w:val="24"/>
        </w:rPr>
        <w:t>LISTEN/POST:</w:t>
      </w:r>
      <w:hyperlink r:id="rId5">
        <w:r w:rsidRPr="00903017">
          <w:rPr>
            <w:rFonts w:asciiTheme="majorHAnsi" w:eastAsia="Trebuchet MS" w:hAnsiTheme="majorHAnsi" w:cs="Trebuchet MS"/>
            <w:b/>
            <w:sz w:val="24"/>
            <w:szCs w:val="24"/>
          </w:rPr>
          <w:t xml:space="preserve"> </w:t>
        </w:r>
      </w:hyperlink>
      <w:r w:rsidR="008C0367" w:rsidRPr="008C0367">
        <w:t xml:space="preserve"> </w:t>
      </w:r>
      <w:hyperlink r:id="rId6" w:history="1">
        <w:r w:rsidR="008C0367" w:rsidRPr="004E7BE5">
          <w:rPr>
            <w:rStyle w:val="Hyperlink"/>
            <w:rFonts w:asciiTheme="majorHAnsi" w:eastAsia="Trebuchet MS" w:hAnsiTheme="majorHAnsi" w:cs="Trebuchet MS"/>
            <w:sz w:val="24"/>
            <w:szCs w:val="24"/>
          </w:rPr>
          <w:t>https://youtu.be/x_y1riy0WYU</w:t>
        </w:r>
      </w:hyperlink>
      <w:r w:rsidR="008C0367">
        <w:rPr>
          <w:rFonts w:asciiTheme="majorHAnsi" w:eastAsia="Trebuchet MS" w:hAnsiTheme="majorHAnsi" w:cs="Trebuchet MS"/>
          <w:b/>
          <w:sz w:val="24"/>
          <w:szCs w:val="24"/>
        </w:rPr>
        <w:t xml:space="preserve"> </w:t>
      </w:r>
      <w:r w:rsidRPr="00903017">
        <w:rPr>
          <w:rFonts w:asciiTheme="majorHAnsi" w:eastAsia="Trebuchet MS" w:hAnsiTheme="majorHAnsi" w:cs="Trebuchet MS"/>
          <w:b/>
          <w:sz w:val="24"/>
          <w:szCs w:val="24"/>
        </w:rPr>
        <w:t xml:space="preserve"> </w:t>
      </w:r>
    </w:p>
    <w:p w:rsidR="00F440AD" w:rsidRPr="008C0367" w:rsidRDefault="00903017" w:rsidP="00903017">
      <w:pPr>
        <w:spacing w:line="240" w:lineRule="auto"/>
        <w:contextualSpacing/>
        <w:jc w:val="center"/>
        <w:rPr>
          <w:rFonts w:asciiTheme="majorHAnsi" w:eastAsia="Trebuchet MS" w:hAnsiTheme="majorHAnsi" w:cs="Trebuchet MS"/>
          <w:sz w:val="24"/>
          <w:szCs w:val="24"/>
        </w:rPr>
      </w:pPr>
      <w:r w:rsidRPr="00903017">
        <w:rPr>
          <w:rFonts w:asciiTheme="majorHAnsi" w:eastAsia="Trebuchet MS" w:hAnsiTheme="majorHAnsi" w:cs="Trebuchet MS"/>
          <w:b/>
          <w:sz w:val="24"/>
          <w:szCs w:val="24"/>
        </w:rPr>
        <w:t>BUY/STREAM:</w:t>
      </w:r>
      <w:hyperlink r:id="rId7">
        <w:r w:rsidRPr="00903017">
          <w:rPr>
            <w:rFonts w:asciiTheme="majorHAnsi" w:eastAsia="Trebuchet MS" w:hAnsiTheme="majorHAnsi" w:cs="Trebuchet MS"/>
            <w:b/>
            <w:sz w:val="24"/>
            <w:szCs w:val="24"/>
          </w:rPr>
          <w:t xml:space="preserve"> </w:t>
        </w:r>
      </w:hyperlink>
      <w:hyperlink r:id="rId8">
        <w:r w:rsidRPr="008C0367">
          <w:rPr>
            <w:rFonts w:asciiTheme="majorHAnsi" w:eastAsia="Trebuchet MS" w:hAnsiTheme="majorHAnsi" w:cs="Trebuchet MS"/>
            <w:color w:val="0000FF"/>
            <w:sz w:val="24"/>
            <w:szCs w:val="24"/>
            <w:u w:val="single"/>
          </w:rPr>
          <w:t>https://BigBeat.lnk.to/rodPR</w:t>
        </w:r>
      </w:hyperlink>
      <w:r w:rsidRPr="008C0367">
        <w:rPr>
          <w:rFonts w:asciiTheme="majorHAnsi" w:eastAsia="Trebuchet MS" w:hAnsiTheme="majorHAnsi" w:cs="Trebuchet MS"/>
          <w:sz w:val="24"/>
          <w:szCs w:val="24"/>
        </w:rPr>
        <w:t xml:space="preserve"> </w:t>
      </w:r>
    </w:p>
    <w:p w:rsidR="00F440AD" w:rsidRPr="00903017" w:rsidRDefault="00903017" w:rsidP="00903017">
      <w:pPr>
        <w:spacing w:line="240" w:lineRule="auto"/>
        <w:contextualSpacing/>
        <w:jc w:val="center"/>
        <w:rPr>
          <w:rFonts w:asciiTheme="majorHAnsi" w:eastAsia="Trebuchet MS" w:hAnsiTheme="majorHAnsi" w:cs="Trebuchet MS"/>
          <w:szCs w:val="17"/>
        </w:rPr>
      </w:pPr>
      <w:r w:rsidRPr="00903017">
        <w:rPr>
          <w:rFonts w:asciiTheme="majorHAnsi" w:eastAsia="Trebuchet MS" w:hAnsiTheme="majorHAnsi" w:cs="Trebuchet MS"/>
          <w:szCs w:val="17"/>
        </w:rPr>
        <w:t>(Neon Gold/Big Beat Records)</w:t>
      </w:r>
    </w:p>
    <w:p w:rsidR="00F440AD" w:rsidRPr="00903017" w:rsidRDefault="00F440AD" w:rsidP="00903017">
      <w:pPr>
        <w:spacing w:line="240" w:lineRule="auto"/>
        <w:contextualSpacing/>
        <w:jc w:val="center"/>
        <w:rPr>
          <w:rFonts w:asciiTheme="majorHAnsi" w:eastAsia="Trebuchet MS" w:hAnsiTheme="majorHAnsi" w:cs="Trebuchet MS"/>
          <w:sz w:val="16"/>
          <w:szCs w:val="17"/>
        </w:rPr>
      </w:pPr>
    </w:p>
    <w:p w:rsidR="00F440AD" w:rsidRDefault="00903017" w:rsidP="00903017">
      <w:pPr>
        <w:spacing w:line="240" w:lineRule="auto"/>
        <w:contextualSpacing/>
        <w:jc w:val="center"/>
        <w:rPr>
          <w:rFonts w:asciiTheme="majorHAnsi" w:eastAsia="Trebuchet MS" w:hAnsiTheme="majorHAnsi" w:cs="Trebuchet MS"/>
          <w:sz w:val="16"/>
          <w:szCs w:val="17"/>
        </w:rPr>
      </w:pPr>
      <w:r w:rsidRPr="00903017">
        <w:rPr>
          <w:rFonts w:asciiTheme="majorHAnsi" w:eastAsia="Trebuchet MS" w:hAnsiTheme="majorHAnsi" w:cs="Trebuchet MS"/>
          <w:noProof/>
          <w:sz w:val="16"/>
          <w:szCs w:val="17"/>
          <w:lang w:val="en-US"/>
        </w:rPr>
        <w:drawing>
          <wp:inline distT="114300" distB="114300" distL="114300" distR="114300" wp14:anchorId="04020466" wp14:editId="5C6F819D">
            <wp:extent cx="4662488" cy="194270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2488" cy="1942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1240" w:rsidRDefault="00061240" w:rsidP="004F5E24">
      <w:pPr>
        <w:spacing w:line="240" w:lineRule="auto"/>
        <w:contextualSpacing/>
        <w:rPr>
          <w:rFonts w:asciiTheme="majorHAnsi" w:eastAsia="Trebuchet MS" w:hAnsiTheme="majorHAnsi" w:cs="Trebuchet MS"/>
          <w:sz w:val="16"/>
          <w:szCs w:val="17"/>
        </w:rPr>
      </w:pPr>
    </w:p>
    <w:p w:rsidR="00061240" w:rsidRDefault="00061240" w:rsidP="00061240">
      <w:pPr>
        <w:spacing w:line="240" w:lineRule="auto"/>
        <w:contextualSpacing/>
        <w:jc w:val="center"/>
        <w:rPr>
          <w:rFonts w:asciiTheme="majorHAnsi" w:eastAsia="Trebuchet MS" w:hAnsiTheme="majorHAnsi" w:cstheme="majorHAnsi"/>
          <w:i/>
        </w:rPr>
      </w:pPr>
      <w:r>
        <w:rPr>
          <w:rFonts w:asciiTheme="majorHAnsi" w:eastAsia="Trebuchet MS" w:hAnsiTheme="majorHAnsi" w:cstheme="majorHAnsi"/>
          <w:i/>
        </w:rPr>
        <w:t>“</w:t>
      </w:r>
      <w:r w:rsidRPr="00061240">
        <w:rPr>
          <w:rFonts w:asciiTheme="majorHAnsi" w:eastAsia="Trebuchet MS" w:hAnsiTheme="majorHAnsi" w:cstheme="majorHAnsi"/>
          <w:i/>
        </w:rPr>
        <w:t>Writing the song, we wanted to create a warm nostalgic sound that centered around the idea of friendship and celebration. We always knew that Mark was perfect for the song, so when</w:t>
      </w:r>
      <w:r w:rsidR="00DB0BA1">
        <w:rPr>
          <w:rFonts w:asciiTheme="majorHAnsi" w:eastAsia="Trebuchet MS" w:hAnsiTheme="majorHAnsi" w:cstheme="majorHAnsi"/>
          <w:i/>
        </w:rPr>
        <w:t xml:space="preserve"> we</w:t>
      </w:r>
      <w:r w:rsidRPr="00061240">
        <w:rPr>
          <w:rFonts w:asciiTheme="majorHAnsi" w:eastAsia="Trebuchet MS" w:hAnsiTheme="majorHAnsi" w:cstheme="majorHAnsi"/>
          <w:i/>
        </w:rPr>
        <w:t xml:space="preserve"> linked up in the studio, we all immediately knew the</w:t>
      </w:r>
      <w:r>
        <w:rPr>
          <w:rFonts w:asciiTheme="majorHAnsi" w:eastAsia="Trebuchet MS" w:hAnsiTheme="majorHAnsi" w:cstheme="majorHAnsi"/>
          <w:i/>
        </w:rPr>
        <w:t xml:space="preserve">re was something special there. </w:t>
      </w:r>
      <w:r w:rsidRPr="00061240">
        <w:rPr>
          <w:rFonts w:asciiTheme="majorHAnsi" w:eastAsia="Trebuchet MS" w:hAnsiTheme="majorHAnsi" w:cstheme="majorHAnsi"/>
          <w:i/>
        </w:rPr>
        <w:t xml:space="preserve">When our friend Kenny </w:t>
      </w:r>
      <w:proofErr w:type="spellStart"/>
      <w:r w:rsidRPr="00061240">
        <w:rPr>
          <w:rFonts w:asciiTheme="majorHAnsi" w:eastAsia="Trebuchet MS" w:hAnsiTheme="majorHAnsi" w:cstheme="majorHAnsi"/>
          <w:i/>
        </w:rPr>
        <w:t>Laubbacher</w:t>
      </w:r>
      <w:proofErr w:type="spellEnd"/>
      <w:r w:rsidRPr="00061240">
        <w:rPr>
          <w:rFonts w:asciiTheme="majorHAnsi" w:eastAsia="Trebuchet MS" w:hAnsiTheme="majorHAnsi" w:cstheme="majorHAnsi"/>
          <w:i/>
        </w:rPr>
        <w:t xml:space="preserve"> approached us with the idea of shooting a music video based on classic movie duos, that same feeling of specialness was there. Our</w:t>
      </w:r>
      <w:r w:rsidR="00DB0BA1">
        <w:rPr>
          <w:rFonts w:asciiTheme="majorHAnsi" w:eastAsia="Trebuchet MS" w:hAnsiTheme="majorHAnsi" w:cstheme="majorHAnsi"/>
          <w:i/>
        </w:rPr>
        <w:t xml:space="preserve"> love for nostalgic movies and </w:t>
      </w:r>
      <w:r w:rsidRPr="00061240">
        <w:rPr>
          <w:rFonts w:asciiTheme="majorHAnsi" w:eastAsia="Trebuchet MS" w:hAnsiTheme="majorHAnsi" w:cstheme="majorHAnsi"/>
          <w:i/>
        </w:rPr>
        <w:t>referencing classic imagery made it a no brainer... getting freezing cold water sprayed in our face for 5 minutes was just the icing on the cake. And if any NBA teams (The Knicks) are loo</w:t>
      </w:r>
      <w:r w:rsidR="00FB131D">
        <w:rPr>
          <w:rFonts w:asciiTheme="majorHAnsi" w:eastAsia="Trebuchet MS" w:hAnsiTheme="majorHAnsi" w:cstheme="majorHAnsi"/>
          <w:i/>
        </w:rPr>
        <w:t>king for a versatile swingman</w:t>
      </w:r>
      <w:r w:rsidRPr="00061240">
        <w:rPr>
          <w:rFonts w:asciiTheme="majorHAnsi" w:eastAsia="Trebuchet MS" w:hAnsiTheme="majorHAnsi" w:cstheme="majorHAnsi"/>
          <w:i/>
        </w:rPr>
        <w:t xml:space="preserve">, </w:t>
      </w:r>
      <w:proofErr w:type="spellStart"/>
      <w:r w:rsidRPr="00061240">
        <w:rPr>
          <w:rFonts w:asciiTheme="majorHAnsi" w:eastAsia="Trebuchet MS" w:hAnsiTheme="majorHAnsi" w:cstheme="majorHAnsi"/>
          <w:i/>
        </w:rPr>
        <w:t>JPatt</w:t>
      </w:r>
      <w:proofErr w:type="spellEnd"/>
      <w:r w:rsidRPr="00061240">
        <w:rPr>
          <w:rFonts w:asciiTheme="majorHAnsi" w:eastAsia="Trebuchet MS" w:hAnsiTheme="majorHAnsi" w:cstheme="majorHAnsi"/>
          <w:i/>
        </w:rPr>
        <w:t xml:space="preserve"> is readily available.</w:t>
      </w:r>
      <w:r>
        <w:rPr>
          <w:rFonts w:asciiTheme="majorHAnsi" w:eastAsia="Trebuchet MS" w:hAnsiTheme="majorHAnsi" w:cstheme="majorHAnsi"/>
          <w:i/>
        </w:rPr>
        <w:t>”</w:t>
      </w:r>
    </w:p>
    <w:p w:rsidR="00061240" w:rsidRDefault="00061240" w:rsidP="00061240">
      <w:pPr>
        <w:spacing w:line="240" w:lineRule="auto"/>
        <w:contextualSpacing/>
        <w:jc w:val="center"/>
        <w:rPr>
          <w:rFonts w:asciiTheme="majorHAnsi" w:eastAsia="Trebuchet MS" w:hAnsiTheme="majorHAnsi" w:cstheme="majorHAnsi"/>
          <w:b/>
        </w:rPr>
      </w:pPr>
      <w:r>
        <w:rPr>
          <w:rFonts w:asciiTheme="majorHAnsi" w:eastAsia="Trebuchet MS" w:hAnsiTheme="majorHAnsi" w:cstheme="majorHAnsi"/>
          <w:b/>
        </w:rPr>
        <w:t>-THE KNOCKS</w:t>
      </w:r>
    </w:p>
    <w:p w:rsidR="00061240" w:rsidRDefault="00061240" w:rsidP="00061240">
      <w:pPr>
        <w:spacing w:line="240" w:lineRule="auto"/>
        <w:contextualSpacing/>
        <w:jc w:val="center"/>
        <w:rPr>
          <w:rFonts w:asciiTheme="majorHAnsi" w:eastAsia="Trebuchet MS" w:hAnsiTheme="majorHAnsi" w:cstheme="majorHAnsi"/>
          <w:b/>
        </w:rPr>
      </w:pPr>
    </w:p>
    <w:p w:rsidR="00061240" w:rsidRDefault="00061240" w:rsidP="00061240">
      <w:pPr>
        <w:spacing w:line="240" w:lineRule="auto"/>
        <w:contextualSpacing/>
        <w:jc w:val="center"/>
        <w:rPr>
          <w:rFonts w:asciiTheme="majorHAnsi" w:eastAsia="Trebuchet MS" w:hAnsiTheme="majorHAnsi" w:cstheme="majorHAnsi"/>
          <w:i/>
        </w:rPr>
      </w:pPr>
      <w:r>
        <w:rPr>
          <w:rFonts w:asciiTheme="majorHAnsi" w:eastAsia="Trebuchet MS" w:hAnsiTheme="majorHAnsi" w:cstheme="majorHAnsi"/>
          <w:i/>
        </w:rPr>
        <w:t>“</w:t>
      </w:r>
      <w:r w:rsidRPr="00061240">
        <w:rPr>
          <w:rFonts w:asciiTheme="majorHAnsi" w:eastAsia="Trebuchet MS" w:hAnsiTheme="majorHAnsi" w:cstheme="majorHAnsi"/>
          <w:i/>
        </w:rPr>
        <w:t xml:space="preserve">I’d been a fan of The Knocks for a while so when they asked if I wanted to do a song, I jumped to it. Our friend Kenny </w:t>
      </w:r>
      <w:proofErr w:type="spellStart"/>
      <w:r w:rsidRPr="00061240">
        <w:rPr>
          <w:rFonts w:asciiTheme="majorHAnsi" w:eastAsia="Trebuchet MS" w:hAnsiTheme="majorHAnsi" w:cstheme="majorHAnsi"/>
          <w:i/>
        </w:rPr>
        <w:t>Laubbacher</w:t>
      </w:r>
      <w:proofErr w:type="spellEnd"/>
      <w:r w:rsidRPr="00061240">
        <w:rPr>
          <w:rFonts w:asciiTheme="majorHAnsi" w:eastAsia="Trebuchet MS" w:hAnsiTheme="majorHAnsi" w:cstheme="majorHAnsi"/>
          <w:i/>
        </w:rPr>
        <w:t xml:space="preserve"> introduced us last year and everything came full circle with Kenny coming u</w:t>
      </w:r>
      <w:r w:rsidR="00DB0BA1">
        <w:rPr>
          <w:rFonts w:asciiTheme="majorHAnsi" w:eastAsia="Trebuchet MS" w:hAnsiTheme="majorHAnsi" w:cstheme="majorHAnsi"/>
          <w:i/>
        </w:rPr>
        <w:t>p with this music video concept</w:t>
      </w:r>
      <w:r w:rsidRPr="00061240">
        <w:rPr>
          <w:rFonts w:asciiTheme="majorHAnsi" w:eastAsia="Trebuchet MS" w:hAnsiTheme="majorHAnsi" w:cstheme="majorHAnsi"/>
          <w:i/>
        </w:rPr>
        <w:t xml:space="preserve"> that paid homage to famous duos from the past. I got to play the weird third wheel guy in each sequence, so naturally I said yes. If you ever need someone to play Burgess Meredith, don’t think, please just call me.</w:t>
      </w:r>
      <w:r>
        <w:rPr>
          <w:rFonts w:asciiTheme="majorHAnsi" w:eastAsia="Trebuchet MS" w:hAnsiTheme="majorHAnsi" w:cstheme="majorHAnsi"/>
          <w:i/>
        </w:rPr>
        <w:t>”</w:t>
      </w:r>
    </w:p>
    <w:p w:rsidR="00061240" w:rsidRPr="00061240" w:rsidRDefault="00061240" w:rsidP="00061240">
      <w:pPr>
        <w:spacing w:line="240" w:lineRule="auto"/>
        <w:contextualSpacing/>
        <w:jc w:val="center"/>
        <w:rPr>
          <w:rFonts w:asciiTheme="majorHAnsi" w:eastAsia="Trebuchet MS" w:hAnsiTheme="majorHAnsi" w:cstheme="majorHAnsi"/>
          <w:b/>
        </w:rPr>
      </w:pPr>
      <w:r>
        <w:rPr>
          <w:rFonts w:asciiTheme="majorHAnsi" w:eastAsia="Trebuchet MS" w:hAnsiTheme="majorHAnsi" w:cstheme="majorHAnsi"/>
          <w:b/>
        </w:rPr>
        <w:t>-FOSTER THE PEOPLE</w:t>
      </w:r>
    </w:p>
    <w:p w:rsidR="00F440AD" w:rsidRPr="00903017" w:rsidRDefault="00F440AD" w:rsidP="00903017">
      <w:pPr>
        <w:spacing w:line="240" w:lineRule="auto"/>
        <w:contextualSpacing/>
        <w:jc w:val="center"/>
        <w:rPr>
          <w:rFonts w:asciiTheme="majorHAnsi" w:eastAsia="Calibri" w:hAnsiTheme="majorHAnsi" w:cs="Calibri"/>
          <w:sz w:val="20"/>
          <w:szCs w:val="20"/>
        </w:rPr>
      </w:pPr>
    </w:p>
    <w:p w:rsidR="00F440AD" w:rsidRPr="00903017" w:rsidRDefault="00903017" w:rsidP="00903017">
      <w:pPr>
        <w:spacing w:line="240" w:lineRule="auto"/>
        <w:contextualSpacing/>
        <w:jc w:val="both"/>
        <w:rPr>
          <w:rFonts w:asciiTheme="majorHAnsi" w:eastAsia="Calibri" w:hAnsiTheme="majorHAnsi" w:cs="Calibri"/>
          <w:szCs w:val="20"/>
        </w:rPr>
      </w:pPr>
      <w:r w:rsidRPr="00903017">
        <w:rPr>
          <w:rFonts w:asciiTheme="majorHAnsi" w:eastAsia="Calibri" w:hAnsiTheme="majorHAnsi" w:cs="Calibri"/>
          <w:szCs w:val="20"/>
        </w:rPr>
        <w:t>New York City’s mainstay electronic duo</w:t>
      </w:r>
      <w:r w:rsidRPr="00903017">
        <w:rPr>
          <w:rFonts w:asciiTheme="majorHAnsi" w:eastAsia="Calibri" w:hAnsiTheme="majorHAnsi" w:cs="Calibri"/>
          <w:b/>
          <w:szCs w:val="20"/>
        </w:rPr>
        <w:t xml:space="preserve"> The Knocks </w:t>
      </w:r>
      <w:r>
        <w:rPr>
          <w:rFonts w:asciiTheme="majorHAnsi" w:eastAsia="Calibri" w:hAnsiTheme="majorHAnsi" w:cs="Calibri"/>
          <w:szCs w:val="20"/>
        </w:rPr>
        <w:t>deliver</w:t>
      </w:r>
      <w:r w:rsidR="00DB0BA1">
        <w:rPr>
          <w:rFonts w:asciiTheme="majorHAnsi" w:eastAsia="Calibri" w:hAnsiTheme="majorHAnsi" w:cs="Calibri"/>
          <w:szCs w:val="20"/>
        </w:rPr>
        <w:t>ed</w:t>
      </w:r>
      <w:r w:rsidRPr="00903017">
        <w:rPr>
          <w:rFonts w:asciiTheme="majorHAnsi" w:eastAsia="Calibri" w:hAnsiTheme="majorHAnsi" w:cs="Calibri"/>
          <w:szCs w:val="20"/>
        </w:rPr>
        <w:t xml:space="preserve"> </w:t>
      </w:r>
      <w:r w:rsidR="00DB0BA1">
        <w:rPr>
          <w:rFonts w:asciiTheme="majorHAnsi" w:eastAsia="Calibri" w:hAnsiTheme="majorHAnsi" w:cs="Calibri"/>
          <w:szCs w:val="20"/>
        </w:rPr>
        <w:t xml:space="preserve">their </w:t>
      </w:r>
      <w:r w:rsidRPr="00903017">
        <w:rPr>
          <w:rFonts w:asciiTheme="majorHAnsi" w:eastAsia="Calibri" w:hAnsiTheme="majorHAnsi" w:cs="Calibri"/>
          <w:szCs w:val="20"/>
        </w:rPr>
        <w:t xml:space="preserve">latest collaborative single </w:t>
      </w:r>
      <w:r>
        <w:rPr>
          <w:rFonts w:asciiTheme="majorHAnsi" w:eastAsia="Calibri" w:hAnsiTheme="majorHAnsi" w:cs="Calibri"/>
          <w:b/>
          <w:szCs w:val="20"/>
        </w:rPr>
        <w:t xml:space="preserve">“Ride </w:t>
      </w:r>
      <w:proofErr w:type="gramStart"/>
      <w:r>
        <w:rPr>
          <w:rFonts w:asciiTheme="majorHAnsi" w:eastAsia="Calibri" w:hAnsiTheme="majorHAnsi" w:cs="Calibri"/>
          <w:b/>
          <w:szCs w:val="20"/>
        </w:rPr>
        <w:t>Or</w:t>
      </w:r>
      <w:proofErr w:type="gramEnd"/>
      <w:r>
        <w:rPr>
          <w:rFonts w:asciiTheme="majorHAnsi" w:eastAsia="Calibri" w:hAnsiTheme="majorHAnsi" w:cs="Calibri"/>
          <w:b/>
          <w:szCs w:val="20"/>
        </w:rPr>
        <w:t xml:space="preserve"> Die” ft. Foster The People</w:t>
      </w:r>
      <w:r w:rsidRPr="00903017">
        <w:rPr>
          <w:rFonts w:asciiTheme="majorHAnsi" w:eastAsia="Calibri" w:hAnsiTheme="majorHAnsi" w:cs="Calibri"/>
          <w:szCs w:val="20"/>
        </w:rPr>
        <w:t xml:space="preserve"> on </w:t>
      </w:r>
      <w:r w:rsidRPr="00903017">
        <w:rPr>
          <w:rFonts w:asciiTheme="majorHAnsi" w:eastAsia="Calibri" w:hAnsiTheme="majorHAnsi" w:cs="Calibri"/>
          <w:b/>
          <w:szCs w:val="20"/>
        </w:rPr>
        <w:t>Neon Gold/Big Beat Records</w:t>
      </w:r>
      <w:r w:rsidRPr="00903017">
        <w:rPr>
          <w:rFonts w:asciiTheme="majorHAnsi" w:eastAsia="Calibri" w:hAnsiTheme="majorHAnsi" w:cs="Calibri"/>
          <w:szCs w:val="20"/>
        </w:rPr>
        <w:t xml:space="preserve"> and today, they’re solidifying their</w:t>
      </w:r>
      <w:r w:rsidRPr="00903017">
        <w:rPr>
          <w:rFonts w:asciiTheme="majorHAnsi" w:eastAsia="Calibri" w:hAnsiTheme="majorHAnsi" w:cs="Calibri"/>
          <w:b/>
          <w:szCs w:val="20"/>
        </w:rPr>
        <w:t xml:space="preserve"> </w:t>
      </w:r>
      <w:r w:rsidRPr="00903017">
        <w:rPr>
          <w:rFonts w:asciiTheme="majorHAnsi" w:eastAsia="Calibri" w:hAnsiTheme="majorHAnsi" w:cs="Calibri"/>
          <w:i/>
          <w:szCs w:val="20"/>
        </w:rPr>
        <w:t>song of the summer</w:t>
      </w:r>
      <w:r w:rsidRPr="00903017">
        <w:rPr>
          <w:rFonts w:asciiTheme="majorHAnsi" w:eastAsia="Calibri" w:hAnsiTheme="majorHAnsi" w:cs="Calibri"/>
          <w:b/>
          <w:szCs w:val="20"/>
        </w:rPr>
        <w:t xml:space="preserve"> </w:t>
      </w:r>
      <w:r w:rsidRPr="00903017">
        <w:rPr>
          <w:rFonts w:asciiTheme="majorHAnsi" w:eastAsia="Calibri" w:hAnsiTheme="majorHAnsi" w:cs="Calibri"/>
          <w:szCs w:val="20"/>
        </w:rPr>
        <w:t>status with one of the better</w:t>
      </w:r>
      <w:r>
        <w:rPr>
          <w:rFonts w:asciiTheme="majorHAnsi" w:eastAsia="Calibri" w:hAnsiTheme="majorHAnsi" w:cs="Calibri"/>
          <w:szCs w:val="20"/>
        </w:rPr>
        <w:t xml:space="preserve"> music videos in recent memory. </w:t>
      </w:r>
      <w:r w:rsidRPr="00903017">
        <w:rPr>
          <w:rFonts w:asciiTheme="majorHAnsi" w:eastAsia="Calibri" w:hAnsiTheme="majorHAnsi" w:cs="Calibri"/>
          <w:szCs w:val="20"/>
        </w:rPr>
        <w:t xml:space="preserve">Directed by </w:t>
      </w:r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 xml:space="preserve">Kenny </w:t>
      </w:r>
      <w:proofErr w:type="spellStart"/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>Laubbacher</w:t>
      </w:r>
      <w:proofErr w:type="spellEnd"/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 xml:space="preserve"> (</w:t>
      </w:r>
      <w:proofErr w:type="spellStart"/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>Tove</w:t>
      </w:r>
      <w:proofErr w:type="spellEnd"/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 xml:space="preserve"> Lo) </w:t>
      </w:r>
      <w:r w:rsidRPr="00903017">
        <w:rPr>
          <w:rFonts w:asciiTheme="majorHAnsi" w:eastAsia="Calibri" w:hAnsiTheme="majorHAnsi" w:cs="Calibri"/>
          <w:color w:val="222222"/>
          <w:szCs w:val="20"/>
          <w:highlight w:val="white"/>
        </w:rPr>
        <w:t xml:space="preserve">and starring </w:t>
      </w:r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>B</w:t>
      </w:r>
      <w:r w:rsidR="00061240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>-R</w:t>
      </w:r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 xml:space="preserve">oc and </w:t>
      </w:r>
      <w:proofErr w:type="spellStart"/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>JPatt</w:t>
      </w:r>
      <w:proofErr w:type="spellEnd"/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 xml:space="preserve"> </w:t>
      </w:r>
      <w:r w:rsidRPr="00903017">
        <w:rPr>
          <w:rFonts w:asciiTheme="majorHAnsi" w:eastAsia="Calibri" w:hAnsiTheme="majorHAnsi" w:cs="Calibri"/>
          <w:color w:val="222222"/>
          <w:szCs w:val="20"/>
          <w:highlight w:val="white"/>
        </w:rPr>
        <w:t>from The Knocks and</w:t>
      </w:r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 xml:space="preserve"> Foster </w:t>
      </w:r>
      <w:proofErr w:type="gramStart"/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>The</w:t>
      </w:r>
      <w:proofErr w:type="gramEnd"/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 xml:space="preserve"> People</w:t>
      </w:r>
      <w:r w:rsidRPr="00903017">
        <w:rPr>
          <w:rFonts w:asciiTheme="majorHAnsi" w:eastAsia="Calibri" w:hAnsiTheme="majorHAnsi" w:cs="Calibri"/>
          <w:color w:val="222222"/>
          <w:szCs w:val="20"/>
          <w:highlight w:val="white"/>
        </w:rPr>
        <w:t>’s</w:t>
      </w:r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 xml:space="preserve"> </w:t>
      </w:r>
      <w:r w:rsidRPr="00903017">
        <w:rPr>
          <w:rFonts w:asciiTheme="majorHAnsi" w:eastAsia="Calibri" w:hAnsiTheme="majorHAnsi" w:cs="Calibri"/>
          <w:color w:val="222222"/>
          <w:szCs w:val="20"/>
          <w:highlight w:val="white"/>
        </w:rPr>
        <w:t>Mark Foster, t</w:t>
      </w:r>
      <w:r w:rsidRPr="00903017">
        <w:rPr>
          <w:rFonts w:asciiTheme="majorHAnsi" w:eastAsia="Calibri" w:hAnsiTheme="majorHAnsi" w:cs="Calibri"/>
          <w:szCs w:val="20"/>
        </w:rPr>
        <w:t>he video also</w:t>
      </w:r>
      <w:r w:rsidRPr="00903017">
        <w:rPr>
          <w:rFonts w:asciiTheme="majorHAnsi" w:eastAsia="Calibri" w:hAnsiTheme="majorHAnsi" w:cs="Calibri"/>
          <w:b/>
          <w:szCs w:val="20"/>
        </w:rPr>
        <w:t xml:space="preserve"> </w:t>
      </w:r>
      <w:r w:rsidRPr="00903017">
        <w:rPr>
          <w:rFonts w:asciiTheme="majorHAnsi" w:eastAsia="Calibri" w:hAnsiTheme="majorHAnsi" w:cs="Calibri"/>
          <w:szCs w:val="20"/>
        </w:rPr>
        <w:t>features a cameo from</w:t>
      </w:r>
      <w:r w:rsidRPr="00903017">
        <w:rPr>
          <w:rFonts w:asciiTheme="majorHAnsi" w:eastAsia="Calibri" w:hAnsiTheme="majorHAnsi" w:cs="Calibri"/>
          <w:b/>
          <w:szCs w:val="20"/>
        </w:rPr>
        <w:t xml:space="preserve"> VENOM’s star Scott Haze</w:t>
      </w:r>
      <w:r w:rsidRPr="00903017">
        <w:rPr>
          <w:rFonts w:asciiTheme="majorHAnsi" w:eastAsia="Calibri" w:hAnsiTheme="majorHAnsi" w:cs="Calibri"/>
          <w:szCs w:val="20"/>
        </w:rPr>
        <w:t xml:space="preserve"> and hilariously</w:t>
      </w:r>
      <w:r w:rsidRPr="00903017">
        <w:rPr>
          <w:rFonts w:asciiTheme="majorHAnsi" w:eastAsia="Calibri" w:hAnsiTheme="majorHAnsi" w:cs="Calibri"/>
          <w:b/>
          <w:szCs w:val="20"/>
        </w:rPr>
        <w:t xml:space="preserve"> parodies several cult classic movies</w:t>
      </w:r>
      <w:r w:rsidRPr="00903017">
        <w:rPr>
          <w:rFonts w:asciiTheme="majorHAnsi" w:eastAsia="Calibri" w:hAnsiTheme="majorHAnsi" w:cs="Calibri"/>
          <w:szCs w:val="20"/>
        </w:rPr>
        <w:t xml:space="preserve"> that the duo hand-picked throughout; </w:t>
      </w:r>
      <w:r w:rsidRPr="00903017">
        <w:rPr>
          <w:rFonts w:asciiTheme="majorHAnsi" w:eastAsia="Calibri" w:hAnsiTheme="majorHAnsi" w:cs="Calibri"/>
          <w:b/>
          <w:i/>
          <w:szCs w:val="20"/>
        </w:rPr>
        <w:t xml:space="preserve">White Men Can’t Jump, Pulp Fiction, Rocky </w:t>
      </w:r>
      <w:r w:rsidRPr="00903017">
        <w:rPr>
          <w:rFonts w:asciiTheme="majorHAnsi" w:eastAsia="Calibri" w:hAnsiTheme="majorHAnsi" w:cs="Calibri"/>
          <w:szCs w:val="20"/>
        </w:rPr>
        <w:t>and even a little</w:t>
      </w:r>
      <w:r w:rsidRPr="00903017">
        <w:rPr>
          <w:rFonts w:asciiTheme="majorHAnsi" w:eastAsia="Calibri" w:hAnsiTheme="majorHAnsi" w:cs="Calibri"/>
          <w:b/>
          <w:szCs w:val="20"/>
        </w:rPr>
        <w:t xml:space="preserve"> </w:t>
      </w:r>
      <w:r w:rsidRPr="00903017">
        <w:rPr>
          <w:rFonts w:asciiTheme="majorHAnsi" w:eastAsia="Calibri" w:hAnsiTheme="majorHAnsi" w:cs="Calibri"/>
          <w:b/>
          <w:i/>
          <w:szCs w:val="20"/>
        </w:rPr>
        <w:t>Men In Black</w:t>
      </w:r>
      <w:r w:rsidRPr="00903017">
        <w:rPr>
          <w:rFonts w:asciiTheme="majorHAnsi" w:eastAsia="Calibri" w:hAnsiTheme="majorHAnsi" w:cs="Calibri"/>
          <w:szCs w:val="20"/>
        </w:rPr>
        <w:t xml:space="preserve"> cameo… </w:t>
      </w:r>
      <w:r w:rsidR="0099506B" w:rsidRPr="0099506B">
        <w:rPr>
          <w:rFonts w:asciiTheme="majorHAnsi" w:hAnsiTheme="majorHAnsi" w:cstheme="majorHAnsi"/>
        </w:rPr>
        <w:t xml:space="preserve">WATCH </w:t>
      </w:r>
      <w:hyperlink r:id="rId10" w:history="1">
        <w:r w:rsidR="0099506B" w:rsidRPr="0099506B">
          <w:rPr>
            <w:rStyle w:val="Hyperlink"/>
            <w:rFonts w:asciiTheme="majorHAnsi" w:hAnsiTheme="majorHAnsi" w:cstheme="majorHAnsi"/>
          </w:rPr>
          <w:t>HERE!</w:t>
        </w:r>
      </w:hyperlink>
    </w:p>
    <w:p w:rsidR="00F440AD" w:rsidRPr="00903017" w:rsidRDefault="00F440AD" w:rsidP="00903017">
      <w:pPr>
        <w:spacing w:line="240" w:lineRule="auto"/>
        <w:contextualSpacing/>
        <w:jc w:val="both"/>
        <w:rPr>
          <w:rFonts w:asciiTheme="majorHAnsi" w:eastAsia="Calibri" w:hAnsiTheme="majorHAnsi" w:cs="Calibri"/>
          <w:szCs w:val="20"/>
        </w:rPr>
      </w:pPr>
    </w:p>
    <w:p w:rsidR="00326DDE" w:rsidRDefault="00903017" w:rsidP="00326DDE">
      <w:pPr>
        <w:jc w:val="both"/>
        <w:rPr>
          <w:rFonts w:ascii="Cambria" w:hAnsi="Cambria"/>
        </w:rPr>
      </w:pPr>
      <w:r w:rsidRPr="00903017">
        <w:rPr>
          <w:rFonts w:asciiTheme="majorHAnsi" w:eastAsia="Calibri" w:hAnsiTheme="majorHAnsi" w:cs="Calibri"/>
          <w:szCs w:val="20"/>
        </w:rPr>
        <w:lastRenderedPageBreak/>
        <w:t xml:space="preserve">Driven by a bouncy bassline, lush, steady rhythms and the duo’s prodigious production skills, “Ride or Die” also features an effortless hook-laden topline from </w:t>
      </w:r>
      <w:r w:rsidRPr="00903017">
        <w:rPr>
          <w:rFonts w:asciiTheme="majorHAnsi" w:eastAsia="Calibri" w:hAnsiTheme="majorHAnsi" w:cs="Calibri"/>
          <w:b/>
          <w:szCs w:val="20"/>
        </w:rPr>
        <w:t>Foster the People</w:t>
      </w:r>
      <w:r w:rsidRPr="00903017">
        <w:rPr>
          <w:rFonts w:asciiTheme="majorHAnsi" w:eastAsia="Calibri" w:hAnsiTheme="majorHAnsi" w:cs="Calibri"/>
          <w:szCs w:val="20"/>
        </w:rPr>
        <w:t>’s Mark Foster – a match made in indie hit-making heaven – LISTEN</w:t>
      </w:r>
      <w:hyperlink r:id="rId11">
        <w:r w:rsidRPr="00903017">
          <w:rPr>
            <w:rFonts w:asciiTheme="majorHAnsi" w:eastAsia="Calibri" w:hAnsiTheme="majorHAnsi" w:cs="Calibri"/>
            <w:szCs w:val="20"/>
          </w:rPr>
          <w:t xml:space="preserve"> </w:t>
        </w:r>
      </w:hyperlink>
      <w:hyperlink r:id="rId12" w:history="1">
        <w:r w:rsidRPr="002A5B03">
          <w:rPr>
            <w:rStyle w:val="Hyperlink"/>
            <w:rFonts w:asciiTheme="majorHAnsi" w:eastAsia="Calibri" w:hAnsiTheme="majorHAnsi" w:cs="Calibri"/>
            <w:szCs w:val="20"/>
          </w:rPr>
          <w:t>HERE</w:t>
        </w:r>
      </w:hyperlink>
      <w:bookmarkStart w:id="1" w:name="_GoBack"/>
      <w:bookmarkEnd w:id="1"/>
      <w:r w:rsidRPr="00903017">
        <w:rPr>
          <w:rFonts w:asciiTheme="majorHAnsi" w:eastAsia="Calibri" w:hAnsiTheme="majorHAnsi" w:cs="Calibri"/>
          <w:szCs w:val="20"/>
        </w:rPr>
        <w:t xml:space="preserve">! </w:t>
      </w:r>
      <w:r w:rsidRPr="00903017">
        <w:rPr>
          <w:rFonts w:asciiTheme="majorHAnsi" w:eastAsia="Calibri" w:hAnsiTheme="majorHAnsi" w:cs="Calibri"/>
          <w:color w:val="222222"/>
          <w:szCs w:val="20"/>
        </w:rPr>
        <w:t>The single has garnered over</w:t>
      </w:r>
      <w:r w:rsidRPr="00903017">
        <w:rPr>
          <w:rFonts w:asciiTheme="majorHAnsi" w:eastAsia="Calibri" w:hAnsiTheme="majorHAnsi" w:cs="Calibri"/>
          <w:b/>
          <w:color w:val="222222"/>
          <w:szCs w:val="20"/>
        </w:rPr>
        <w:t xml:space="preserve"> 10 mill</w:t>
      </w:r>
      <w:r w:rsidR="00061240">
        <w:rPr>
          <w:rFonts w:asciiTheme="majorHAnsi" w:eastAsia="Calibri" w:hAnsiTheme="majorHAnsi" w:cs="Calibri"/>
          <w:b/>
          <w:color w:val="222222"/>
          <w:szCs w:val="20"/>
        </w:rPr>
        <w:t xml:space="preserve">ion </w:t>
      </w:r>
      <w:r w:rsidR="00DB0BA1">
        <w:rPr>
          <w:rFonts w:asciiTheme="majorHAnsi" w:eastAsia="Calibri" w:hAnsiTheme="majorHAnsi" w:cs="Calibri"/>
          <w:color w:val="222222"/>
          <w:szCs w:val="20"/>
        </w:rPr>
        <w:t xml:space="preserve">streams, </w:t>
      </w:r>
      <w:r w:rsidR="00061240" w:rsidRPr="00061240">
        <w:rPr>
          <w:rFonts w:asciiTheme="majorHAnsi" w:eastAsia="Calibri" w:hAnsiTheme="majorHAnsi" w:cs="Calibri"/>
          <w:color w:val="222222"/>
          <w:szCs w:val="20"/>
        </w:rPr>
        <w:t xml:space="preserve">has reached </w:t>
      </w:r>
      <w:r w:rsidR="00061240" w:rsidRPr="00326DDE">
        <w:rPr>
          <w:rFonts w:asciiTheme="majorHAnsi" w:eastAsia="Calibri" w:hAnsiTheme="majorHAnsi" w:cs="Calibri"/>
          <w:b/>
          <w:color w:val="222222"/>
          <w:szCs w:val="20"/>
        </w:rPr>
        <w:t>#1 on iTunes electronic chart</w:t>
      </w:r>
      <w:r w:rsidR="00061240" w:rsidRPr="00061240">
        <w:rPr>
          <w:rFonts w:asciiTheme="majorHAnsi" w:eastAsia="Calibri" w:hAnsiTheme="majorHAnsi" w:cs="Calibri"/>
          <w:color w:val="222222"/>
          <w:szCs w:val="20"/>
        </w:rPr>
        <w:t xml:space="preserve">, </w:t>
      </w:r>
      <w:r w:rsidR="00061240" w:rsidRPr="00326DDE">
        <w:rPr>
          <w:rFonts w:asciiTheme="majorHAnsi" w:eastAsia="Calibri" w:hAnsiTheme="majorHAnsi" w:cs="Calibri"/>
          <w:b/>
          <w:color w:val="222222"/>
          <w:szCs w:val="20"/>
        </w:rPr>
        <w:t xml:space="preserve">#1 on </w:t>
      </w:r>
      <w:proofErr w:type="spellStart"/>
      <w:r w:rsidR="00061240" w:rsidRPr="00326DDE">
        <w:rPr>
          <w:rFonts w:asciiTheme="majorHAnsi" w:eastAsia="Calibri" w:hAnsiTheme="majorHAnsi" w:cs="Calibri"/>
          <w:b/>
          <w:color w:val="222222"/>
          <w:szCs w:val="20"/>
        </w:rPr>
        <w:t>HypeMachine</w:t>
      </w:r>
      <w:proofErr w:type="spellEnd"/>
      <w:r w:rsidR="00061240" w:rsidRPr="00061240">
        <w:rPr>
          <w:rFonts w:asciiTheme="majorHAnsi" w:eastAsia="Calibri" w:hAnsiTheme="majorHAnsi" w:cs="Calibri"/>
          <w:color w:val="222222"/>
          <w:szCs w:val="20"/>
        </w:rPr>
        <w:t xml:space="preserve">, and </w:t>
      </w:r>
      <w:r w:rsidR="00DB0BA1">
        <w:rPr>
          <w:rFonts w:asciiTheme="majorHAnsi" w:eastAsia="Calibri" w:hAnsiTheme="majorHAnsi" w:cs="Calibri"/>
          <w:color w:val="222222"/>
          <w:szCs w:val="20"/>
        </w:rPr>
        <w:t xml:space="preserve">is </w:t>
      </w:r>
      <w:r w:rsidR="00061240" w:rsidRPr="00061240">
        <w:rPr>
          <w:rFonts w:asciiTheme="majorHAnsi" w:eastAsia="Calibri" w:hAnsiTheme="majorHAnsi" w:cs="Calibri"/>
          <w:color w:val="222222"/>
          <w:szCs w:val="20"/>
        </w:rPr>
        <w:t>currently charting on both the Billboard Dance and Billboard Alternative charts.</w:t>
      </w:r>
      <w:r w:rsidR="00326DDE">
        <w:rPr>
          <w:rFonts w:asciiTheme="majorHAnsi" w:eastAsia="Calibri" w:hAnsiTheme="majorHAnsi" w:cs="Calibri"/>
          <w:color w:val="222222"/>
          <w:szCs w:val="20"/>
        </w:rPr>
        <w:t xml:space="preserve"> </w:t>
      </w:r>
      <w:r w:rsidR="00326DDE" w:rsidRPr="00326DDE">
        <w:rPr>
          <w:rFonts w:asciiTheme="majorHAnsi" w:hAnsiTheme="majorHAnsi" w:cstheme="majorHAnsi"/>
        </w:rPr>
        <w:t>Additionally, “Ride Or Die” is met with two new remixes from Dutch DJ/producer</w:t>
      </w:r>
      <w:r w:rsidR="00326DDE">
        <w:rPr>
          <w:rFonts w:asciiTheme="majorHAnsi" w:hAnsiTheme="majorHAnsi" w:cstheme="majorHAnsi"/>
        </w:rPr>
        <w:t xml:space="preserve"> duo</w:t>
      </w:r>
      <w:r w:rsidR="00326DDE" w:rsidRPr="00326DDE">
        <w:rPr>
          <w:rFonts w:asciiTheme="majorHAnsi" w:hAnsiTheme="majorHAnsi" w:cstheme="majorHAnsi"/>
        </w:rPr>
        <w:t xml:space="preserve"> </w:t>
      </w:r>
      <w:proofErr w:type="spellStart"/>
      <w:r w:rsidR="00326DDE" w:rsidRPr="00326DDE">
        <w:rPr>
          <w:rFonts w:asciiTheme="majorHAnsi" w:hAnsiTheme="majorHAnsi" w:cstheme="majorHAnsi"/>
        </w:rPr>
        <w:t>Vicetone</w:t>
      </w:r>
      <w:proofErr w:type="spellEnd"/>
      <w:r w:rsidR="00326DDE" w:rsidRPr="00326DDE">
        <w:rPr>
          <w:rFonts w:asciiTheme="majorHAnsi" w:hAnsiTheme="majorHAnsi" w:cstheme="majorHAnsi"/>
        </w:rPr>
        <w:t xml:space="preserve"> (listen </w:t>
      </w:r>
      <w:hyperlink r:id="rId13" w:history="1">
        <w:r w:rsidR="00326DDE" w:rsidRPr="00326DDE">
          <w:rPr>
            <w:rStyle w:val="Hyperlink"/>
            <w:rFonts w:asciiTheme="majorHAnsi" w:hAnsiTheme="majorHAnsi" w:cstheme="majorHAnsi"/>
          </w:rPr>
          <w:t>here</w:t>
        </w:r>
      </w:hyperlink>
      <w:r w:rsidR="00326DDE" w:rsidRPr="00326DDE">
        <w:rPr>
          <w:rFonts w:asciiTheme="majorHAnsi" w:hAnsiTheme="majorHAnsi" w:cstheme="majorHAnsi"/>
        </w:rPr>
        <w:t xml:space="preserve">) and NYC producer/songwriter Dave Edwards (listen </w:t>
      </w:r>
      <w:hyperlink r:id="rId14" w:history="1">
        <w:r w:rsidR="00326DDE" w:rsidRPr="00326DDE">
          <w:rPr>
            <w:rStyle w:val="Hyperlink"/>
            <w:rFonts w:asciiTheme="majorHAnsi" w:hAnsiTheme="majorHAnsi" w:cstheme="majorHAnsi"/>
          </w:rPr>
          <w:t>here</w:t>
        </w:r>
      </w:hyperlink>
      <w:r w:rsidR="00326DDE" w:rsidRPr="00326DDE">
        <w:rPr>
          <w:rFonts w:asciiTheme="majorHAnsi" w:hAnsiTheme="majorHAnsi" w:cstheme="majorHAnsi"/>
        </w:rPr>
        <w:t>)!</w:t>
      </w:r>
    </w:p>
    <w:p w:rsidR="00F440AD" w:rsidRPr="00326DDE" w:rsidRDefault="00061240" w:rsidP="00903017">
      <w:pPr>
        <w:spacing w:line="240" w:lineRule="auto"/>
        <w:contextualSpacing/>
        <w:jc w:val="both"/>
        <w:rPr>
          <w:rFonts w:asciiTheme="majorHAnsi" w:eastAsia="Calibri" w:hAnsiTheme="majorHAnsi" w:cs="Calibri"/>
          <w:color w:val="222222"/>
          <w:szCs w:val="20"/>
        </w:rPr>
      </w:pPr>
      <w:r w:rsidRPr="00061240">
        <w:rPr>
          <w:rFonts w:asciiTheme="majorHAnsi" w:eastAsia="Calibri" w:hAnsiTheme="majorHAnsi" w:cs="Calibri"/>
          <w:color w:val="222222"/>
          <w:szCs w:val="20"/>
        </w:rPr>
        <w:t xml:space="preserve"> </w:t>
      </w:r>
    </w:p>
    <w:p w:rsidR="00B01CD7" w:rsidRDefault="00903017" w:rsidP="00B01CD7">
      <w:pPr>
        <w:spacing w:line="240" w:lineRule="auto"/>
        <w:contextualSpacing/>
        <w:jc w:val="both"/>
        <w:rPr>
          <w:rFonts w:asciiTheme="majorHAnsi" w:eastAsia="Calibri" w:hAnsiTheme="majorHAnsi" w:cs="Calibri"/>
          <w:b/>
          <w:szCs w:val="20"/>
        </w:rPr>
      </w:pPr>
      <w:r w:rsidRPr="00903017">
        <w:rPr>
          <w:rFonts w:asciiTheme="majorHAnsi" w:eastAsia="Calibri" w:hAnsiTheme="majorHAnsi" w:cs="Calibri"/>
          <w:szCs w:val="20"/>
        </w:rPr>
        <w:t>The duo is also fresh off a string of television performances including</w:t>
      </w:r>
      <w:r w:rsidRPr="00903017">
        <w:rPr>
          <w:rFonts w:asciiTheme="majorHAnsi" w:eastAsia="Calibri" w:hAnsiTheme="majorHAnsi" w:cs="Calibri"/>
          <w:b/>
          <w:szCs w:val="20"/>
        </w:rPr>
        <w:t xml:space="preserve"> </w:t>
      </w:r>
      <w:hyperlink r:id="rId15" w:history="1">
        <w:r w:rsidRPr="00DB0BA1">
          <w:rPr>
            <w:rStyle w:val="Hyperlink"/>
            <w:rFonts w:asciiTheme="majorHAnsi" w:eastAsia="Calibri" w:hAnsiTheme="majorHAnsi" w:cs="Calibri"/>
            <w:szCs w:val="20"/>
          </w:rPr>
          <w:t>The Tonight Show w/ Jimmy Fallon</w:t>
        </w:r>
      </w:hyperlink>
      <w:r w:rsidRPr="00903017">
        <w:rPr>
          <w:rFonts w:asciiTheme="majorHAnsi" w:eastAsia="Calibri" w:hAnsiTheme="majorHAnsi" w:cs="Calibri"/>
          <w:szCs w:val="20"/>
        </w:rPr>
        <w:t xml:space="preserve"> and</w:t>
      </w:r>
      <w:hyperlink r:id="rId16">
        <w:r w:rsidRPr="00903017">
          <w:rPr>
            <w:rFonts w:asciiTheme="majorHAnsi" w:eastAsia="Calibri" w:hAnsiTheme="majorHAnsi" w:cs="Calibri"/>
            <w:szCs w:val="20"/>
          </w:rPr>
          <w:t xml:space="preserve"> </w:t>
        </w:r>
      </w:hyperlink>
      <w:hyperlink r:id="rId17">
        <w:r w:rsidRPr="00903017">
          <w:rPr>
            <w:rFonts w:asciiTheme="majorHAnsi" w:eastAsia="Calibri" w:hAnsiTheme="majorHAnsi" w:cs="Calibri"/>
            <w:color w:val="0000FF"/>
            <w:szCs w:val="20"/>
            <w:u w:val="single"/>
          </w:rPr>
          <w:t>TRL</w:t>
        </w:r>
      </w:hyperlink>
      <w:r w:rsidRPr="00903017">
        <w:rPr>
          <w:rFonts w:asciiTheme="majorHAnsi" w:eastAsia="Calibri" w:hAnsiTheme="majorHAnsi" w:cs="Calibri"/>
          <w:szCs w:val="20"/>
        </w:rPr>
        <w:t xml:space="preserve"> for their smash collaboration with </w:t>
      </w:r>
      <w:r w:rsidRPr="00903017">
        <w:rPr>
          <w:rFonts w:asciiTheme="majorHAnsi" w:eastAsia="Calibri" w:hAnsiTheme="majorHAnsi" w:cs="Calibri"/>
          <w:b/>
          <w:szCs w:val="20"/>
        </w:rPr>
        <w:t xml:space="preserve">Sofi </w:t>
      </w:r>
      <w:proofErr w:type="spellStart"/>
      <w:r w:rsidRPr="00903017">
        <w:rPr>
          <w:rFonts w:asciiTheme="majorHAnsi" w:eastAsia="Calibri" w:hAnsiTheme="majorHAnsi" w:cs="Calibri"/>
          <w:b/>
          <w:szCs w:val="20"/>
        </w:rPr>
        <w:t>Tukker</w:t>
      </w:r>
      <w:proofErr w:type="spellEnd"/>
      <w:r w:rsidRPr="00903017">
        <w:rPr>
          <w:rFonts w:asciiTheme="majorHAnsi" w:eastAsia="Calibri" w:hAnsiTheme="majorHAnsi" w:cs="Calibri"/>
          <w:szCs w:val="20"/>
        </w:rPr>
        <w:t xml:space="preserve">, </w:t>
      </w:r>
      <w:r w:rsidRPr="00903017">
        <w:rPr>
          <w:rFonts w:asciiTheme="majorHAnsi" w:eastAsia="Calibri" w:hAnsiTheme="majorHAnsi" w:cs="Calibri"/>
          <w:b/>
          <w:szCs w:val="20"/>
        </w:rPr>
        <w:t>NERVO</w:t>
      </w:r>
      <w:r w:rsidRPr="00903017">
        <w:rPr>
          <w:rFonts w:asciiTheme="majorHAnsi" w:eastAsia="Calibri" w:hAnsiTheme="majorHAnsi" w:cs="Calibri"/>
          <w:szCs w:val="20"/>
        </w:rPr>
        <w:t xml:space="preserve">, and </w:t>
      </w:r>
      <w:r w:rsidRPr="00903017">
        <w:rPr>
          <w:rFonts w:asciiTheme="majorHAnsi" w:eastAsia="Calibri" w:hAnsiTheme="majorHAnsi" w:cs="Calibri"/>
          <w:b/>
          <w:szCs w:val="20"/>
        </w:rPr>
        <w:t>Alisa Ueno</w:t>
      </w:r>
      <w:r w:rsidRPr="00903017">
        <w:rPr>
          <w:rFonts w:asciiTheme="majorHAnsi" w:eastAsia="Calibri" w:hAnsiTheme="majorHAnsi" w:cs="Calibri"/>
          <w:szCs w:val="20"/>
        </w:rPr>
        <w:t>, “</w:t>
      </w:r>
      <w:hyperlink r:id="rId18">
        <w:r w:rsidRPr="00903017">
          <w:rPr>
            <w:rFonts w:asciiTheme="majorHAnsi" w:eastAsia="Calibri" w:hAnsiTheme="majorHAnsi" w:cs="Calibri"/>
            <w:color w:val="0000FF"/>
            <w:szCs w:val="20"/>
            <w:u w:val="single"/>
          </w:rPr>
          <w:t>Best Friend</w:t>
        </w:r>
      </w:hyperlink>
      <w:r w:rsidRPr="00903017">
        <w:rPr>
          <w:rFonts w:asciiTheme="majorHAnsi" w:eastAsia="Calibri" w:hAnsiTheme="majorHAnsi" w:cs="Calibri"/>
          <w:szCs w:val="20"/>
        </w:rPr>
        <w:t>”</w:t>
      </w:r>
      <w:r w:rsidRPr="00903017">
        <w:rPr>
          <w:rFonts w:asciiTheme="majorHAnsi" w:eastAsia="Calibri" w:hAnsiTheme="majorHAnsi" w:cs="Calibri"/>
          <w:color w:val="222222"/>
          <w:szCs w:val="20"/>
          <w:highlight w:val="white"/>
        </w:rPr>
        <w:t xml:space="preserve"> – which peaked at </w:t>
      </w:r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 xml:space="preserve">#1 on the iTunes Dance, US Dance Radio, Billboard Commercial, Billboard Dance/Mix Show, and </w:t>
      </w:r>
      <w:proofErr w:type="spellStart"/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>Shazam</w:t>
      </w:r>
      <w:proofErr w:type="spellEnd"/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 xml:space="preserve"> Dance Charts, and also peaking at #3 on the </w:t>
      </w:r>
      <w:proofErr w:type="spellStart"/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>Shazam</w:t>
      </w:r>
      <w:proofErr w:type="spellEnd"/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 xml:space="preserve"> Worldwide Main Charts, </w:t>
      </w:r>
      <w:r w:rsidRPr="00903017">
        <w:rPr>
          <w:rFonts w:asciiTheme="majorHAnsi" w:eastAsia="Calibri" w:hAnsiTheme="majorHAnsi" w:cs="Calibri"/>
          <w:color w:val="222222"/>
          <w:szCs w:val="20"/>
          <w:highlight w:val="white"/>
        </w:rPr>
        <w:t xml:space="preserve">after debuting during </w:t>
      </w:r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>Apple’s Keynote</w:t>
      </w:r>
      <w:r w:rsidRPr="00903017">
        <w:rPr>
          <w:rFonts w:asciiTheme="majorHAnsi" w:eastAsia="Calibri" w:hAnsiTheme="majorHAnsi" w:cs="Calibri"/>
          <w:color w:val="222222"/>
          <w:szCs w:val="20"/>
          <w:highlight w:val="white"/>
        </w:rPr>
        <w:t xml:space="preserve"> address. The track was also prominently featured in advertisements for the </w:t>
      </w:r>
      <w:r w:rsidRPr="00903017">
        <w:rPr>
          <w:rFonts w:asciiTheme="majorHAnsi" w:eastAsia="Calibri" w:hAnsiTheme="majorHAnsi" w:cs="Calibri"/>
          <w:b/>
          <w:color w:val="222222"/>
          <w:szCs w:val="20"/>
          <w:highlight w:val="white"/>
        </w:rPr>
        <w:t>iPhone X</w:t>
      </w:r>
      <w:r w:rsidRPr="00903017">
        <w:rPr>
          <w:rFonts w:asciiTheme="majorHAnsi" w:eastAsia="Calibri" w:hAnsiTheme="majorHAnsi" w:cs="Calibri"/>
          <w:color w:val="222222"/>
          <w:szCs w:val="20"/>
          <w:highlight w:val="white"/>
        </w:rPr>
        <w:t xml:space="preserve"> (</w:t>
      </w:r>
      <w:hyperlink r:id="rId19">
        <w:r w:rsidRPr="00903017">
          <w:rPr>
            <w:rFonts w:asciiTheme="majorHAnsi" w:eastAsia="Calibri" w:hAnsiTheme="majorHAnsi" w:cs="Calibri"/>
            <w:color w:val="0000FF"/>
            <w:szCs w:val="20"/>
            <w:highlight w:val="white"/>
            <w:u w:val="single"/>
          </w:rPr>
          <w:t>watch here</w:t>
        </w:r>
      </w:hyperlink>
      <w:r w:rsidRPr="00903017">
        <w:rPr>
          <w:rFonts w:asciiTheme="majorHAnsi" w:eastAsia="Calibri" w:hAnsiTheme="majorHAnsi" w:cs="Calibri"/>
          <w:color w:val="222222"/>
          <w:szCs w:val="20"/>
          <w:highlight w:val="white"/>
        </w:rPr>
        <w:t>).</w:t>
      </w:r>
      <w:r w:rsidR="00B01CD7">
        <w:rPr>
          <w:rFonts w:asciiTheme="majorHAnsi" w:eastAsia="Calibri" w:hAnsiTheme="majorHAnsi" w:cs="Calibri"/>
          <w:color w:val="222222"/>
          <w:szCs w:val="20"/>
          <w:highlight w:val="white"/>
        </w:rPr>
        <w:t xml:space="preserve"> </w:t>
      </w:r>
      <w:r w:rsidR="00B01CD7">
        <w:rPr>
          <w:rFonts w:asciiTheme="majorHAnsi" w:eastAsia="Calibri" w:hAnsiTheme="majorHAnsi" w:cs="Calibri"/>
          <w:color w:val="222222"/>
          <w:szCs w:val="20"/>
        </w:rPr>
        <w:t>The Knocks are</w:t>
      </w:r>
      <w:r w:rsidR="00B01CD7" w:rsidRPr="00903017">
        <w:rPr>
          <w:rFonts w:asciiTheme="majorHAnsi" w:eastAsia="Calibri" w:hAnsiTheme="majorHAnsi" w:cs="Calibri"/>
          <w:color w:val="222222"/>
          <w:szCs w:val="20"/>
        </w:rPr>
        <w:t xml:space="preserve"> also curating a monthly </w:t>
      </w:r>
      <w:r w:rsidR="00B01CD7" w:rsidRPr="00903017">
        <w:rPr>
          <w:rFonts w:asciiTheme="majorHAnsi" w:eastAsia="Calibri" w:hAnsiTheme="majorHAnsi" w:cs="Calibri"/>
          <w:b/>
          <w:i/>
          <w:color w:val="222222"/>
          <w:szCs w:val="20"/>
        </w:rPr>
        <w:t>The Knocks &amp; Friends</w:t>
      </w:r>
      <w:r w:rsidR="00B01CD7" w:rsidRPr="00903017">
        <w:rPr>
          <w:rFonts w:asciiTheme="majorHAnsi" w:eastAsia="Calibri" w:hAnsiTheme="majorHAnsi" w:cs="Calibri"/>
          <w:b/>
          <w:color w:val="222222"/>
          <w:szCs w:val="20"/>
        </w:rPr>
        <w:t xml:space="preserve"> </w:t>
      </w:r>
      <w:r w:rsidR="00B01CD7" w:rsidRPr="00903017">
        <w:rPr>
          <w:rFonts w:asciiTheme="majorHAnsi" w:eastAsia="Calibri" w:hAnsiTheme="majorHAnsi" w:cs="Calibri"/>
          <w:color w:val="222222"/>
          <w:szCs w:val="20"/>
        </w:rPr>
        <w:t xml:space="preserve">residency at </w:t>
      </w:r>
      <w:r w:rsidR="00B01CD7" w:rsidRPr="00903017">
        <w:rPr>
          <w:rFonts w:asciiTheme="majorHAnsi" w:eastAsia="Calibri" w:hAnsiTheme="majorHAnsi" w:cs="Calibri"/>
          <w:b/>
          <w:color w:val="222222"/>
          <w:szCs w:val="20"/>
        </w:rPr>
        <w:t>PUBLIC Arts in New York City</w:t>
      </w:r>
      <w:r w:rsidR="00B01CD7" w:rsidRPr="00903017">
        <w:rPr>
          <w:rFonts w:asciiTheme="majorHAnsi" w:eastAsia="Calibri" w:hAnsiTheme="majorHAnsi" w:cs="Calibri"/>
          <w:color w:val="222222"/>
          <w:szCs w:val="20"/>
        </w:rPr>
        <w:t xml:space="preserve"> which is bringing back the anything-goes Manhattan party-scene.</w:t>
      </w:r>
      <w:r w:rsidR="00B01CD7" w:rsidRPr="00903017">
        <w:rPr>
          <w:rFonts w:asciiTheme="majorHAnsi" w:eastAsia="Calibri" w:hAnsiTheme="majorHAnsi" w:cs="Calibri"/>
          <w:b/>
          <w:szCs w:val="20"/>
        </w:rPr>
        <w:t xml:space="preserve"> </w:t>
      </w:r>
    </w:p>
    <w:p w:rsidR="00F440AD" w:rsidRPr="00903017" w:rsidRDefault="00903017" w:rsidP="00903017">
      <w:pPr>
        <w:spacing w:line="240" w:lineRule="auto"/>
        <w:contextualSpacing/>
        <w:jc w:val="both"/>
        <w:rPr>
          <w:rFonts w:asciiTheme="majorHAnsi" w:eastAsia="Calibri" w:hAnsiTheme="majorHAnsi" w:cs="Calibri"/>
          <w:szCs w:val="20"/>
        </w:rPr>
      </w:pPr>
      <w:r w:rsidRPr="00903017">
        <w:rPr>
          <w:rFonts w:asciiTheme="majorHAnsi" w:eastAsia="Calibri" w:hAnsiTheme="majorHAnsi" w:cs="Calibri"/>
          <w:color w:val="222222"/>
          <w:szCs w:val="20"/>
          <w:highlight w:val="white"/>
        </w:rPr>
        <w:t xml:space="preserve"> </w:t>
      </w:r>
      <w:r w:rsidRPr="00903017">
        <w:rPr>
          <w:rFonts w:asciiTheme="majorHAnsi" w:eastAsia="Calibri" w:hAnsiTheme="majorHAnsi" w:cs="Calibri"/>
          <w:szCs w:val="20"/>
        </w:rPr>
        <w:t xml:space="preserve"> </w:t>
      </w:r>
    </w:p>
    <w:p w:rsidR="00F440AD" w:rsidRPr="00903017" w:rsidRDefault="00F440AD" w:rsidP="00903017">
      <w:pPr>
        <w:shd w:val="clear" w:color="auto" w:fill="FFFFFF"/>
        <w:spacing w:line="240" w:lineRule="auto"/>
        <w:contextualSpacing/>
        <w:jc w:val="both"/>
        <w:rPr>
          <w:rFonts w:asciiTheme="majorHAnsi" w:eastAsia="Calibri" w:hAnsiTheme="majorHAnsi" w:cs="Calibri"/>
          <w:color w:val="222222"/>
          <w:szCs w:val="20"/>
          <w:highlight w:val="white"/>
        </w:rPr>
      </w:pPr>
    </w:p>
    <w:p w:rsidR="00F440AD" w:rsidRDefault="00903017" w:rsidP="00903017">
      <w:pPr>
        <w:shd w:val="clear" w:color="auto" w:fill="FFFFFF"/>
        <w:spacing w:line="240" w:lineRule="auto"/>
        <w:contextualSpacing/>
        <w:rPr>
          <w:rFonts w:asciiTheme="majorHAnsi" w:eastAsia="Calibri" w:hAnsiTheme="majorHAnsi" w:cs="Calibri"/>
          <w:b/>
          <w:color w:val="222222"/>
          <w:szCs w:val="20"/>
          <w:u w:val="single"/>
        </w:rPr>
      </w:pPr>
      <w:r w:rsidRPr="00903017">
        <w:rPr>
          <w:rFonts w:asciiTheme="majorHAnsi" w:eastAsia="Calibri" w:hAnsiTheme="majorHAnsi" w:cs="Calibri"/>
          <w:b/>
          <w:color w:val="222222"/>
          <w:szCs w:val="20"/>
          <w:u w:val="single"/>
        </w:rPr>
        <w:t>Connect with The Knocks:</w:t>
      </w:r>
    </w:p>
    <w:p w:rsidR="00903017" w:rsidRPr="00903017" w:rsidRDefault="00903017" w:rsidP="00903017">
      <w:pPr>
        <w:shd w:val="clear" w:color="auto" w:fill="FFFFFF"/>
        <w:spacing w:line="240" w:lineRule="auto"/>
        <w:contextualSpacing/>
        <w:rPr>
          <w:rFonts w:asciiTheme="majorHAnsi" w:eastAsia="Calibri" w:hAnsiTheme="majorHAnsi" w:cs="Calibri"/>
          <w:b/>
          <w:color w:val="222222"/>
          <w:szCs w:val="20"/>
          <w:u w:val="single"/>
        </w:rPr>
      </w:pPr>
    </w:p>
    <w:p w:rsidR="00F440AD" w:rsidRPr="00903017" w:rsidRDefault="00903017" w:rsidP="00903017">
      <w:pPr>
        <w:shd w:val="clear" w:color="auto" w:fill="FFFFFF"/>
        <w:spacing w:line="240" w:lineRule="auto"/>
        <w:contextualSpacing/>
        <w:rPr>
          <w:rFonts w:asciiTheme="majorHAnsi" w:eastAsia="Calibri" w:hAnsiTheme="majorHAnsi" w:cs="Calibri"/>
          <w:color w:val="0000FF"/>
          <w:szCs w:val="20"/>
          <w:u w:val="single"/>
        </w:rPr>
      </w:pPr>
      <w:r w:rsidRPr="00903017">
        <w:rPr>
          <w:rFonts w:asciiTheme="majorHAnsi" w:hAnsiTheme="majorHAnsi"/>
          <w:sz w:val="24"/>
        </w:rPr>
        <w:fldChar w:fldCharType="begin"/>
      </w:r>
      <w:r w:rsidRPr="00903017">
        <w:rPr>
          <w:rFonts w:asciiTheme="majorHAnsi" w:hAnsiTheme="majorHAnsi"/>
          <w:sz w:val="24"/>
        </w:rPr>
        <w:instrText xml:space="preserve"> HYPERLINK "https://www.facebook.com/theknocksnyc" </w:instrText>
      </w:r>
      <w:r w:rsidRPr="00903017">
        <w:rPr>
          <w:rFonts w:asciiTheme="majorHAnsi" w:hAnsiTheme="majorHAnsi"/>
          <w:sz w:val="24"/>
        </w:rPr>
        <w:fldChar w:fldCharType="separate"/>
      </w:r>
      <w:r w:rsidRPr="00903017">
        <w:rPr>
          <w:rFonts w:asciiTheme="majorHAnsi" w:eastAsia="Calibri" w:hAnsiTheme="majorHAnsi" w:cs="Calibri"/>
          <w:color w:val="0000FF"/>
          <w:szCs w:val="20"/>
          <w:u w:val="single"/>
        </w:rPr>
        <w:t>https://www.facebook.com/theknocksnyc</w:t>
      </w:r>
    </w:p>
    <w:p w:rsidR="00F440AD" w:rsidRPr="00903017" w:rsidRDefault="00903017" w:rsidP="00903017">
      <w:pPr>
        <w:shd w:val="clear" w:color="auto" w:fill="FFFFFF"/>
        <w:spacing w:line="240" w:lineRule="auto"/>
        <w:contextualSpacing/>
        <w:rPr>
          <w:rFonts w:asciiTheme="majorHAnsi" w:eastAsia="Calibri" w:hAnsiTheme="majorHAnsi" w:cs="Calibri"/>
          <w:color w:val="0000FF"/>
          <w:szCs w:val="20"/>
          <w:u w:val="single"/>
        </w:rPr>
      </w:pPr>
      <w:r w:rsidRPr="00903017">
        <w:rPr>
          <w:rFonts w:asciiTheme="majorHAnsi" w:hAnsiTheme="majorHAnsi"/>
          <w:sz w:val="24"/>
        </w:rPr>
        <w:fldChar w:fldCharType="end"/>
      </w:r>
      <w:r w:rsidRPr="00903017">
        <w:rPr>
          <w:rFonts w:asciiTheme="majorHAnsi" w:hAnsiTheme="majorHAnsi"/>
          <w:sz w:val="24"/>
        </w:rPr>
        <w:fldChar w:fldCharType="begin"/>
      </w:r>
      <w:r w:rsidRPr="00903017">
        <w:rPr>
          <w:rFonts w:asciiTheme="majorHAnsi" w:hAnsiTheme="majorHAnsi"/>
          <w:sz w:val="24"/>
        </w:rPr>
        <w:instrText xml:space="preserve"> HYPERLINK "https://soundcloud.com/theknocks" </w:instrText>
      </w:r>
      <w:r w:rsidRPr="00903017">
        <w:rPr>
          <w:rFonts w:asciiTheme="majorHAnsi" w:hAnsiTheme="majorHAnsi"/>
          <w:sz w:val="24"/>
        </w:rPr>
        <w:fldChar w:fldCharType="separate"/>
      </w:r>
      <w:r w:rsidRPr="00903017">
        <w:rPr>
          <w:rFonts w:asciiTheme="majorHAnsi" w:eastAsia="Calibri" w:hAnsiTheme="majorHAnsi" w:cs="Calibri"/>
          <w:color w:val="0000FF"/>
          <w:szCs w:val="20"/>
          <w:u w:val="single"/>
        </w:rPr>
        <w:t>https://soundcloud.com/theknocks</w:t>
      </w:r>
    </w:p>
    <w:p w:rsidR="00F440AD" w:rsidRPr="00903017" w:rsidRDefault="00903017" w:rsidP="00903017">
      <w:pPr>
        <w:shd w:val="clear" w:color="auto" w:fill="FFFFFF"/>
        <w:spacing w:line="240" w:lineRule="auto"/>
        <w:contextualSpacing/>
        <w:rPr>
          <w:rFonts w:asciiTheme="majorHAnsi" w:eastAsia="Calibri" w:hAnsiTheme="majorHAnsi" w:cs="Calibri"/>
          <w:color w:val="0000FF"/>
          <w:szCs w:val="20"/>
          <w:u w:val="single"/>
        </w:rPr>
      </w:pPr>
      <w:r w:rsidRPr="00903017">
        <w:rPr>
          <w:rFonts w:asciiTheme="majorHAnsi" w:hAnsiTheme="majorHAnsi"/>
          <w:sz w:val="24"/>
        </w:rPr>
        <w:fldChar w:fldCharType="end"/>
      </w:r>
      <w:r w:rsidRPr="00903017">
        <w:rPr>
          <w:rFonts w:asciiTheme="majorHAnsi" w:hAnsiTheme="majorHAnsi"/>
          <w:sz w:val="24"/>
        </w:rPr>
        <w:fldChar w:fldCharType="begin"/>
      </w:r>
      <w:r w:rsidRPr="00903017">
        <w:rPr>
          <w:rFonts w:asciiTheme="majorHAnsi" w:hAnsiTheme="majorHAnsi"/>
          <w:sz w:val="24"/>
        </w:rPr>
        <w:instrText xml:space="preserve"> HYPERLINK "https://twitter.com/theknocks" </w:instrText>
      </w:r>
      <w:r w:rsidRPr="00903017">
        <w:rPr>
          <w:rFonts w:asciiTheme="majorHAnsi" w:hAnsiTheme="majorHAnsi"/>
          <w:sz w:val="24"/>
        </w:rPr>
        <w:fldChar w:fldCharType="separate"/>
      </w:r>
      <w:r w:rsidRPr="00903017">
        <w:rPr>
          <w:rFonts w:asciiTheme="majorHAnsi" w:eastAsia="Calibri" w:hAnsiTheme="majorHAnsi" w:cs="Calibri"/>
          <w:color w:val="0000FF"/>
          <w:szCs w:val="20"/>
          <w:u w:val="single"/>
        </w:rPr>
        <w:t>https://twitter.com/theknocks</w:t>
      </w:r>
    </w:p>
    <w:p w:rsidR="00F440AD" w:rsidRPr="00903017" w:rsidRDefault="00903017" w:rsidP="00903017">
      <w:pPr>
        <w:shd w:val="clear" w:color="auto" w:fill="FFFFFF"/>
        <w:spacing w:line="240" w:lineRule="auto"/>
        <w:contextualSpacing/>
        <w:rPr>
          <w:rFonts w:asciiTheme="majorHAnsi" w:eastAsia="Calibri" w:hAnsiTheme="majorHAnsi" w:cs="Calibri"/>
          <w:color w:val="0000FF"/>
          <w:szCs w:val="20"/>
          <w:u w:val="single"/>
        </w:rPr>
      </w:pPr>
      <w:r w:rsidRPr="00903017">
        <w:rPr>
          <w:rFonts w:asciiTheme="majorHAnsi" w:hAnsiTheme="majorHAnsi"/>
          <w:sz w:val="24"/>
        </w:rPr>
        <w:fldChar w:fldCharType="end"/>
      </w:r>
      <w:r w:rsidRPr="00903017">
        <w:rPr>
          <w:rFonts w:asciiTheme="majorHAnsi" w:hAnsiTheme="majorHAnsi"/>
          <w:sz w:val="24"/>
        </w:rPr>
        <w:fldChar w:fldCharType="begin"/>
      </w:r>
      <w:r w:rsidRPr="00903017">
        <w:rPr>
          <w:rFonts w:asciiTheme="majorHAnsi" w:hAnsiTheme="majorHAnsi"/>
          <w:sz w:val="24"/>
        </w:rPr>
        <w:instrText xml:space="preserve"> HYPERLINK "https://instagram.com/the_knocks" </w:instrText>
      </w:r>
      <w:r w:rsidRPr="00903017">
        <w:rPr>
          <w:rFonts w:asciiTheme="majorHAnsi" w:hAnsiTheme="majorHAnsi"/>
          <w:sz w:val="24"/>
        </w:rPr>
        <w:fldChar w:fldCharType="separate"/>
      </w:r>
      <w:r w:rsidRPr="00903017">
        <w:rPr>
          <w:rFonts w:asciiTheme="majorHAnsi" w:eastAsia="Calibri" w:hAnsiTheme="majorHAnsi" w:cs="Calibri"/>
          <w:color w:val="0000FF"/>
          <w:szCs w:val="20"/>
          <w:u w:val="single"/>
        </w:rPr>
        <w:t>https://instagram.com/the_knocks</w:t>
      </w:r>
    </w:p>
    <w:p w:rsidR="00F440AD" w:rsidRPr="00903017" w:rsidRDefault="00903017" w:rsidP="00903017">
      <w:pPr>
        <w:shd w:val="clear" w:color="auto" w:fill="FFFFFF"/>
        <w:spacing w:line="240" w:lineRule="auto"/>
        <w:contextualSpacing/>
        <w:rPr>
          <w:rFonts w:asciiTheme="majorHAnsi" w:eastAsia="Calibri" w:hAnsiTheme="majorHAnsi" w:cs="Calibri"/>
          <w:color w:val="0000FF"/>
          <w:szCs w:val="20"/>
          <w:u w:val="single"/>
        </w:rPr>
      </w:pPr>
      <w:r w:rsidRPr="00903017">
        <w:rPr>
          <w:rFonts w:asciiTheme="majorHAnsi" w:hAnsiTheme="majorHAnsi"/>
          <w:sz w:val="24"/>
        </w:rPr>
        <w:fldChar w:fldCharType="end"/>
      </w:r>
      <w:r w:rsidRPr="00903017">
        <w:rPr>
          <w:rFonts w:asciiTheme="majorHAnsi" w:hAnsiTheme="majorHAnsi"/>
          <w:sz w:val="24"/>
        </w:rPr>
        <w:fldChar w:fldCharType="begin"/>
      </w:r>
      <w:r w:rsidRPr="00903017">
        <w:rPr>
          <w:rFonts w:asciiTheme="majorHAnsi" w:hAnsiTheme="majorHAnsi"/>
          <w:sz w:val="24"/>
        </w:rPr>
        <w:instrText xml:space="preserve"> HYPERLINK "http://theknocks.com" </w:instrText>
      </w:r>
      <w:r w:rsidRPr="00903017">
        <w:rPr>
          <w:rFonts w:asciiTheme="majorHAnsi" w:hAnsiTheme="majorHAnsi"/>
          <w:sz w:val="24"/>
        </w:rPr>
        <w:fldChar w:fldCharType="separate"/>
      </w:r>
      <w:r w:rsidRPr="00903017">
        <w:rPr>
          <w:rFonts w:asciiTheme="majorHAnsi" w:eastAsia="Calibri" w:hAnsiTheme="majorHAnsi" w:cs="Calibri"/>
          <w:color w:val="0000FF"/>
          <w:szCs w:val="20"/>
          <w:u w:val="single"/>
        </w:rPr>
        <w:t>http://theknocks.com</w:t>
      </w:r>
    </w:p>
    <w:p w:rsidR="00F440AD" w:rsidRDefault="00903017" w:rsidP="00903017">
      <w:pPr>
        <w:shd w:val="clear" w:color="auto" w:fill="FFFFFF"/>
        <w:spacing w:line="240" w:lineRule="auto"/>
        <w:contextualSpacing/>
        <w:rPr>
          <w:rFonts w:asciiTheme="majorHAnsi" w:hAnsiTheme="majorHAnsi"/>
          <w:sz w:val="24"/>
        </w:rPr>
      </w:pPr>
      <w:r w:rsidRPr="00903017">
        <w:rPr>
          <w:rFonts w:asciiTheme="majorHAnsi" w:hAnsiTheme="majorHAnsi"/>
          <w:sz w:val="24"/>
        </w:rPr>
        <w:fldChar w:fldCharType="end"/>
      </w:r>
    </w:p>
    <w:p w:rsidR="00903017" w:rsidRDefault="00903017" w:rsidP="00903017">
      <w:pPr>
        <w:shd w:val="clear" w:color="auto" w:fill="FFFFFF"/>
        <w:spacing w:line="240" w:lineRule="auto"/>
        <w:contextualSpacing/>
        <w:rPr>
          <w:rFonts w:asciiTheme="majorHAnsi" w:eastAsia="Calibri" w:hAnsiTheme="majorHAnsi" w:cs="Calibri"/>
          <w:b/>
          <w:color w:val="222222"/>
          <w:szCs w:val="20"/>
          <w:u w:val="single"/>
        </w:rPr>
      </w:pPr>
      <w:r>
        <w:rPr>
          <w:rFonts w:asciiTheme="majorHAnsi" w:eastAsia="Calibri" w:hAnsiTheme="majorHAnsi" w:cs="Calibri"/>
          <w:b/>
          <w:color w:val="222222"/>
          <w:szCs w:val="20"/>
          <w:u w:val="single"/>
        </w:rPr>
        <w:t>Press inquiries</w:t>
      </w:r>
      <w:r w:rsidRPr="00903017">
        <w:rPr>
          <w:rFonts w:asciiTheme="majorHAnsi" w:eastAsia="Calibri" w:hAnsiTheme="majorHAnsi" w:cs="Calibri"/>
          <w:b/>
          <w:color w:val="222222"/>
          <w:szCs w:val="20"/>
          <w:u w:val="single"/>
        </w:rPr>
        <w:t>:</w:t>
      </w:r>
    </w:p>
    <w:p w:rsidR="00903017" w:rsidRPr="00903017" w:rsidRDefault="00903017" w:rsidP="00903017">
      <w:pPr>
        <w:shd w:val="clear" w:color="auto" w:fill="FFFFFF"/>
        <w:spacing w:line="240" w:lineRule="auto"/>
        <w:contextualSpacing/>
        <w:rPr>
          <w:rFonts w:asciiTheme="majorHAnsi" w:eastAsia="Calibri" w:hAnsiTheme="majorHAnsi" w:cs="Calibri"/>
          <w:b/>
          <w:color w:val="222222"/>
          <w:szCs w:val="20"/>
          <w:u w:val="single"/>
        </w:rPr>
      </w:pPr>
    </w:p>
    <w:p w:rsidR="00F440AD" w:rsidRPr="00903017" w:rsidRDefault="00903017" w:rsidP="00903017">
      <w:pPr>
        <w:shd w:val="clear" w:color="auto" w:fill="FFFFFF"/>
        <w:spacing w:line="240" w:lineRule="auto"/>
        <w:contextualSpacing/>
        <w:rPr>
          <w:rFonts w:asciiTheme="majorHAnsi" w:eastAsia="Calibri" w:hAnsiTheme="majorHAnsi" w:cs="Calibri"/>
          <w:b/>
          <w:color w:val="222222"/>
          <w:szCs w:val="20"/>
        </w:rPr>
      </w:pPr>
      <w:r w:rsidRPr="00903017">
        <w:rPr>
          <w:rFonts w:asciiTheme="majorHAnsi" w:eastAsia="Calibri" w:hAnsiTheme="majorHAnsi" w:cs="Calibri"/>
          <w:b/>
          <w:color w:val="222222"/>
          <w:szCs w:val="20"/>
        </w:rPr>
        <w:t>Jordan Danielle Frazes</w:t>
      </w:r>
    </w:p>
    <w:p w:rsidR="00F440AD" w:rsidRPr="00903017" w:rsidRDefault="00903017" w:rsidP="00903017">
      <w:pPr>
        <w:shd w:val="clear" w:color="auto" w:fill="FFFFFF"/>
        <w:spacing w:line="240" w:lineRule="auto"/>
        <w:contextualSpacing/>
        <w:rPr>
          <w:rFonts w:asciiTheme="majorHAnsi" w:eastAsia="Calibri" w:hAnsiTheme="majorHAnsi" w:cs="Calibri"/>
          <w:color w:val="222222"/>
          <w:szCs w:val="20"/>
        </w:rPr>
      </w:pPr>
      <w:r w:rsidRPr="00903017">
        <w:rPr>
          <w:rFonts w:asciiTheme="majorHAnsi" w:eastAsia="Calibri" w:hAnsiTheme="majorHAnsi" w:cs="Calibri"/>
          <w:color w:val="222222"/>
          <w:szCs w:val="20"/>
        </w:rPr>
        <w:t>Head of Publicity, Big Beat Records</w:t>
      </w:r>
    </w:p>
    <w:p w:rsidR="00F440AD" w:rsidRDefault="002A5B03" w:rsidP="00903017">
      <w:pPr>
        <w:shd w:val="clear" w:color="auto" w:fill="FFFFFF"/>
        <w:spacing w:line="240" w:lineRule="auto"/>
        <w:contextualSpacing/>
        <w:rPr>
          <w:rFonts w:asciiTheme="majorHAnsi" w:eastAsia="Calibri" w:hAnsiTheme="majorHAnsi" w:cs="Calibri"/>
          <w:color w:val="0000FF"/>
          <w:szCs w:val="20"/>
          <w:u w:val="single"/>
        </w:rPr>
      </w:pPr>
      <w:hyperlink r:id="rId20" w:history="1">
        <w:r w:rsidR="00903017" w:rsidRPr="00862359">
          <w:rPr>
            <w:rStyle w:val="Hyperlink"/>
            <w:rFonts w:asciiTheme="majorHAnsi" w:eastAsia="Calibri" w:hAnsiTheme="majorHAnsi" w:cs="Calibri"/>
            <w:szCs w:val="20"/>
          </w:rPr>
          <w:t>Jordan.Frazes@atlanticrecords.com</w:t>
        </w:r>
      </w:hyperlink>
    </w:p>
    <w:p w:rsidR="00903017" w:rsidRPr="00903017" w:rsidRDefault="00903017" w:rsidP="00903017">
      <w:pPr>
        <w:shd w:val="clear" w:color="auto" w:fill="FFFFFF"/>
        <w:spacing w:line="240" w:lineRule="auto"/>
        <w:contextualSpacing/>
        <w:rPr>
          <w:rFonts w:asciiTheme="majorHAnsi" w:eastAsia="Calibri" w:hAnsiTheme="majorHAnsi" w:cs="Calibri"/>
          <w:color w:val="0000FF"/>
          <w:szCs w:val="20"/>
        </w:rPr>
      </w:pPr>
      <w:r w:rsidRPr="00903017">
        <w:rPr>
          <w:rFonts w:asciiTheme="majorHAnsi" w:eastAsia="Calibri" w:hAnsiTheme="majorHAnsi" w:cs="Calibri"/>
          <w:color w:val="222222"/>
          <w:szCs w:val="20"/>
        </w:rPr>
        <w:t>Press assets:</w:t>
      </w:r>
      <w:hyperlink r:id="rId21">
        <w:r w:rsidRPr="00903017">
          <w:rPr>
            <w:rFonts w:asciiTheme="majorHAnsi" w:eastAsia="Calibri" w:hAnsiTheme="majorHAnsi" w:cs="Calibri"/>
            <w:color w:val="222222"/>
            <w:szCs w:val="20"/>
          </w:rPr>
          <w:t xml:space="preserve"> </w:t>
        </w:r>
      </w:hyperlink>
      <w:hyperlink r:id="rId22">
        <w:r w:rsidRPr="00903017">
          <w:rPr>
            <w:rFonts w:asciiTheme="majorHAnsi" w:eastAsia="Calibri" w:hAnsiTheme="majorHAnsi" w:cs="Calibri"/>
            <w:color w:val="0000FF"/>
            <w:szCs w:val="20"/>
            <w:u w:val="single"/>
          </w:rPr>
          <w:t>http://press.wearebigbeat.com/artists/the-knocks/</w:t>
        </w:r>
      </w:hyperlink>
      <w:r w:rsidRPr="00903017">
        <w:rPr>
          <w:rFonts w:asciiTheme="majorHAnsi" w:eastAsia="Calibri" w:hAnsiTheme="majorHAnsi" w:cs="Calibri"/>
          <w:color w:val="0000FF"/>
          <w:szCs w:val="20"/>
        </w:rPr>
        <w:t xml:space="preserve"> </w:t>
      </w:r>
    </w:p>
    <w:bookmarkEnd w:id="0"/>
    <w:p w:rsidR="00903017" w:rsidRPr="00903017" w:rsidRDefault="00903017" w:rsidP="00903017">
      <w:pPr>
        <w:shd w:val="clear" w:color="auto" w:fill="FFFFFF"/>
        <w:spacing w:line="240" w:lineRule="auto"/>
        <w:contextualSpacing/>
        <w:rPr>
          <w:rFonts w:asciiTheme="majorHAnsi" w:eastAsia="Calibri" w:hAnsiTheme="majorHAnsi" w:cs="Calibri"/>
          <w:color w:val="0000FF"/>
          <w:szCs w:val="20"/>
          <w:u w:val="single"/>
        </w:rPr>
      </w:pPr>
    </w:p>
    <w:sectPr w:rsidR="00903017" w:rsidRPr="0090301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AD"/>
    <w:rsid w:val="00061240"/>
    <w:rsid w:val="002A5B03"/>
    <w:rsid w:val="002F1C48"/>
    <w:rsid w:val="00326DDE"/>
    <w:rsid w:val="004F5E24"/>
    <w:rsid w:val="007179C8"/>
    <w:rsid w:val="008C0367"/>
    <w:rsid w:val="00903017"/>
    <w:rsid w:val="0099506B"/>
    <w:rsid w:val="00AD429D"/>
    <w:rsid w:val="00AF1A6E"/>
    <w:rsid w:val="00B01CD7"/>
    <w:rsid w:val="00DB0BA1"/>
    <w:rsid w:val="00E84937"/>
    <w:rsid w:val="00F440AD"/>
    <w:rsid w:val="00F5544B"/>
    <w:rsid w:val="00F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FDE1C-9B90-40F5-BE73-E801E900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0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2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rodPR" TargetMode="External"/><Relationship Id="rId13" Type="http://schemas.openxmlformats.org/officeDocument/2006/relationships/hyperlink" Target="https://BigBeat.lnk.to/rodvtrPR" TargetMode="External"/><Relationship Id="rId18" Type="http://schemas.openxmlformats.org/officeDocument/2006/relationships/hyperlink" Target="https://www.youtube.com/watch?v=4Vx7MTU-U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ess.wearebigbeat.com/artists/the-knocks/" TargetMode="External"/><Relationship Id="rId7" Type="http://schemas.openxmlformats.org/officeDocument/2006/relationships/hyperlink" Target="https://bigbeat.lnk.to/rodPR" TargetMode="External"/><Relationship Id="rId12" Type="http://schemas.openxmlformats.org/officeDocument/2006/relationships/hyperlink" Target="https://www.youtube.com/watch?v=PQOmEFK-eAk" TargetMode="External"/><Relationship Id="rId17" Type="http://schemas.openxmlformats.org/officeDocument/2006/relationships/hyperlink" Target="https://www.youtube.com/watch?v=hPInMW7qB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PInMW7qBOM" TargetMode="External"/><Relationship Id="rId20" Type="http://schemas.openxmlformats.org/officeDocument/2006/relationships/hyperlink" Target="mailto:Jordan.Frazes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_y1riy0WYU" TargetMode="External"/><Relationship Id="rId11" Type="http://schemas.openxmlformats.org/officeDocument/2006/relationships/hyperlink" Target="https://youtu.be/vKrQEYiAGh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vKrQEYiAGh4" TargetMode="External"/><Relationship Id="rId15" Type="http://schemas.openxmlformats.org/officeDocument/2006/relationships/hyperlink" Target="https://www.youtube.com/watch?v=G2vOYsgXa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x_y1riy0WYU" TargetMode="External"/><Relationship Id="rId19" Type="http://schemas.openxmlformats.org/officeDocument/2006/relationships/hyperlink" Target="https://www.youtube.com/watch?v=mW6hFttt_KE" TargetMode="External"/><Relationship Id="rId4" Type="http://schemas.openxmlformats.org/officeDocument/2006/relationships/hyperlink" Target="https://www.billboard.com/articles/columns/pop/8461377/the-knocks-foster-the-people-ride-or-die-video" TargetMode="External"/><Relationship Id="rId9" Type="http://schemas.openxmlformats.org/officeDocument/2006/relationships/image" Target="media/image1.jpg"/><Relationship Id="rId14" Type="http://schemas.openxmlformats.org/officeDocument/2006/relationships/hyperlink" Target="https://BigBeat.lnk.to/derPR" TargetMode="External"/><Relationship Id="rId22" Type="http://schemas.openxmlformats.org/officeDocument/2006/relationships/hyperlink" Target="http://press.wearebigbeat.com/artists/the-kno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Frazes, Jordan</dc:creator>
  <cp:lastModifiedBy>Reese, Gabrielle</cp:lastModifiedBy>
  <cp:revision>4</cp:revision>
  <dcterms:created xsi:type="dcterms:W3CDTF">2018-06-18T18:28:00Z</dcterms:created>
  <dcterms:modified xsi:type="dcterms:W3CDTF">2018-06-18T18:49:00Z</dcterms:modified>
</cp:coreProperties>
</file>