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5DE92" w14:textId="615B2F97" w:rsidR="00150920" w:rsidRPr="00C847AE" w:rsidRDefault="00C36265">
      <w:pPr>
        <w:jc w:val="center"/>
        <w:rPr>
          <w:rFonts w:ascii="Calibri" w:eastAsia="Calibri" w:hAnsi="Calibri" w:cs="Calibri"/>
          <w:b/>
          <w:sz w:val="24"/>
          <w:szCs w:val="24"/>
        </w:rPr>
      </w:pPr>
      <w:r w:rsidRPr="00C847AE">
        <w:rPr>
          <w:rFonts w:ascii="Calibri" w:eastAsia="Calibri" w:hAnsi="Calibri" w:cs="Calibri"/>
          <w:b/>
          <w:sz w:val="24"/>
          <w:szCs w:val="24"/>
        </w:rPr>
        <w:t>TYCHO CREATES MESMERIZING REMIX OF</w:t>
      </w:r>
      <w:r w:rsidR="00C847AE" w:rsidRPr="00C847AE">
        <w:rPr>
          <w:rFonts w:ascii="Calibri" w:eastAsia="Calibri" w:hAnsi="Calibri" w:cs="Calibri"/>
          <w:b/>
          <w:sz w:val="24"/>
          <w:szCs w:val="24"/>
        </w:rPr>
        <w:t xml:space="preserve"> THE KNOCKS AND MUNA’S SINGLE</w:t>
      </w:r>
      <w:r w:rsidR="003C2F1B" w:rsidRPr="00C847AE">
        <w:rPr>
          <w:rFonts w:ascii="Calibri" w:eastAsia="Calibri" w:hAnsi="Calibri" w:cs="Calibri"/>
          <w:b/>
          <w:sz w:val="24"/>
          <w:szCs w:val="24"/>
        </w:rPr>
        <w:t xml:space="preserve"> “BODIES” </w:t>
      </w:r>
    </w:p>
    <w:p w14:paraId="1D1541A2" w14:textId="5383A6D6" w:rsidR="003C2F1B" w:rsidRDefault="003C2F1B">
      <w:pP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7CA4486A" w14:textId="0B18D768" w:rsidR="003C2F1B" w:rsidRPr="003C2F1B" w:rsidRDefault="003C2F1B" w:rsidP="003C2F1B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OUT TODAY VIA BIG BEAT RECORDS</w:t>
      </w:r>
    </w:p>
    <w:p w14:paraId="79585FE7" w14:textId="77777777" w:rsidR="00150920" w:rsidRDefault="00150920">
      <w:pPr>
        <w:jc w:val="center"/>
        <w:rPr>
          <w:rFonts w:ascii="Trebuchet MS" w:eastAsia="Trebuchet MS" w:hAnsi="Trebuchet MS" w:cs="Trebuchet MS"/>
          <w:color w:val="797AA7"/>
          <w:sz w:val="17"/>
          <w:szCs w:val="17"/>
        </w:rPr>
      </w:pPr>
    </w:p>
    <w:p w14:paraId="4E640B17" w14:textId="066DA51A" w:rsidR="00150920" w:rsidRDefault="00F3395C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LISTEN </w:t>
      </w:r>
      <w:hyperlink r:id="rId9" w:history="1">
        <w:r w:rsidRPr="00724F22">
          <w:rPr>
            <w:rStyle w:val="Hyperlink"/>
            <w:rFonts w:ascii="Calibri" w:eastAsia="Calibri" w:hAnsi="Calibri" w:cs="Calibri"/>
            <w:b/>
            <w:sz w:val="24"/>
            <w:szCs w:val="24"/>
          </w:rPr>
          <w:t>HERE</w:t>
        </w:r>
      </w:hyperlink>
    </w:p>
    <w:p w14:paraId="70B74EE2" w14:textId="77777777" w:rsidR="00A1503A" w:rsidRDefault="00A1503A" w:rsidP="003C2F1B">
      <w:pPr>
        <w:rPr>
          <w:rFonts w:ascii="Calibri" w:eastAsia="Calibri" w:hAnsi="Calibri" w:cs="Calibri"/>
          <w:b/>
          <w:sz w:val="24"/>
          <w:szCs w:val="24"/>
        </w:rPr>
      </w:pPr>
    </w:p>
    <w:p w14:paraId="7D31677B" w14:textId="77777777" w:rsidR="00150920" w:rsidRDefault="00F3395C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noProof/>
          <w:sz w:val="24"/>
          <w:szCs w:val="24"/>
        </w:rPr>
        <w:drawing>
          <wp:inline distT="114300" distB="114300" distL="114300" distR="114300" wp14:anchorId="53930364" wp14:editId="0D58740F">
            <wp:extent cx="3295436" cy="3281676"/>
            <wp:effectExtent l="0" t="0" r="635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17201" cy="330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B5BCBCC" w14:textId="77777777" w:rsidR="00150920" w:rsidRDefault="00150920">
      <w:pPr>
        <w:rPr>
          <w:rFonts w:ascii="Trebuchet MS" w:eastAsia="Trebuchet MS" w:hAnsi="Trebuchet MS" w:cs="Trebuchet MS"/>
          <w:sz w:val="17"/>
          <w:szCs w:val="17"/>
        </w:rPr>
      </w:pPr>
    </w:p>
    <w:p w14:paraId="3BA64387" w14:textId="77777777" w:rsidR="00150920" w:rsidRDefault="00150920">
      <w:pPr>
        <w:rPr>
          <w:rFonts w:ascii="Trebuchet MS" w:eastAsia="Trebuchet MS" w:hAnsi="Trebuchet MS" w:cs="Trebuchet MS"/>
          <w:sz w:val="17"/>
          <w:szCs w:val="17"/>
        </w:rPr>
      </w:pPr>
    </w:p>
    <w:p w14:paraId="7479539A" w14:textId="7BA15490" w:rsidR="00150920" w:rsidRDefault="00A034B3" w:rsidP="00F0732E">
      <w:pPr>
        <w:jc w:val="both"/>
        <w:rPr>
          <w:rFonts w:ascii="Calibri" w:eastAsia="Calibri" w:hAnsi="Calibri" w:cs="Calibri"/>
          <w:color w:val="201F1E"/>
          <w:highlight w:val="white"/>
        </w:rPr>
      </w:pPr>
      <w:r>
        <w:rPr>
          <w:rFonts w:ascii="Calibri" w:eastAsia="Calibri" w:hAnsi="Calibri" w:cs="Calibri"/>
          <w:b/>
          <w:color w:val="201F1E"/>
          <w:highlight w:val="white"/>
        </w:rPr>
        <w:t xml:space="preserve">Tycho </w:t>
      </w:r>
      <w:r>
        <w:rPr>
          <w:rFonts w:ascii="Calibri" w:eastAsia="Calibri" w:hAnsi="Calibri" w:cs="Calibri"/>
          <w:color w:val="201F1E"/>
          <w:highlight w:val="white"/>
        </w:rPr>
        <w:t xml:space="preserve">just took the song of the summer and gave it a celestial sonic touch that truly is otherworldly. </w:t>
      </w:r>
      <w:r w:rsidR="00F3395C">
        <w:rPr>
          <w:rFonts w:ascii="Calibri" w:eastAsia="Calibri" w:hAnsi="Calibri" w:cs="Calibri"/>
          <w:b/>
        </w:rPr>
        <w:t>The Knocks</w:t>
      </w:r>
      <w:r w:rsidR="00476324">
        <w:rPr>
          <w:rFonts w:ascii="Calibri" w:eastAsia="Calibri" w:hAnsi="Calibri" w:cs="Calibri"/>
          <w:b/>
        </w:rPr>
        <w:t xml:space="preserve"> </w:t>
      </w:r>
      <w:r w:rsidR="00476324" w:rsidRPr="00476324">
        <w:rPr>
          <w:rFonts w:ascii="Calibri" w:eastAsia="Calibri" w:hAnsi="Calibri" w:cs="Calibri"/>
          <w:bCs/>
        </w:rPr>
        <w:t>and</w:t>
      </w:r>
      <w:r w:rsidR="00476324">
        <w:rPr>
          <w:rFonts w:ascii="Calibri" w:eastAsia="Calibri" w:hAnsi="Calibri" w:cs="Calibri"/>
          <w:b/>
        </w:rPr>
        <w:t xml:space="preserve"> MUNA </w:t>
      </w:r>
      <w:r w:rsidR="00F3395C">
        <w:rPr>
          <w:rFonts w:ascii="Calibri" w:eastAsia="Calibri" w:hAnsi="Calibri" w:cs="Calibri"/>
        </w:rPr>
        <w:t>released their anthemic</w:t>
      </w:r>
      <w:r w:rsidR="009D1BB8">
        <w:rPr>
          <w:rFonts w:ascii="Calibri" w:eastAsia="Calibri" w:hAnsi="Calibri" w:cs="Calibri"/>
        </w:rPr>
        <w:t xml:space="preserve"> single</w:t>
      </w:r>
      <w:r w:rsidR="00F3395C">
        <w:rPr>
          <w:rFonts w:ascii="Calibri" w:eastAsia="Calibri" w:hAnsi="Calibri" w:cs="Calibri"/>
        </w:rPr>
        <w:t xml:space="preserve"> </w:t>
      </w:r>
      <w:r w:rsidR="00F3395C">
        <w:rPr>
          <w:rFonts w:ascii="Calibri" w:eastAsia="Calibri" w:hAnsi="Calibri" w:cs="Calibri"/>
          <w:b/>
        </w:rPr>
        <w:t xml:space="preserve">“Bodies” </w:t>
      </w:r>
      <w:r w:rsidR="00F3395C">
        <w:rPr>
          <w:rFonts w:ascii="Calibri" w:eastAsia="Calibri" w:hAnsi="Calibri" w:cs="Calibri"/>
        </w:rPr>
        <w:t>earlier this summer, which led to its status as one of</w:t>
      </w:r>
      <w:r w:rsidR="00F3395C">
        <w:rPr>
          <w:rFonts w:ascii="Calibri" w:eastAsia="Calibri" w:hAnsi="Calibri" w:cs="Calibri"/>
          <w:color w:val="201F1E"/>
          <w:highlight w:val="white"/>
        </w:rPr>
        <w:t xml:space="preserve"> </w:t>
      </w:r>
      <w:r w:rsidR="00F3395C" w:rsidRPr="009D1BB8">
        <w:rPr>
          <w:rFonts w:ascii="Calibri" w:eastAsia="Calibri" w:hAnsi="Calibri" w:cs="Calibri"/>
          <w:iCs/>
          <w:color w:val="201F1E"/>
          <w:highlight w:val="white"/>
        </w:rPr>
        <w:t>the</w:t>
      </w:r>
      <w:r w:rsidR="00F3395C">
        <w:rPr>
          <w:rFonts w:ascii="Calibri" w:eastAsia="Calibri" w:hAnsi="Calibri" w:cs="Calibri"/>
          <w:i/>
          <w:color w:val="201F1E"/>
          <w:highlight w:val="white"/>
        </w:rPr>
        <w:t xml:space="preserve"> </w:t>
      </w:r>
      <w:r w:rsidR="00F3395C">
        <w:rPr>
          <w:rFonts w:ascii="Calibri" w:eastAsia="Calibri" w:hAnsi="Calibri" w:cs="Calibri"/>
          <w:color w:val="201F1E"/>
          <w:highlight w:val="white"/>
        </w:rPr>
        <w:t xml:space="preserve">most memorable songs of this very strange summer thanks to its easy-going, breezy production from </w:t>
      </w:r>
      <w:r w:rsidR="00F3395C">
        <w:rPr>
          <w:rFonts w:ascii="Calibri" w:eastAsia="Calibri" w:hAnsi="Calibri" w:cs="Calibri"/>
          <w:b/>
          <w:color w:val="201F1E"/>
          <w:highlight w:val="white"/>
        </w:rPr>
        <w:t xml:space="preserve">The Knocks </w:t>
      </w:r>
      <w:r w:rsidR="00F3395C">
        <w:rPr>
          <w:rFonts w:ascii="Calibri" w:eastAsia="Calibri" w:hAnsi="Calibri" w:cs="Calibri"/>
          <w:color w:val="201F1E"/>
          <w:highlight w:val="white"/>
        </w:rPr>
        <w:t xml:space="preserve">and hopeful sentiment from </w:t>
      </w:r>
      <w:r w:rsidR="00F3395C">
        <w:rPr>
          <w:rFonts w:ascii="Calibri" w:eastAsia="Calibri" w:hAnsi="Calibri" w:cs="Calibri"/>
          <w:b/>
          <w:color w:val="201F1E"/>
          <w:highlight w:val="white"/>
        </w:rPr>
        <w:t xml:space="preserve">MUNA’s </w:t>
      </w:r>
      <w:r w:rsidR="00F3395C">
        <w:rPr>
          <w:rFonts w:ascii="Calibri" w:eastAsia="Calibri" w:hAnsi="Calibri" w:cs="Calibri"/>
          <w:color w:val="201F1E"/>
          <w:highlight w:val="white"/>
        </w:rPr>
        <w:t>mesmerizing topline.</w:t>
      </w:r>
      <w:r w:rsidR="00786EDB">
        <w:rPr>
          <w:rFonts w:ascii="Calibri" w:eastAsia="Calibri" w:hAnsi="Calibri" w:cs="Calibri"/>
          <w:color w:val="201F1E"/>
          <w:highlight w:val="white"/>
        </w:rPr>
        <w:t xml:space="preserve"> Out </w:t>
      </w:r>
      <w:r w:rsidR="00636C5B">
        <w:rPr>
          <w:rFonts w:ascii="Calibri" w:eastAsia="Calibri" w:hAnsi="Calibri" w:cs="Calibri"/>
          <w:color w:val="201F1E"/>
          <w:highlight w:val="white"/>
        </w:rPr>
        <w:t>today</w:t>
      </w:r>
      <w:r w:rsidR="00786EDB">
        <w:rPr>
          <w:rFonts w:ascii="Calibri" w:eastAsia="Calibri" w:hAnsi="Calibri" w:cs="Calibri"/>
          <w:color w:val="201F1E"/>
          <w:highlight w:val="white"/>
        </w:rPr>
        <w:t xml:space="preserve">, </w:t>
      </w:r>
      <w:r w:rsidR="00786EDB" w:rsidRPr="00636C5B">
        <w:rPr>
          <w:rFonts w:ascii="Calibri" w:eastAsia="Calibri" w:hAnsi="Calibri" w:cs="Calibri"/>
          <w:b/>
          <w:bCs/>
          <w:color w:val="201F1E"/>
          <w:highlight w:val="white"/>
        </w:rPr>
        <w:t>Tycho</w:t>
      </w:r>
      <w:r w:rsidR="00786EDB">
        <w:rPr>
          <w:rFonts w:ascii="Calibri" w:eastAsia="Calibri" w:hAnsi="Calibri" w:cs="Calibri"/>
          <w:color w:val="201F1E"/>
          <w:highlight w:val="white"/>
        </w:rPr>
        <w:t xml:space="preserve"> </w:t>
      </w:r>
      <w:r w:rsidR="009D1BB8" w:rsidRPr="00786EDB">
        <w:rPr>
          <w:rFonts w:ascii="Calibri" w:eastAsia="Calibri" w:hAnsi="Calibri" w:cs="Calibri"/>
          <w:bCs/>
          <w:color w:val="201F1E"/>
          <w:highlight w:val="white"/>
        </w:rPr>
        <w:t>has</w:t>
      </w:r>
      <w:r>
        <w:rPr>
          <w:rFonts w:ascii="Calibri" w:eastAsia="Calibri" w:hAnsi="Calibri" w:cs="Calibri"/>
          <w:b/>
          <w:color w:val="201F1E"/>
          <w:highlight w:val="white"/>
        </w:rPr>
        <w:t xml:space="preserve"> </w:t>
      </w:r>
      <w:r w:rsidR="00EA559F">
        <w:rPr>
          <w:rFonts w:ascii="Calibri" w:eastAsia="Calibri" w:hAnsi="Calibri" w:cs="Calibri"/>
          <w:color w:val="201F1E"/>
          <w:highlight w:val="white"/>
        </w:rPr>
        <w:t xml:space="preserve">added his </w:t>
      </w:r>
      <w:r w:rsidR="007758AC">
        <w:rPr>
          <w:rFonts w:ascii="Calibri" w:eastAsia="Calibri" w:hAnsi="Calibri" w:cs="Calibri"/>
          <w:color w:val="201F1E"/>
          <w:highlight w:val="white"/>
        </w:rPr>
        <w:t>trademark ambient spin to the already-spellbinding song</w:t>
      </w:r>
      <w:r w:rsidR="00F3395C" w:rsidRPr="00786EDB">
        <w:rPr>
          <w:rFonts w:ascii="Calibri" w:eastAsia="Calibri" w:hAnsi="Calibri" w:cs="Calibri"/>
          <w:bCs/>
          <w:color w:val="201F1E"/>
          <w:highlight w:val="white"/>
        </w:rPr>
        <w:t>,</w:t>
      </w:r>
      <w:r w:rsidR="00F3395C">
        <w:rPr>
          <w:rFonts w:ascii="Calibri" w:eastAsia="Calibri" w:hAnsi="Calibri" w:cs="Calibri"/>
          <w:b/>
          <w:color w:val="201F1E"/>
          <w:highlight w:val="white"/>
        </w:rPr>
        <w:t xml:space="preserve"> </w:t>
      </w:r>
      <w:r w:rsidR="00F3395C">
        <w:rPr>
          <w:rFonts w:ascii="Calibri" w:eastAsia="Calibri" w:hAnsi="Calibri" w:cs="Calibri"/>
          <w:color w:val="201F1E"/>
          <w:highlight w:val="white"/>
        </w:rPr>
        <w:t>along with its compelling, beautiful visualize</w:t>
      </w:r>
      <w:r w:rsidR="00F3395C" w:rsidRPr="007758AC">
        <w:rPr>
          <w:rFonts w:ascii="Calibri" w:eastAsia="Calibri" w:hAnsi="Calibri" w:cs="Calibri"/>
          <w:color w:val="201F1E"/>
          <w:highlight w:val="white"/>
        </w:rPr>
        <w:t>r</w:t>
      </w:r>
      <w:r>
        <w:rPr>
          <w:rFonts w:ascii="Calibri" w:eastAsia="Calibri" w:hAnsi="Calibri" w:cs="Calibri"/>
          <w:color w:val="201F1E"/>
          <w:highlight w:val="white"/>
        </w:rPr>
        <w:t xml:space="preserve"> –</w:t>
      </w:r>
      <w:r w:rsidR="00F3395C">
        <w:rPr>
          <w:rFonts w:ascii="Calibri" w:eastAsia="Calibri" w:hAnsi="Calibri" w:cs="Calibri"/>
          <w:color w:val="201F1E"/>
          <w:highlight w:val="white"/>
        </w:rPr>
        <w:t xml:space="preserve"> </w:t>
      </w:r>
      <w:r w:rsidR="00F3395C">
        <w:rPr>
          <w:rFonts w:ascii="Calibri" w:eastAsia="Calibri" w:hAnsi="Calibri" w:cs="Calibri"/>
          <w:b/>
        </w:rPr>
        <w:t>LISTEN</w:t>
      </w:r>
      <w:r>
        <w:rPr>
          <w:rFonts w:ascii="Calibri" w:eastAsia="Calibri" w:hAnsi="Calibri" w:cs="Calibri"/>
          <w:b/>
        </w:rPr>
        <w:t>/WATCH</w:t>
      </w:r>
      <w:r w:rsidR="00F3395C">
        <w:rPr>
          <w:rFonts w:ascii="Calibri" w:eastAsia="Calibri" w:hAnsi="Calibri" w:cs="Calibri"/>
          <w:b/>
        </w:rPr>
        <w:t xml:space="preserve"> </w:t>
      </w:r>
      <w:hyperlink r:id="rId11" w:history="1">
        <w:r w:rsidR="00F3395C" w:rsidRPr="003261A2">
          <w:rPr>
            <w:rStyle w:val="Hyperlink"/>
            <w:rFonts w:ascii="Calibri" w:eastAsia="Calibri" w:hAnsi="Calibri" w:cs="Calibri"/>
            <w:b/>
          </w:rPr>
          <w:t>HERE</w:t>
        </w:r>
      </w:hyperlink>
      <w:r w:rsidR="00F3395C">
        <w:rPr>
          <w:rFonts w:ascii="Calibri" w:eastAsia="Calibri" w:hAnsi="Calibri" w:cs="Calibri"/>
          <w:b/>
        </w:rPr>
        <w:t>!</w:t>
      </w:r>
    </w:p>
    <w:p w14:paraId="6D8938AC" w14:textId="77777777" w:rsidR="00150920" w:rsidRDefault="00150920" w:rsidP="00F0732E">
      <w:pPr>
        <w:jc w:val="both"/>
        <w:rPr>
          <w:rFonts w:ascii="Calibri" w:eastAsia="Calibri" w:hAnsi="Calibri" w:cs="Calibri"/>
          <w:color w:val="201F1E"/>
          <w:highlight w:val="white"/>
        </w:rPr>
      </w:pPr>
    </w:p>
    <w:p w14:paraId="19C5295A" w14:textId="77777777" w:rsidR="00C30E9F" w:rsidRDefault="00F3395C" w:rsidP="00F0732E">
      <w:pPr>
        <w:jc w:val="both"/>
        <w:rPr>
          <w:rFonts w:ascii="Calibri" w:eastAsia="Calibri" w:hAnsi="Calibri" w:cs="Calibri"/>
        </w:rPr>
      </w:pPr>
      <w:r w:rsidRPr="00C30E9F">
        <w:rPr>
          <w:rFonts w:ascii="Calibri" w:eastAsia="Calibri" w:hAnsi="Calibri" w:cs="Calibri"/>
          <w:highlight w:val="white"/>
        </w:rPr>
        <w:t>The Knocks and MUNA’s original version of “Bodies” keeps on growing organically as the seasons change.</w:t>
      </w:r>
      <w:r w:rsidRPr="00C30E9F">
        <w:rPr>
          <w:rFonts w:ascii="Calibri" w:eastAsia="Calibri" w:hAnsi="Calibri" w:cs="Calibri"/>
        </w:rPr>
        <w:t xml:space="preserve"> Thanks to its commercial and streaming success across the board, The Knocks and MUNA recently performed the single </w:t>
      </w:r>
      <w:r w:rsidRPr="00C30E9F">
        <w:rPr>
          <w:rFonts w:ascii="Calibri" w:eastAsia="Calibri" w:hAnsi="Calibri" w:cs="Calibri"/>
          <w:highlight w:val="white"/>
        </w:rPr>
        <w:t xml:space="preserve">on Jimmy Kimmel Live - </w:t>
      </w:r>
      <w:hyperlink r:id="rId12">
        <w:r w:rsidRPr="003261A2">
          <w:rPr>
            <w:rStyle w:val="Hyperlink"/>
            <w:rFonts w:asciiTheme="majorHAnsi" w:hAnsiTheme="majorHAnsi" w:cstheme="majorHAnsi"/>
          </w:rPr>
          <w:t>watch here</w:t>
        </w:r>
      </w:hyperlink>
      <w:r w:rsidR="00636C5B">
        <w:rPr>
          <w:rFonts w:ascii="Calibri" w:eastAsia="Calibri" w:hAnsi="Calibri" w:cs="Calibri"/>
          <w:color w:val="201F1E"/>
        </w:rPr>
        <w:t>.</w:t>
      </w:r>
      <w:r w:rsidR="00FD6A06">
        <w:rPr>
          <w:rFonts w:ascii="Calibri" w:eastAsia="Calibri" w:hAnsi="Calibri" w:cs="Calibri"/>
        </w:rPr>
        <w:t xml:space="preserve"> </w:t>
      </w:r>
    </w:p>
    <w:p w14:paraId="3AB4948B" w14:textId="76AA27B7" w:rsidR="00C30E9F" w:rsidRDefault="00C30E9F" w:rsidP="00F0732E">
      <w:pPr>
        <w:jc w:val="both"/>
        <w:rPr>
          <w:rFonts w:ascii="Calibri" w:eastAsia="Calibri" w:hAnsi="Calibri" w:cs="Calibri"/>
        </w:rPr>
      </w:pPr>
      <w:bookmarkStart w:id="0" w:name="_GoBack"/>
      <w:bookmarkEnd w:id="0"/>
    </w:p>
    <w:p w14:paraId="70016A44" w14:textId="1CC99FFF" w:rsidR="00C30E9F" w:rsidRPr="00C30E9F" w:rsidRDefault="00C30E9F" w:rsidP="00C30E9F">
      <w:pPr>
        <w:rPr>
          <w:rFonts w:asciiTheme="majorHAnsi" w:hAnsiTheme="majorHAnsi" w:cstheme="majorHAnsi"/>
        </w:rPr>
      </w:pPr>
      <w:r w:rsidRPr="00C30E9F">
        <w:rPr>
          <w:rFonts w:asciiTheme="majorHAnsi" w:hAnsiTheme="majorHAnsi" w:cstheme="majorHAnsi"/>
          <w:i/>
        </w:rPr>
        <w:t>“I've always been interested in the possibilities that arise when combining elements from different styles and genres”</w:t>
      </w:r>
      <w:r>
        <w:rPr>
          <w:rFonts w:asciiTheme="majorHAnsi" w:hAnsiTheme="majorHAnsi" w:cstheme="majorHAnsi"/>
        </w:rPr>
        <w:t xml:space="preserve"> said </w:t>
      </w:r>
      <w:r w:rsidRPr="00C30E9F">
        <w:rPr>
          <w:rFonts w:asciiTheme="majorHAnsi" w:hAnsiTheme="majorHAnsi" w:cstheme="majorHAnsi"/>
          <w:b/>
        </w:rPr>
        <w:t>Scott Hansen/Tycho</w:t>
      </w:r>
      <w:r>
        <w:rPr>
          <w:rFonts w:asciiTheme="majorHAnsi" w:hAnsiTheme="majorHAnsi" w:cstheme="majorHAnsi"/>
        </w:rPr>
        <w:t xml:space="preserve">, </w:t>
      </w:r>
      <w:r w:rsidRPr="00C30E9F">
        <w:rPr>
          <w:rFonts w:asciiTheme="majorHAnsi" w:hAnsiTheme="majorHAnsi" w:cstheme="majorHAnsi"/>
          <w:i/>
        </w:rPr>
        <w:t>“with this remix I wanted to create a conversation between the vocal and instrumental passages that intertwined into a kind of duet. It was a really inspiring process.”</w:t>
      </w:r>
      <w:r w:rsidRPr="00C30E9F">
        <w:rPr>
          <w:rFonts w:asciiTheme="majorHAnsi" w:hAnsiTheme="majorHAnsi" w:cstheme="majorHAnsi"/>
        </w:rPr>
        <w:t xml:space="preserve"> </w:t>
      </w:r>
    </w:p>
    <w:p w14:paraId="1335797A" w14:textId="77777777" w:rsidR="004E41A0" w:rsidRDefault="004E41A0" w:rsidP="00F0732E">
      <w:pPr>
        <w:jc w:val="both"/>
        <w:rPr>
          <w:rFonts w:ascii="Calibri" w:eastAsia="Calibri" w:hAnsi="Calibri" w:cs="Calibri"/>
        </w:rPr>
      </w:pPr>
    </w:p>
    <w:p w14:paraId="220AFE37" w14:textId="66DEFA4E" w:rsidR="00150920" w:rsidRPr="00C30E9F" w:rsidRDefault="00F3395C" w:rsidP="00F0732E">
      <w:pPr>
        <w:jc w:val="both"/>
        <w:rPr>
          <w:rFonts w:ascii="Calibri" w:eastAsia="Calibri" w:hAnsi="Calibri" w:cs="Calibri"/>
        </w:rPr>
      </w:pPr>
      <w:r w:rsidRPr="00C30E9F">
        <w:rPr>
          <w:rFonts w:ascii="Calibri" w:eastAsia="Calibri" w:hAnsi="Calibri" w:cs="Calibri"/>
        </w:rPr>
        <w:lastRenderedPageBreak/>
        <w:t xml:space="preserve">A star-studded collaboration from the beginning, “Bodies” was always destined for greatness… and now with an </w:t>
      </w:r>
      <w:proofErr w:type="gramStart"/>
      <w:r w:rsidRPr="00C30E9F">
        <w:rPr>
          <w:rFonts w:ascii="Calibri" w:eastAsia="Calibri" w:hAnsi="Calibri" w:cs="Calibri"/>
        </w:rPr>
        <w:t>absolutely undeniable</w:t>
      </w:r>
      <w:proofErr w:type="gramEnd"/>
      <w:r w:rsidR="00DE05CB" w:rsidRPr="00C30E9F">
        <w:rPr>
          <w:rFonts w:ascii="Calibri" w:eastAsia="Calibri" w:hAnsi="Calibri" w:cs="Calibri"/>
        </w:rPr>
        <w:t xml:space="preserve"> </w:t>
      </w:r>
      <w:r w:rsidRPr="00C30E9F">
        <w:rPr>
          <w:rFonts w:ascii="Calibri" w:eastAsia="Calibri" w:hAnsi="Calibri" w:cs="Calibri"/>
        </w:rPr>
        <w:t xml:space="preserve">remix from </w:t>
      </w:r>
      <w:r w:rsidRPr="00C30E9F">
        <w:rPr>
          <w:rFonts w:ascii="Calibri" w:eastAsia="Calibri" w:hAnsi="Calibri" w:cs="Calibri"/>
          <w:b/>
        </w:rPr>
        <w:t xml:space="preserve">Tycho, </w:t>
      </w:r>
      <w:r w:rsidRPr="00C30E9F">
        <w:rPr>
          <w:rFonts w:ascii="Calibri" w:eastAsia="Calibri" w:hAnsi="Calibri" w:cs="Calibri"/>
        </w:rPr>
        <w:t>the sky truly is the limit. Stay tuned for more</w:t>
      </w:r>
      <w:r w:rsidR="00DE05CB" w:rsidRPr="00C30E9F">
        <w:rPr>
          <w:rFonts w:ascii="Calibri" w:eastAsia="Calibri" w:hAnsi="Calibri" w:cs="Calibri"/>
        </w:rPr>
        <w:t xml:space="preserve"> from The Knocks.</w:t>
      </w:r>
    </w:p>
    <w:p w14:paraId="6F09A5C1" w14:textId="77777777" w:rsidR="00C30E9F" w:rsidRDefault="00C30E9F">
      <w:pPr>
        <w:rPr>
          <w:rFonts w:ascii="Calibri" w:eastAsia="Calibri" w:hAnsi="Calibri" w:cs="Calibri"/>
        </w:rPr>
      </w:pPr>
    </w:p>
    <w:p w14:paraId="69FD3A46" w14:textId="77777777" w:rsidR="00150920" w:rsidRDefault="00F3395C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CONNECT WITH THE KNOCKS:</w:t>
      </w:r>
    </w:p>
    <w:p w14:paraId="32B181FF" w14:textId="2FBFCA1A" w:rsidR="00150920" w:rsidRDefault="00B21C6A">
      <w:pPr>
        <w:jc w:val="center"/>
        <w:rPr>
          <w:rFonts w:ascii="Calibri" w:eastAsia="Calibri" w:hAnsi="Calibri" w:cs="Calibri"/>
          <w:color w:val="0000FF"/>
          <w:u w:val="single"/>
        </w:rPr>
      </w:pPr>
      <w:hyperlink r:id="rId13">
        <w:r w:rsidR="00F3395C">
          <w:rPr>
            <w:rFonts w:ascii="Calibri" w:eastAsia="Calibri" w:hAnsi="Calibri" w:cs="Calibri"/>
            <w:color w:val="0000FF"/>
            <w:u w:val="single"/>
          </w:rPr>
          <w:t>Instagram</w:t>
        </w:r>
      </w:hyperlink>
      <w:r w:rsidR="00F3395C">
        <w:rPr>
          <w:rFonts w:ascii="Calibri" w:eastAsia="Calibri" w:hAnsi="Calibri" w:cs="Calibri"/>
          <w:color w:val="0000FF"/>
        </w:rPr>
        <w:t xml:space="preserve"> </w:t>
      </w:r>
      <w:r w:rsidR="00F3395C">
        <w:rPr>
          <w:rFonts w:ascii="Calibri" w:eastAsia="Calibri" w:hAnsi="Calibri" w:cs="Calibri"/>
        </w:rPr>
        <w:t>|</w:t>
      </w:r>
      <w:hyperlink r:id="rId14">
        <w:r w:rsidR="00F3395C">
          <w:rPr>
            <w:rFonts w:ascii="Calibri" w:eastAsia="Calibri" w:hAnsi="Calibri" w:cs="Calibri"/>
            <w:color w:val="0000FF"/>
          </w:rPr>
          <w:t xml:space="preserve"> </w:t>
        </w:r>
      </w:hyperlink>
      <w:hyperlink r:id="rId15">
        <w:r w:rsidR="00F3395C">
          <w:rPr>
            <w:rFonts w:ascii="Calibri" w:eastAsia="Calibri" w:hAnsi="Calibri" w:cs="Calibri"/>
            <w:color w:val="0000FF"/>
            <w:u w:val="single"/>
          </w:rPr>
          <w:t>Facebook</w:t>
        </w:r>
      </w:hyperlink>
      <w:r w:rsidR="00F3395C">
        <w:rPr>
          <w:rFonts w:ascii="Calibri" w:eastAsia="Calibri" w:hAnsi="Calibri" w:cs="Calibri"/>
          <w:color w:val="0000FF"/>
        </w:rPr>
        <w:t xml:space="preserve"> </w:t>
      </w:r>
      <w:r w:rsidR="00F3395C">
        <w:rPr>
          <w:rFonts w:ascii="Calibri" w:eastAsia="Calibri" w:hAnsi="Calibri" w:cs="Calibri"/>
        </w:rPr>
        <w:t>|</w:t>
      </w:r>
      <w:hyperlink r:id="rId16">
        <w:r w:rsidR="00F3395C">
          <w:rPr>
            <w:rFonts w:ascii="Calibri" w:eastAsia="Calibri" w:hAnsi="Calibri" w:cs="Calibri"/>
          </w:rPr>
          <w:t xml:space="preserve"> </w:t>
        </w:r>
      </w:hyperlink>
      <w:hyperlink r:id="rId17">
        <w:r w:rsidR="00F3395C">
          <w:rPr>
            <w:rFonts w:ascii="Calibri" w:eastAsia="Calibri" w:hAnsi="Calibri" w:cs="Calibri"/>
            <w:color w:val="0000FF"/>
            <w:u w:val="single"/>
          </w:rPr>
          <w:t>Twitter</w:t>
        </w:r>
      </w:hyperlink>
      <w:r w:rsidR="00F3395C">
        <w:rPr>
          <w:rFonts w:ascii="Calibri" w:eastAsia="Calibri" w:hAnsi="Calibri" w:cs="Calibri"/>
        </w:rPr>
        <w:t xml:space="preserve"> |</w:t>
      </w:r>
      <w:hyperlink r:id="rId18">
        <w:r w:rsidR="00F3395C">
          <w:rPr>
            <w:rFonts w:ascii="Calibri" w:eastAsia="Calibri" w:hAnsi="Calibri" w:cs="Calibri"/>
            <w:color w:val="0000FF"/>
          </w:rPr>
          <w:t xml:space="preserve"> </w:t>
        </w:r>
      </w:hyperlink>
      <w:hyperlink r:id="rId19">
        <w:r w:rsidR="00F3395C">
          <w:rPr>
            <w:rFonts w:ascii="Calibri" w:eastAsia="Calibri" w:hAnsi="Calibri" w:cs="Calibri"/>
            <w:color w:val="0000FF"/>
            <w:u w:val="single"/>
          </w:rPr>
          <w:t>Spotify</w:t>
        </w:r>
      </w:hyperlink>
    </w:p>
    <w:p w14:paraId="004887C4" w14:textId="77777777" w:rsidR="00FD6A06" w:rsidRDefault="008F333D" w:rsidP="004E41A0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7448A3B8" w14:textId="7FB93C3A" w:rsidR="00F0732E" w:rsidRDefault="00F0732E" w:rsidP="00F0732E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CONNECT WITH MUNA:</w:t>
      </w:r>
    </w:p>
    <w:p w14:paraId="21BDB85D" w14:textId="3DA343C3" w:rsidR="00F0732E" w:rsidRDefault="00B21C6A" w:rsidP="00F0732E">
      <w:pPr>
        <w:jc w:val="center"/>
        <w:rPr>
          <w:rFonts w:ascii="Calibri" w:eastAsia="Calibri" w:hAnsi="Calibri" w:cs="Calibri"/>
          <w:color w:val="0000FF"/>
          <w:u w:val="single"/>
        </w:rPr>
      </w:pPr>
      <w:hyperlink r:id="rId20" w:history="1">
        <w:r w:rsidR="00F0732E" w:rsidRPr="00C27F09">
          <w:rPr>
            <w:rStyle w:val="Hyperlink"/>
            <w:rFonts w:ascii="Calibri" w:eastAsia="Calibri" w:hAnsi="Calibri" w:cs="Calibri"/>
          </w:rPr>
          <w:t>Instagram</w:t>
        </w:r>
      </w:hyperlink>
      <w:r w:rsidR="00F0732E">
        <w:rPr>
          <w:rFonts w:ascii="Calibri" w:eastAsia="Calibri" w:hAnsi="Calibri" w:cs="Calibri"/>
          <w:color w:val="0000FF"/>
        </w:rPr>
        <w:t xml:space="preserve"> </w:t>
      </w:r>
      <w:r w:rsidR="00F0732E">
        <w:rPr>
          <w:rFonts w:ascii="Calibri" w:eastAsia="Calibri" w:hAnsi="Calibri" w:cs="Calibri"/>
        </w:rPr>
        <w:t>|</w:t>
      </w:r>
      <w:hyperlink r:id="rId21">
        <w:r w:rsidR="00F0732E">
          <w:rPr>
            <w:rFonts w:ascii="Calibri" w:eastAsia="Calibri" w:hAnsi="Calibri" w:cs="Calibri"/>
            <w:color w:val="0000FF"/>
          </w:rPr>
          <w:t xml:space="preserve"> </w:t>
        </w:r>
      </w:hyperlink>
      <w:hyperlink r:id="rId22" w:history="1">
        <w:r w:rsidR="00F0732E" w:rsidRPr="00440679">
          <w:rPr>
            <w:rStyle w:val="Hyperlink"/>
            <w:rFonts w:ascii="Calibri" w:eastAsia="Calibri" w:hAnsi="Calibri" w:cs="Calibri"/>
          </w:rPr>
          <w:t>Facebook</w:t>
        </w:r>
      </w:hyperlink>
      <w:r w:rsidR="00F0732E">
        <w:rPr>
          <w:rFonts w:ascii="Calibri" w:eastAsia="Calibri" w:hAnsi="Calibri" w:cs="Calibri"/>
          <w:color w:val="0000FF"/>
        </w:rPr>
        <w:t xml:space="preserve"> </w:t>
      </w:r>
      <w:r w:rsidR="00F0732E">
        <w:rPr>
          <w:rFonts w:ascii="Calibri" w:eastAsia="Calibri" w:hAnsi="Calibri" w:cs="Calibri"/>
        </w:rPr>
        <w:t>|</w:t>
      </w:r>
      <w:hyperlink r:id="rId23">
        <w:r w:rsidR="00F0732E">
          <w:rPr>
            <w:rFonts w:ascii="Calibri" w:eastAsia="Calibri" w:hAnsi="Calibri" w:cs="Calibri"/>
          </w:rPr>
          <w:t xml:space="preserve"> </w:t>
        </w:r>
      </w:hyperlink>
      <w:hyperlink r:id="rId24" w:history="1">
        <w:r w:rsidR="00F0732E" w:rsidRPr="009971EB">
          <w:rPr>
            <w:rStyle w:val="Hyperlink"/>
            <w:rFonts w:ascii="Calibri" w:eastAsia="Calibri" w:hAnsi="Calibri" w:cs="Calibri"/>
          </w:rPr>
          <w:t>Twitter</w:t>
        </w:r>
      </w:hyperlink>
      <w:r w:rsidR="00F0732E">
        <w:rPr>
          <w:rFonts w:ascii="Calibri" w:eastAsia="Calibri" w:hAnsi="Calibri" w:cs="Calibri"/>
        </w:rPr>
        <w:t xml:space="preserve"> |</w:t>
      </w:r>
      <w:hyperlink r:id="rId25">
        <w:r w:rsidR="00F0732E">
          <w:rPr>
            <w:rFonts w:ascii="Calibri" w:eastAsia="Calibri" w:hAnsi="Calibri" w:cs="Calibri"/>
            <w:color w:val="0000FF"/>
          </w:rPr>
          <w:t xml:space="preserve"> </w:t>
        </w:r>
      </w:hyperlink>
      <w:hyperlink r:id="rId26">
        <w:r w:rsidR="00F0732E">
          <w:rPr>
            <w:rFonts w:ascii="Calibri" w:eastAsia="Calibri" w:hAnsi="Calibri" w:cs="Calibri"/>
            <w:color w:val="0000FF"/>
            <w:u w:val="single"/>
          </w:rPr>
          <w:t>Spotify</w:t>
        </w:r>
      </w:hyperlink>
    </w:p>
    <w:p w14:paraId="4753C8BC" w14:textId="06569EA2" w:rsidR="00F0732E" w:rsidRDefault="00F0732E">
      <w:pPr>
        <w:jc w:val="center"/>
        <w:rPr>
          <w:rFonts w:ascii="Calibri" w:eastAsia="Calibri" w:hAnsi="Calibri" w:cs="Calibri"/>
          <w:color w:val="0000FF"/>
          <w:u w:val="single"/>
        </w:rPr>
      </w:pPr>
    </w:p>
    <w:p w14:paraId="408C07DF" w14:textId="29C4C276" w:rsidR="00F0732E" w:rsidRDefault="00F0732E" w:rsidP="00F0732E">
      <w:pPr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CONNECT WITH TYCHO:</w:t>
      </w:r>
    </w:p>
    <w:p w14:paraId="5716DB9D" w14:textId="4DC52CC0" w:rsidR="00F0732E" w:rsidRDefault="00B21C6A" w:rsidP="00F0732E">
      <w:pPr>
        <w:jc w:val="center"/>
        <w:rPr>
          <w:rFonts w:ascii="Calibri" w:eastAsia="Calibri" w:hAnsi="Calibri" w:cs="Calibri"/>
          <w:color w:val="0000FF"/>
          <w:u w:val="single"/>
        </w:rPr>
      </w:pPr>
      <w:hyperlink r:id="rId27" w:history="1">
        <w:r w:rsidR="00F0732E" w:rsidRPr="004118FE">
          <w:rPr>
            <w:rStyle w:val="Hyperlink"/>
            <w:rFonts w:ascii="Calibri" w:eastAsia="Calibri" w:hAnsi="Calibri" w:cs="Calibri"/>
          </w:rPr>
          <w:t>Instagram</w:t>
        </w:r>
      </w:hyperlink>
      <w:r w:rsidR="00F0732E">
        <w:rPr>
          <w:rFonts w:ascii="Calibri" w:eastAsia="Calibri" w:hAnsi="Calibri" w:cs="Calibri"/>
          <w:color w:val="0000FF"/>
        </w:rPr>
        <w:t xml:space="preserve"> </w:t>
      </w:r>
      <w:r w:rsidR="00F0732E">
        <w:rPr>
          <w:rFonts w:ascii="Calibri" w:eastAsia="Calibri" w:hAnsi="Calibri" w:cs="Calibri"/>
        </w:rPr>
        <w:t>|</w:t>
      </w:r>
      <w:hyperlink r:id="rId28">
        <w:r w:rsidR="00F0732E">
          <w:rPr>
            <w:rFonts w:ascii="Calibri" w:eastAsia="Calibri" w:hAnsi="Calibri" w:cs="Calibri"/>
            <w:color w:val="0000FF"/>
          </w:rPr>
          <w:t xml:space="preserve"> </w:t>
        </w:r>
      </w:hyperlink>
      <w:hyperlink r:id="rId29" w:history="1">
        <w:r w:rsidR="00F0732E" w:rsidRPr="004118FE">
          <w:rPr>
            <w:rStyle w:val="Hyperlink"/>
            <w:rFonts w:ascii="Calibri" w:eastAsia="Calibri" w:hAnsi="Calibri" w:cs="Calibri"/>
          </w:rPr>
          <w:t>Facebook</w:t>
        </w:r>
      </w:hyperlink>
      <w:r w:rsidR="00F0732E">
        <w:rPr>
          <w:rFonts w:ascii="Calibri" w:eastAsia="Calibri" w:hAnsi="Calibri" w:cs="Calibri"/>
          <w:color w:val="0000FF"/>
        </w:rPr>
        <w:t xml:space="preserve"> </w:t>
      </w:r>
      <w:r w:rsidR="00F0732E">
        <w:rPr>
          <w:rFonts w:ascii="Calibri" w:eastAsia="Calibri" w:hAnsi="Calibri" w:cs="Calibri"/>
        </w:rPr>
        <w:t>|</w:t>
      </w:r>
      <w:hyperlink r:id="rId30">
        <w:r w:rsidR="00F0732E">
          <w:rPr>
            <w:rFonts w:ascii="Calibri" w:eastAsia="Calibri" w:hAnsi="Calibri" w:cs="Calibri"/>
          </w:rPr>
          <w:t xml:space="preserve"> </w:t>
        </w:r>
      </w:hyperlink>
      <w:hyperlink r:id="rId31" w:history="1">
        <w:r w:rsidR="00F0732E" w:rsidRPr="002303AE">
          <w:rPr>
            <w:rStyle w:val="Hyperlink"/>
            <w:rFonts w:ascii="Calibri" w:eastAsia="Calibri" w:hAnsi="Calibri" w:cs="Calibri"/>
          </w:rPr>
          <w:t>Twitter</w:t>
        </w:r>
      </w:hyperlink>
      <w:r w:rsidR="00F0732E">
        <w:rPr>
          <w:rFonts w:ascii="Calibri" w:eastAsia="Calibri" w:hAnsi="Calibri" w:cs="Calibri"/>
        </w:rPr>
        <w:t xml:space="preserve"> |</w:t>
      </w:r>
      <w:hyperlink r:id="rId32">
        <w:r w:rsidR="00F0732E">
          <w:rPr>
            <w:rFonts w:ascii="Calibri" w:eastAsia="Calibri" w:hAnsi="Calibri" w:cs="Calibri"/>
            <w:color w:val="0000FF"/>
          </w:rPr>
          <w:t xml:space="preserve"> </w:t>
        </w:r>
      </w:hyperlink>
      <w:hyperlink r:id="rId33">
        <w:r w:rsidR="00F0732E">
          <w:rPr>
            <w:rFonts w:ascii="Calibri" w:eastAsia="Calibri" w:hAnsi="Calibri" w:cs="Calibri"/>
            <w:color w:val="0000FF"/>
            <w:u w:val="single"/>
          </w:rPr>
          <w:t>Spotify</w:t>
        </w:r>
      </w:hyperlink>
    </w:p>
    <w:p w14:paraId="44104DF8" w14:textId="77777777" w:rsidR="00F0732E" w:rsidRDefault="00F0732E">
      <w:pPr>
        <w:jc w:val="center"/>
        <w:rPr>
          <w:rFonts w:ascii="Calibri" w:eastAsia="Calibri" w:hAnsi="Calibri" w:cs="Calibri"/>
          <w:color w:val="0000FF"/>
          <w:u w:val="single"/>
        </w:rPr>
      </w:pPr>
    </w:p>
    <w:p w14:paraId="5ED4E30F" w14:textId="77777777" w:rsidR="00150920" w:rsidRDefault="00F3395C">
      <w:pPr>
        <w:shd w:val="clear" w:color="auto" w:fill="FFFFFF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2817A4F8" w14:textId="77777777" w:rsidR="00150920" w:rsidRDefault="00F3395C">
      <w:pPr>
        <w:shd w:val="clear" w:color="auto" w:fill="FFFFFF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Press Assets:</w:t>
      </w:r>
      <w:hyperlink r:id="rId34">
        <w:r>
          <w:rPr>
            <w:rFonts w:ascii="Calibri" w:eastAsia="Calibri" w:hAnsi="Calibri" w:cs="Calibri"/>
            <w:b/>
            <w:color w:val="1155CC"/>
            <w:u w:val="single"/>
          </w:rPr>
          <w:t xml:space="preserve"> </w:t>
        </w:r>
      </w:hyperlink>
      <w:hyperlink r:id="rId35">
        <w:r>
          <w:rPr>
            <w:rFonts w:ascii="Calibri" w:eastAsia="Calibri" w:hAnsi="Calibri" w:cs="Calibri"/>
            <w:color w:val="0000FF"/>
            <w:u w:val="single"/>
          </w:rPr>
          <w:t>http://press.wearebigbeat.com/artists/the-knocks/</w:t>
        </w:r>
      </w:hyperlink>
      <w:r>
        <w:rPr>
          <w:rFonts w:ascii="Calibri" w:eastAsia="Calibri" w:hAnsi="Calibri" w:cs="Calibri"/>
        </w:rPr>
        <w:t xml:space="preserve"> </w:t>
      </w:r>
    </w:p>
    <w:p w14:paraId="2E2094DD" w14:textId="77777777" w:rsidR="00150920" w:rsidRDefault="00F3395C">
      <w:pPr>
        <w:shd w:val="clear" w:color="auto" w:fill="FFFFFF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</w:t>
      </w:r>
    </w:p>
    <w:p w14:paraId="32FBA2CD" w14:textId="77777777" w:rsidR="00150920" w:rsidRDefault="00F3395C">
      <w:pPr>
        <w:shd w:val="clear" w:color="auto" w:fill="FFFFFF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Press inquiries:</w:t>
      </w:r>
    </w:p>
    <w:p w14:paraId="07B85F3A" w14:textId="77777777" w:rsidR="00C30E9F" w:rsidRDefault="00F3395C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Paige Rosoff</w:t>
      </w:r>
    </w:p>
    <w:p w14:paraId="1A4712F5" w14:textId="26F45D9F" w:rsidR="00150920" w:rsidRDefault="00F3395C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Publicity, Big Beat</w:t>
      </w:r>
      <w:r w:rsidR="009B3738">
        <w:rPr>
          <w:rFonts w:ascii="Calibri" w:eastAsia="Calibri" w:hAnsi="Calibri" w:cs="Calibri"/>
        </w:rPr>
        <w:t>/Atlantic</w:t>
      </w:r>
      <w:r>
        <w:rPr>
          <w:rFonts w:ascii="Calibri" w:eastAsia="Calibri" w:hAnsi="Calibri" w:cs="Calibri"/>
        </w:rPr>
        <w:t xml:space="preserve"> Records</w:t>
      </w:r>
    </w:p>
    <w:p w14:paraId="33AF03C4" w14:textId="77777777" w:rsidR="00150920" w:rsidRDefault="00F3395C">
      <w:pPr>
        <w:shd w:val="clear" w:color="auto" w:fill="FFFFFF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00FF"/>
          <w:u w:val="single"/>
        </w:rPr>
        <w:t>Paige.Rosoff@atlanticrecords.com</w:t>
      </w:r>
      <w:r>
        <w:rPr>
          <w:rFonts w:ascii="Calibri" w:eastAsia="Calibri" w:hAnsi="Calibri" w:cs="Calibri"/>
        </w:rPr>
        <w:t xml:space="preserve"> </w:t>
      </w:r>
    </w:p>
    <w:p w14:paraId="5C3049F9" w14:textId="77777777" w:rsidR="00150920" w:rsidRDefault="00150920">
      <w:pPr>
        <w:rPr>
          <w:rFonts w:ascii="Calibri" w:eastAsia="Calibri" w:hAnsi="Calibri" w:cs="Calibri"/>
        </w:rPr>
      </w:pPr>
    </w:p>
    <w:p w14:paraId="4392B225" w14:textId="77777777" w:rsidR="00150920" w:rsidRDefault="00150920">
      <w:pPr>
        <w:rPr>
          <w:rFonts w:ascii="Calibri" w:eastAsia="Calibri" w:hAnsi="Calibri" w:cs="Calibri"/>
        </w:rPr>
      </w:pPr>
    </w:p>
    <w:p w14:paraId="6DC9035D" w14:textId="77777777" w:rsidR="00150920" w:rsidRDefault="00150920"/>
    <w:sectPr w:rsidR="0015092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C3C9E" w14:textId="77777777" w:rsidR="00B21C6A" w:rsidRDefault="00B21C6A" w:rsidP="003C2F1B">
      <w:pPr>
        <w:spacing w:line="240" w:lineRule="auto"/>
      </w:pPr>
      <w:r>
        <w:separator/>
      </w:r>
    </w:p>
  </w:endnote>
  <w:endnote w:type="continuationSeparator" w:id="0">
    <w:p w14:paraId="1890614A" w14:textId="77777777" w:rsidR="00B21C6A" w:rsidRDefault="00B21C6A" w:rsidP="003C2F1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E67918" w14:textId="77777777" w:rsidR="00B21C6A" w:rsidRDefault="00B21C6A" w:rsidP="003C2F1B">
      <w:pPr>
        <w:spacing w:line="240" w:lineRule="auto"/>
      </w:pPr>
      <w:r>
        <w:separator/>
      </w:r>
    </w:p>
  </w:footnote>
  <w:footnote w:type="continuationSeparator" w:id="0">
    <w:p w14:paraId="0B9C92C6" w14:textId="77777777" w:rsidR="00B21C6A" w:rsidRDefault="00B21C6A" w:rsidP="003C2F1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920"/>
    <w:rsid w:val="00150920"/>
    <w:rsid w:val="00183308"/>
    <w:rsid w:val="002303AE"/>
    <w:rsid w:val="002A0713"/>
    <w:rsid w:val="003261A2"/>
    <w:rsid w:val="003822FF"/>
    <w:rsid w:val="003C2F1B"/>
    <w:rsid w:val="00400124"/>
    <w:rsid w:val="004118FE"/>
    <w:rsid w:val="00440679"/>
    <w:rsid w:val="00476324"/>
    <w:rsid w:val="004E41A0"/>
    <w:rsid w:val="00636C5B"/>
    <w:rsid w:val="00724F22"/>
    <w:rsid w:val="007758AC"/>
    <w:rsid w:val="00786EDB"/>
    <w:rsid w:val="00891457"/>
    <w:rsid w:val="008B389B"/>
    <w:rsid w:val="008F333D"/>
    <w:rsid w:val="009971EB"/>
    <w:rsid w:val="009B3738"/>
    <w:rsid w:val="009D1BB8"/>
    <w:rsid w:val="00A034B3"/>
    <w:rsid w:val="00A1503A"/>
    <w:rsid w:val="00B21C6A"/>
    <w:rsid w:val="00C27F09"/>
    <w:rsid w:val="00C30E9F"/>
    <w:rsid w:val="00C36265"/>
    <w:rsid w:val="00C847AE"/>
    <w:rsid w:val="00DC234C"/>
    <w:rsid w:val="00DE05CB"/>
    <w:rsid w:val="00EA559F"/>
    <w:rsid w:val="00F0732E"/>
    <w:rsid w:val="00F3395C"/>
    <w:rsid w:val="00FC359D"/>
    <w:rsid w:val="00FD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066B3"/>
  <w15:docId w15:val="{763B29CE-2A7D-4450-858F-F88855404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3C2F1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F1B"/>
  </w:style>
  <w:style w:type="paragraph" w:styleId="Footer">
    <w:name w:val="footer"/>
    <w:basedOn w:val="Normal"/>
    <w:link w:val="FooterChar"/>
    <w:uiPriority w:val="99"/>
    <w:unhideWhenUsed/>
    <w:rsid w:val="003C2F1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F1B"/>
  </w:style>
  <w:style w:type="character" w:styleId="Hyperlink">
    <w:name w:val="Hyperlink"/>
    <w:basedOn w:val="DefaultParagraphFont"/>
    <w:uiPriority w:val="99"/>
    <w:unhideWhenUsed/>
    <w:rsid w:val="00C27F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F0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34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3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stagram.com/the_knocks" TargetMode="External"/><Relationship Id="rId18" Type="http://schemas.openxmlformats.org/officeDocument/2006/relationships/hyperlink" Target="https://open.spotify.com/artist/2x7EATekOPhFGRx3syMGEC?si=gSrxuqY1Rq2jFDq8TjxYUQ" TargetMode="External"/><Relationship Id="rId26" Type="http://schemas.openxmlformats.org/officeDocument/2006/relationships/hyperlink" Target="https://open.spotify.com/artist/6xdRb2GypJ7DqnWAI2mHGn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facebook.com/theknocksnyc" TargetMode="External"/><Relationship Id="rId34" Type="http://schemas.openxmlformats.org/officeDocument/2006/relationships/hyperlink" Target="http://press.wearebigbeat.com/artists/the-knocks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sTqSBLV4TBs" TargetMode="External"/><Relationship Id="rId17" Type="http://schemas.openxmlformats.org/officeDocument/2006/relationships/hyperlink" Target="https://twitter.com/theknocks" TargetMode="External"/><Relationship Id="rId25" Type="http://schemas.openxmlformats.org/officeDocument/2006/relationships/hyperlink" Target="https://open.spotify.com/artist/2x7EATekOPhFGRx3syMGEC?si=gSrxuqY1Rq2jFDq8TjxYUQ" TargetMode="External"/><Relationship Id="rId33" Type="http://schemas.openxmlformats.org/officeDocument/2006/relationships/hyperlink" Target="https://open.spotify.com/artist/5oOhM2DFWab8XhSdQiITry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twitter.com/theknocks" TargetMode="External"/><Relationship Id="rId20" Type="http://schemas.openxmlformats.org/officeDocument/2006/relationships/hyperlink" Target="https://www.instagram.com/whereismuna/?hl=en" TargetMode="External"/><Relationship Id="rId29" Type="http://schemas.openxmlformats.org/officeDocument/2006/relationships/hyperlink" Target="https://www.facebook.com/tychomusic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rJxZQSDyQxE" TargetMode="External"/><Relationship Id="rId24" Type="http://schemas.openxmlformats.org/officeDocument/2006/relationships/hyperlink" Target="https://twitter.com/whereisMUNA?ref_src=twsrc%5Egoogle%7Ctwcamp%5Eserp%7Ctwgr%5Eauthor" TargetMode="External"/><Relationship Id="rId32" Type="http://schemas.openxmlformats.org/officeDocument/2006/relationships/hyperlink" Target="https://open.spotify.com/artist/2x7EATekOPhFGRx3syMGEC?si=gSrxuqY1Rq2jFDq8TjxYUQ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www.facebook.com/theknocksnyc" TargetMode="External"/><Relationship Id="rId23" Type="http://schemas.openxmlformats.org/officeDocument/2006/relationships/hyperlink" Target="https://twitter.com/theknocks" TargetMode="External"/><Relationship Id="rId28" Type="http://schemas.openxmlformats.org/officeDocument/2006/relationships/hyperlink" Target="https://www.facebook.com/theknocksnyc" TargetMode="External"/><Relationship Id="rId36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hyperlink" Target="https://open.spotify.com/artist/2x7EATekOPhFGRx3syMGEC?si=gSrxuqY1Rq2jFDq8TjxYUQ" TargetMode="External"/><Relationship Id="rId31" Type="http://schemas.openxmlformats.org/officeDocument/2006/relationships/hyperlink" Target="https://twitter.com/ISO50?ref_src=twsrc%5Egoogle%7Ctwcamp%5Eserp%7Ctwgr%5Eauthor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rJxZQSDyQxE" TargetMode="External"/><Relationship Id="rId14" Type="http://schemas.openxmlformats.org/officeDocument/2006/relationships/hyperlink" Target="https://www.facebook.com/theknocksnyc" TargetMode="External"/><Relationship Id="rId22" Type="http://schemas.openxmlformats.org/officeDocument/2006/relationships/hyperlink" Target="https://www.facebook.com/whereismuna/" TargetMode="External"/><Relationship Id="rId27" Type="http://schemas.openxmlformats.org/officeDocument/2006/relationships/hyperlink" Target="https://www.instagram.com/tychomusic/?hl=en" TargetMode="External"/><Relationship Id="rId30" Type="http://schemas.openxmlformats.org/officeDocument/2006/relationships/hyperlink" Target="https://twitter.com/theknocks" TargetMode="External"/><Relationship Id="rId35" Type="http://schemas.openxmlformats.org/officeDocument/2006/relationships/hyperlink" Target="http://press.wearebigbeat.com/artists/the-knock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245ECD1E83944A136687E6E626685" ma:contentTypeVersion="8" ma:contentTypeDescription="Create a new document." ma:contentTypeScope="" ma:versionID="0c344c09da3689908e3010e3bcb99476">
  <xsd:schema xmlns:xsd="http://www.w3.org/2001/XMLSchema" xmlns:xs="http://www.w3.org/2001/XMLSchema" xmlns:p="http://schemas.microsoft.com/office/2006/metadata/properties" xmlns:ns3="066ce467-c8fb-4a9d-9159-caf6b0d525e2" targetNamespace="http://schemas.microsoft.com/office/2006/metadata/properties" ma:root="true" ma:fieldsID="391024a83a25d1ff337db197a352050f" ns3:_="">
    <xsd:import namespace="066ce467-c8fb-4a9d-9159-caf6b0d525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ce467-c8fb-4a9d-9159-caf6b0d525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F8AF663-E149-478C-A887-C8070B0EF9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495DEC-3247-4E69-A0A3-FBAEBDB3A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6ce467-c8fb-4a9d-9159-caf6b0d525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6F7B05-D043-48BD-8C0F-B744FC10DC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Kober, Libby</dc:creator>
  <cp:lastModifiedBy>Rosoff, Paige</cp:lastModifiedBy>
  <cp:revision>6</cp:revision>
  <dcterms:created xsi:type="dcterms:W3CDTF">2020-09-10T14:13:00Z</dcterms:created>
  <dcterms:modified xsi:type="dcterms:W3CDTF">2020-09-10T14:52:00Z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0x010100E18245ECD1E83944A136687E6E626685</vt:lpwstr>
  </property>
</Properties>
</file>