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8771" w14:textId="77777777" w:rsidR="00254E11" w:rsidRDefault="00D93632" w:rsidP="00254E11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F62AE">
        <w:rPr>
          <w:rFonts w:ascii="Calibri" w:hAnsi="Calibri" w:cs="Calibri"/>
          <w:b/>
          <w:bCs/>
          <w:sz w:val="28"/>
          <w:szCs w:val="28"/>
        </w:rPr>
        <w:t xml:space="preserve">THE KNOCKS </w:t>
      </w:r>
      <w:r w:rsidR="000F62AE">
        <w:rPr>
          <w:rFonts w:ascii="Calibri" w:hAnsi="Calibri" w:cs="Calibri"/>
          <w:b/>
          <w:bCs/>
          <w:sz w:val="28"/>
          <w:szCs w:val="28"/>
        </w:rPr>
        <w:t>PRESENT</w:t>
      </w:r>
      <w:r w:rsidR="00254E11">
        <w:rPr>
          <w:rFonts w:ascii="Calibri" w:hAnsi="Calibri" w:cs="Calibri"/>
          <w:b/>
          <w:bCs/>
          <w:sz w:val="28"/>
          <w:szCs w:val="28"/>
        </w:rPr>
        <w:t xml:space="preserve"> “</w:t>
      </w:r>
      <w:r w:rsidR="000F62AE" w:rsidRPr="000F62AE">
        <w:rPr>
          <w:rFonts w:ascii="Calibri" w:hAnsi="Calibri" w:cs="Calibri"/>
          <w:b/>
          <w:bCs/>
          <w:sz w:val="28"/>
          <w:szCs w:val="28"/>
        </w:rPr>
        <w:t>WALKING ON WATER</w:t>
      </w:r>
      <w:r w:rsidR="00254E1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F7327A0" w14:textId="5720CB71" w:rsidR="00D93632" w:rsidRDefault="000F62AE" w:rsidP="00254E11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F62AE">
        <w:rPr>
          <w:rFonts w:ascii="Calibri" w:hAnsi="Calibri" w:cs="Calibri"/>
          <w:b/>
          <w:bCs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FT</w:t>
      </w:r>
      <w:r w:rsidRPr="000F62AE">
        <w:rPr>
          <w:rFonts w:ascii="Calibri" w:hAnsi="Calibri" w:cs="Calibri"/>
          <w:b/>
          <w:bCs/>
          <w:sz w:val="28"/>
          <w:szCs w:val="28"/>
        </w:rPr>
        <w:t>. TOTALLY ENORMOUS EXTINCT DINOSAURS)</w:t>
      </w:r>
      <w:r w:rsidR="004A4463">
        <w:rPr>
          <w:rFonts w:ascii="Calibri" w:hAnsi="Calibri" w:cs="Calibri"/>
          <w:b/>
          <w:bCs/>
          <w:sz w:val="28"/>
          <w:szCs w:val="28"/>
        </w:rPr>
        <w:t>”</w:t>
      </w:r>
    </w:p>
    <w:p w14:paraId="1E7785B2" w14:textId="6A50B70F" w:rsidR="000F62AE" w:rsidRDefault="000F62AE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58B9989" w14:textId="0221CF12" w:rsidR="000F62AE" w:rsidRPr="000F62AE" w:rsidRDefault="000F62AE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  <w:r w:rsidRPr="000F62AE">
        <w:rPr>
          <w:rFonts w:ascii="Calibri" w:hAnsi="Calibri" w:cs="Calibri"/>
          <w:b/>
          <w:bCs/>
        </w:rPr>
        <w:t>MULTI-PLATINUM ELECTRONIC STARS HERALD THIRD STUDIO ALBUM</w:t>
      </w:r>
    </w:p>
    <w:p w14:paraId="0CC61CBC" w14:textId="671A5451" w:rsidR="000F62AE" w:rsidRPr="000F62AE" w:rsidRDefault="000F62AE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  <w:r w:rsidRPr="000F62AE">
        <w:rPr>
          <w:rFonts w:ascii="Calibri" w:hAnsi="Calibri" w:cs="Calibri"/>
          <w:b/>
          <w:bCs/>
        </w:rPr>
        <w:t>WITH SOULFUL NEW COLLABORATION</w:t>
      </w:r>
    </w:p>
    <w:p w14:paraId="1FC3F6E0" w14:textId="77777777" w:rsidR="00D93632" w:rsidRPr="000F62AE" w:rsidRDefault="00D93632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</w:p>
    <w:p w14:paraId="3BE2A95F" w14:textId="5AFA0C0A" w:rsidR="00D93632" w:rsidRPr="000F62AE" w:rsidRDefault="00DD76C2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  <w:hyperlink r:id="rId10" w:history="1">
        <w:r w:rsidR="00D93632" w:rsidRPr="00DD76C2">
          <w:rPr>
            <w:rStyle w:val="Hyperlink"/>
            <w:rFonts w:ascii="Calibri" w:hAnsi="Calibri" w:cs="Calibri"/>
            <w:b/>
            <w:bCs/>
            <w:color w:val="0070C0"/>
          </w:rPr>
          <w:t xml:space="preserve">NORTH AMERICAN </w:t>
        </w:r>
        <w:r w:rsidR="000F62AE" w:rsidRPr="00DD76C2">
          <w:rPr>
            <w:rStyle w:val="Hyperlink"/>
            <w:rFonts w:ascii="Calibri" w:hAnsi="Calibri" w:cs="Calibri"/>
            <w:b/>
            <w:bCs/>
            <w:color w:val="0070C0"/>
          </w:rPr>
          <w:t>HEADLINE TOUR</w:t>
        </w:r>
      </w:hyperlink>
      <w:r w:rsidR="000F62AE" w:rsidRPr="00DD76C2">
        <w:rPr>
          <w:rFonts w:ascii="Calibri" w:hAnsi="Calibri" w:cs="Calibri"/>
          <w:b/>
          <w:bCs/>
          <w:color w:val="0070C0"/>
        </w:rPr>
        <w:t xml:space="preserve"> </w:t>
      </w:r>
      <w:r w:rsidR="000F62AE" w:rsidRPr="000F62AE">
        <w:rPr>
          <w:rFonts w:ascii="Calibri" w:hAnsi="Calibri" w:cs="Calibri"/>
          <w:b/>
          <w:bCs/>
        </w:rPr>
        <w:t>BEGINS MARCH 18 IN TEMPE, AZ</w:t>
      </w:r>
    </w:p>
    <w:p w14:paraId="45AC5453" w14:textId="7F2BCA64" w:rsidR="000F62AE" w:rsidRPr="000F62AE" w:rsidRDefault="000F62AE" w:rsidP="000F62AE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</w:p>
    <w:p w14:paraId="0321B6BE" w14:textId="6C4013C8" w:rsidR="000F62AE" w:rsidRPr="000F62AE" w:rsidRDefault="000F62AE" w:rsidP="00254E11">
      <w:pPr>
        <w:pStyle w:val="BodyA"/>
        <w:suppressAutoHyphens/>
        <w:spacing w:line="240" w:lineRule="auto"/>
        <w:jc w:val="center"/>
        <w:rPr>
          <w:rFonts w:ascii="Calibri" w:hAnsi="Calibri" w:cs="Calibri"/>
          <w:b/>
          <w:bCs/>
        </w:rPr>
      </w:pPr>
      <w:r w:rsidRPr="000F62AE">
        <w:rPr>
          <w:rFonts w:ascii="Calibri" w:hAnsi="Calibri" w:cs="Calibri"/>
          <w:b/>
          <w:bCs/>
        </w:rPr>
        <w:t xml:space="preserve">LISTEN TO </w:t>
      </w:r>
      <w:r w:rsidR="004A4463">
        <w:rPr>
          <w:rFonts w:ascii="Calibri" w:hAnsi="Calibri" w:cs="Calibri"/>
          <w:b/>
          <w:bCs/>
        </w:rPr>
        <w:t>“</w:t>
      </w:r>
      <w:r w:rsidRPr="000F62AE">
        <w:rPr>
          <w:rFonts w:ascii="Calibri" w:hAnsi="Calibri" w:cs="Calibri"/>
          <w:b/>
          <w:bCs/>
        </w:rPr>
        <w:t>WALKING ON WATER</w:t>
      </w:r>
      <w:r w:rsidR="00254E11">
        <w:rPr>
          <w:rFonts w:ascii="Calibri" w:hAnsi="Calibri" w:cs="Calibri"/>
          <w:b/>
          <w:bCs/>
        </w:rPr>
        <w:t xml:space="preserve"> </w:t>
      </w:r>
      <w:r w:rsidRPr="000F62AE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FT.</w:t>
      </w:r>
      <w:r w:rsidRPr="000F62AE">
        <w:rPr>
          <w:rFonts w:ascii="Calibri" w:hAnsi="Calibri" w:cs="Calibri"/>
          <w:b/>
          <w:bCs/>
        </w:rPr>
        <w:t xml:space="preserve"> TOTALLY ENORMOUS EXTINCT DINOSAURS)</w:t>
      </w:r>
      <w:r w:rsidR="004A4463">
        <w:rPr>
          <w:rFonts w:ascii="Calibri" w:hAnsi="Calibri" w:cs="Calibri"/>
          <w:b/>
          <w:bCs/>
        </w:rPr>
        <w:t>”</w:t>
      </w:r>
      <w:r w:rsidR="00C74529">
        <w:rPr>
          <w:rFonts w:ascii="Calibri" w:hAnsi="Calibri" w:cs="Calibri"/>
          <w:b/>
          <w:bCs/>
        </w:rPr>
        <w:t xml:space="preserve"> </w:t>
      </w:r>
      <w:hyperlink r:id="rId11" w:history="1">
        <w:r w:rsidR="00C74529" w:rsidRPr="00DD76C2">
          <w:rPr>
            <w:rStyle w:val="Hyperlink"/>
            <w:rFonts w:ascii="Calibri" w:hAnsi="Calibri" w:cs="Calibri"/>
            <w:b/>
            <w:bCs/>
            <w:color w:val="0070C0"/>
          </w:rPr>
          <w:t>HERE</w:t>
        </w:r>
      </w:hyperlink>
    </w:p>
    <w:p w14:paraId="5E097049" w14:textId="3A8BABBE" w:rsidR="002F7AF5" w:rsidRDefault="000F62AE" w:rsidP="000F62AE">
      <w:pPr>
        <w:pStyle w:val="BodyA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62A7976" w14:textId="45ACB001" w:rsidR="000F62AE" w:rsidRDefault="00C74529" w:rsidP="000F62AE">
      <w:pPr>
        <w:pStyle w:val="BodyA"/>
        <w:suppressAutoHyphens/>
        <w:jc w:val="center"/>
        <w:rPr>
          <w:rStyle w:val="Hyperlink0"/>
          <w:rFonts w:eastAsia="Arial Unicode MS"/>
          <w:color w:val="000000"/>
          <w:sz w:val="28"/>
          <w:szCs w:val="28"/>
          <w:u w:val="none" w:color="000000"/>
          <w:lang w:val="en-US"/>
        </w:rPr>
      </w:pPr>
      <w:r>
        <w:rPr>
          <w:noProof/>
        </w:rPr>
        <w:drawing>
          <wp:inline distT="0" distB="0" distL="0" distR="0" wp14:anchorId="0F3D29A7" wp14:editId="48127D42">
            <wp:extent cx="3788945" cy="37575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2060" cy="376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DE13" w14:textId="066ADAC8" w:rsidR="00DD76C2" w:rsidRPr="00DD76C2" w:rsidRDefault="00DD76C2" w:rsidP="000F62AE">
      <w:pPr>
        <w:pStyle w:val="BodyA"/>
        <w:suppressAutoHyphens/>
        <w:jc w:val="center"/>
        <w:rPr>
          <w:rStyle w:val="Hyperlink0"/>
          <w:rFonts w:eastAsia="Arial Unicode MS"/>
          <w:b w:val="0"/>
          <w:bCs w:val="0"/>
          <w:color w:val="0070C0"/>
          <w:sz w:val="22"/>
          <w:szCs w:val="22"/>
          <w:u w:val="none" w:color="000000"/>
          <w:lang w:val="en-US"/>
        </w:rPr>
      </w:pPr>
      <w:hyperlink r:id="rId13" w:history="1">
        <w:r w:rsidRPr="00DD76C2">
          <w:rPr>
            <w:rStyle w:val="Hyperlink"/>
            <w:rFonts w:ascii="Calibri" w:hAnsi="Calibri" w:cs="Calibri"/>
            <w:color w:val="0070C0"/>
          </w:rPr>
          <w:t>DL press photos</w:t>
        </w:r>
      </w:hyperlink>
      <w:r w:rsidRPr="00DD76C2">
        <w:rPr>
          <w:rStyle w:val="Hyperlink0"/>
          <w:rFonts w:eastAsia="Arial Unicode MS"/>
          <w:b w:val="0"/>
          <w:bCs w:val="0"/>
          <w:color w:val="0070C0"/>
          <w:sz w:val="22"/>
          <w:szCs w:val="22"/>
          <w:u w:val="none" w:color="000000"/>
          <w:lang w:val="en-US"/>
        </w:rPr>
        <w:t xml:space="preserve"> </w:t>
      </w:r>
    </w:p>
    <w:p w14:paraId="531048AC" w14:textId="77777777" w:rsidR="00C74529" w:rsidRPr="000F62AE" w:rsidRDefault="00C74529" w:rsidP="000F62AE">
      <w:pPr>
        <w:pStyle w:val="BodyA"/>
        <w:suppressAutoHyphens/>
        <w:jc w:val="center"/>
        <w:rPr>
          <w:rStyle w:val="Hyperlink0"/>
          <w:rFonts w:eastAsia="Arial Unicode MS"/>
          <w:color w:val="000000"/>
          <w:sz w:val="28"/>
          <w:szCs w:val="28"/>
          <w:u w:val="none" w:color="000000"/>
          <w:lang w:val="en-US"/>
        </w:rPr>
      </w:pPr>
    </w:p>
    <w:p w14:paraId="55508650" w14:textId="5BD1775C" w:rsidR="00C74529" w:rsidRDefault="007D0C9C" w:rsidP="000F62AE">
      <w:pPr>
        <w:pStyle w:val="BodyA"/>
        <w:suppressAutoHyphens/>
        <w:jc w:val="both"/>
        <w:rPr>
          <w:rFonts w:ascii="Calibri" w:hAnsi="Calibri" w:cs="Calibri"/>
        </w:rPr>
      </w:pPr>
      <w:r w:rsidRPr="007D0C9C">
        <w:rPr>
          <w:rFonts w:ascii="Calibri" w:hAnsi="Calibri" w:cs="Calibri"/>
        </w:rPr>
        <w:t>Multi-platinum electronic luminaries</w:t>
      </w:r>
      <w:r w:rsidR="008A152E" w:rsidRPr="007D0C9C">
        <w:rPr>
          <w:rFonts w:ascii="Calibri" w:hAnsi="Calibri" w:cs="Calibri"/>
        </w:rPr>
        <w:t xml:space="preserve"> </w:t>
      </w:r>
      <w:r w:rsidR="00875A08" w:rsidRPr="007D0C9C">
        <w:rPr>
          <w:rFonts w:ascii="Calibri" w:hAnsi="Calibri" w:cs="Calibri"/>
          <w:b/>
          <w:bCs/>
        </w:rPr>
        <w:t>The Knocks</w:t>
      </w:r>
      <w:r w:rsidR="00875A08" w:rsidRPr="007D0C9C">
        <w:rPr>
          <w:rFonts w:ascii="Calibri" w:hAnsi="Calibri" w:cs="Calibri"/>
        </w:rPr>
        <w:t xml:space="preserve"> </w:t>
      </w:r>
      <w:r w:rsidRPr="007D0C9C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announced today</w:t>
      </w:r>
      <w:r w:rsidR="004A4463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s </w:t>
      </w:r>
      <w:r w:rsidR="00AC3859">
        <w:rPr>
          <w:rFonts w:ascii="Calibri" w:hAnsi="Calibri" w:cs="Calibri"/>
        </w:rPr>
        <w:t xml:space="preserve">premiere of a powerfully soulful new single. </w:t>
      </w:r>
      <w:r w:rsidR="00C74529">
        <w:rPr>
          <w:rFonts w:ascii="Calibri" w:hAnsi="Calibri" w:cs="Calibri"/>
        </w:rPr>
        <w:t xml:space="preserve">Listen to </w:t>
      </w:r>
      <w:r w:rsidR="004A4463">
        <w:rPr>
          <w:rFonts w:ascii="Calibri" w:hAnsi="Calibri" w:cs="Calibri"/>
        </w:rPr>
        <w:t>“</w:t>
      </w:r>
      <w:r w:rsidR="00AC3859">
        <w:rPr>
          <w:rFonts w:ascii="Calibri" w:hAnsi="Calibri" w:cs="Calibri"/>
        </w:rPr>
        <w:t>Walking On Water (</w:t>
      </w:r>
      <w:r w:rsidR="000F62AE">
        <w:rPr>
          <w:rFonts w:ascii="Calibri" w:hAnsi="Calibri" w:cs="Calibri"/>
        </w:rPr>
        <w:t>Ft.</w:t>
      </w:r>
      <w:r w:rsidR="00AC3859">
        <w:rPr>
          <w:rFonts w:ascii="Calibri" w:hAnsi="Calibri" w:cs="Calibri"/>
        </w:rPr>
        <w:t xml:space="preserve"> </w:t>
      </w:r>
      <w:r w:rsidR="00AC3859" w:rsidRPr="00AC3859">
        <w:rPr>
          <w:rFonts w:ascii="Calibri" w:hAnsi="Calibri" w:cs="Calibri"/>
        </w:rPr>
        <w:t>Totally Enormous Extinct Dinosaurs</w:t>
      </w:r>
      <w:r w:rsidR="00AC3859">
        <w:rPr>
          <w:rFonts w:ascii="Calibri" w:hAnsi="Calibri" w:cs="Calibri"/>
        </w:rPr>
        <w:t>)</w:t>
      </w:r>
      <w:r w:rsidR="004A4463">
        <w:rPr>
          <w:rFonts w:ascii="Calibri" w:hAnsi="Calibri" w:cs="Calibri"/>
        </w:rPr>
        <w:t>”</w:t>
      </w:r>
      <w:r w:rsidR="00AC3859">
        <w:rPr>
          <w:rFonts w:ascii="Calibri" w:hAnsi="Calibri" w:cs="Calibri"/>
        </w:rPr>
        <w:t xml:space="preserve"> </w:t>
      </w:r>
      <w:hyperlink r:id="rId14" w:history="1">
        <w:r w:rsidR="00C74529" w:rsidRPr="00DD76C2">
          <w:rPr>
            <w:rStyle w:val="Hyperlink"/>
            <w:rFonts w:ascii="Calibri" w:hAnsi="Calibri" w:cs="Calibri"/>
            <w:color w:val="0070C0"/>
          </w:rPr>
          <w:t>HERE.</w:t>
        </w:r>
      </w:hyperlink>
      <w:r w:rsidR="00C74529" w:rsidRPr="00DD76C2">
        <w:rPr>
          <w:rFonts w:ascii="Calibri" w:hAnsi="Calibri" w:cs="Calibri"/>
          <w:color w:val="0070C0"/>
        </w:rPr>
        <w:t xml:space="preserve"> </w:t>
      </w:r>
    </w:p>
    <w:p w14:paraId="0B48CD4B" w14:textId="77777777" w:rsidR="00C74529" w:rsidRDefault="00C74529" w:rsidP="000F62AE">
      <w:pPr>
        <w:pStyle w:val="BodyA"/>
        <w:suppressAutoHyphens/>
        <w:jc w:val="both"/>
        <w:rPr>
          <w:rFonts w:ascii="Calibri" w:hAnsi="Calibri" w:cs="Calibri"/>
        </w:rPr>
      </w:pPr>
    </w:p>
    <w:p w14:paraId="34F5234E" w14:textId="4CCA2392" w:rsidR="00CD515E" w:rsidRDefault="004A4463" w:rsidP="000F62AE">
      <w:pPr>
        <w:pStyle w:val="BodyA"/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AC3859">
        <w:rPr>
          <w:rFonts w:ascii="Calibri" w:hAnsi="Calibri" w:cs="Calibri"/>
        </w:rPr>
        <w:t xml:space="preserve">Walking </w:t>
      </w:r>
      <w:proofErr w:type="gramStart"/>
      <w:r w:rsidR="00AC3859">
        <w:rPr>
          <w:rFonts w:ascii="Calibri" w:hAnsi="Calibri" w:cs="Calibri"/>
        </w:rPr>
        <w:t>On</w:t>
      </w:r>
      <w:proofErr w:type="gramEnd"/>
      <w:r w:rsidR="00AC3859">
        <w:rPr>
          <w:rFonts w:ascii="Calibri" w:hAnsi="Calibri" w:cs="Calibri"/>
        </w:rPr>
        <w:t xml:space="preserve"> Water (</w:t>
      </w:r>
      <w:r w:rsidR="000F62AE">
        <w:rPr>
          <w:rFonts w:ascii="Calibri" w:hAnsi="Calibri" w:cs="Calibri"/>
        </w:rPr>
        <w:t>Ft.</w:t>
      </w:r>
      <w:r w:rsidR="00AC3859">
        <w:rPr>
          <w:rFonts w:ascii="Calibri" w:hAnsi="Calibri" w:cs="Calibri"/>
        </w:rPr>
        <w:t xml:space="preserve"> </w:t>
      </w:r>
      <w:r w:rsidR="00AC3859" w:rsidRPr="00AC3859">
        <w:rPr>
          <w:rFonts w:ascii="Calibri" w:hAnsi="Calibri" w:cs="Calibri"/>
        </w:rPr>
        <w:t>Totally Enormous Extinct Dinosaurs</w:t>
      </w:r>
      <w:r w:rsidR="00AC3859">
        <w:rPr>
          <w:rFonts w:ascii="Calibri" w:hAnsi="Calibri" w:cs="Calibri"/>
        </w:rPr>
        <w:t>)</w:t>
      </w:r>
      <w:r>
        <w:rPr>
          <w:rFonts w:ascii="Calibri" w:hAnsi="Calibri" w:cs="Calibri"/>
        </w:rPr>
        <w:t>”</w:t>
      </w:r>
      <w:r w:rsidR="00AC3859">
        <w:rPr>
          <w:rFonts w:ascii="Calibri" w:hAnsi="Calibri" w:cs="Calibri"/>
        </w:rPr>
        <w:t xml:space="preserve"> heralds The Knocks</w:t>
      </w:r>
      <w:r>
        <w:rPr>
          <w:rFonts w:ascii="Calibri" w:hAnsi="Calibri" w:cs="Calibri"/>
        </w:rPr>
        <w:t>’</w:t>
      </w:r>
      <w:r w:rsidR="00AC3859">
        <w:rPr>
          <w:rFonts w:ascii="Calibri" w:hAnsi="Calibri" w:cs="Calibri"/>
        </w:rPr>
        <w:t xml:space="preserve"> hugely anticipated third studio album,</w:t>
      </w:r>
      <w:r w:rsidR="000713E2">
        <w:rPr>
          <w:rFonts w:ascii="Calibri" w:hAnsi="Calibri" w:cs="Calibri"/>
        </w:rPr>
        <w:t xml:space="preserve"> </w:t>
      </w:r>
      <w:r w:rsidR="00AC3859">
        <w:rPr>
          <w:rFonts w:ascii="Calibri" w:hAnsi="Calibri" w:cs="Calibri"/>
        </w:rPr>
        <w:t>due later this year. Writ</w:t>
      </w:r>
      <w:r w:rsidR="00AC3859" w:rsidRPr="00AC3859">
        <w:rPr>
          <w:rFonts w:ascii="Calibri" w:hAnsi="Calibri" w:cs="Calibri"/>
        </w:rPr>
        <w:t xml:space="preserve">ten in Los Angeles with </w:t>
      </w:r>
      <w:r w:rsidR="00AC3859">
        <w:rPr>
          <w:rFonts w:ascii="Calibri" w:hAnsi="Calibri" w:cs="Calibri"/>
        </w:rPr>
        <w:t xml:space="preserve">GRAMMY® Award-nominated </w:t>
      </w:r>
      <w:r w:rsidR="00AC3859" w:rsidRPr="00AC3859">
        <w:rPr>
          <w:rFonts w:ascii="Calibri" w:hAnsi="Calibri" w:cs="Calibri"/>
        </w:rPr>
        <w:t>British electronic artist Totally Enormous Extinct Dinosaurs (</w:t>
      </w:r>
      <w:r w:rsidR="00AC3859">
        <w:rPr>
          <w:rFonts w:ascii="Calibri" w:hAnsi="Calibri" w:cs="Calibri"/>
        </w:rPr>
        <w:t xml:space="preserve">a.k.a. </w:t>
      </w:r>
      <w:r w:rsidR="00AC3859" w:rsidRPr="00AC3859">
        <w:rPr>
          <w:rFonts w:ascii="Calibri" w:hAnsi="Calibri" w:cs="Calibri"/>
        </w:rPr>
        <w:t>Orlando Higginbottom)</w:t>
      </w:r>
      <w:r w:rsidR="00AC3859">
        <w:rPr>
          <w:rFonts w:ascii="Calibri" w:hAnsi="Calibri" w:cs="Calibri"/>
        </w:rPr>
        <w:t xml:space="preserve"> mere days before the first </w:t>
      </w:r>
      <w:r w:rsidR="00AC3859" w:rsidRPr="00AC3859">
        <w:rPr>
          <w:rFonts w:ascii="Calibri" w:hAnsi="Calibri" w:cs="Calibri"/>
        </w:rPr>
        <w:t>COVID lockdown in March of 2020</w:t>
      </w:r>
      <w:r w:rsidR="00AC3859">
        <w:rPr>
          <w:rFonts w:ascii="Calibri" w:hAnsi="Calibri" w:cs="Calibri"/>
        </w:rPr>
        <w:t xml:space="preserve">, the song </w:t>
      </w:r>
      <w:r w:rsidR="00CD515E">
        <w:rPr>
          <w:rFonts w:ascii="Calibri" w:hAnsi="Calibri" w:cs="Calibri"/>
        </w:rPr>
        <w:t xml:space="preserve">instantly </w:t>
      </w:r>
      <w:r w:rsidR="00AC3859" w:rsidRPr="00AC3859">
        <w:rPr>
          <w:rFonts w:ascii="Calibri" w:hAnsi="Calibri" w:cs="Calibri"/>
        </w:rPr>
        <w:t>stood as one of the</w:t>
      </w:r>
      <w:r w:rsidR="00CD515E">
        <w:rPr>
          <w:rFonts w:ascii="Calibri" w:hAnsi="Calibri" w:cs="Calibri"/>
        </w:rPr>
        <w:t xml:space="preserve"> new LP</w:t>
      </w:r>
      <w:r>
        <w:rPr>
          <w:rFonts w:ascii="Calibri" w:hAnsi="Calibri" w:cs="Calibri"/>
        </w:rPr>
        <w:t>’</w:t>
      </w:r>
      <w:r w:rsidR="00CD515E">
        <w:rPr>
          <w:rFonts w:ascii="Calibri" w:hAnsi="Calibri" w:cs="Calibri"/>
        </w:rPr>
        <w:t>s</w:t>
      </w:r>
      <w:r w:rsidR="00AC3859" w:rsidRPr="00AC3859">
        <w:rPr>
          <w:rFonts w:ascii="Calibri" w:hAnsi="Calibri" w:cs="Calibri"/>
        </w:rPr>
        <w:t xml:space="preserve"> creative </w:t>
      </w:r>
      <w:r w:rsidR="00C74529">
        <w:rPr>
          <w:rFonts w:ascii="Calibri" w:hAnsi="Calibri" w:cs="Calibri"/>
        </w:rPr>
        <w:t>guideposts</w:t>
      </w:r>
      <w:r w:rsidR="00CD515E">
        <w:rPr>
          <w:rFonts w:ascii="Calibri" w:hAnsi="Calibri" w:cs="Calibri"/>
        </w:rPr>
        <w:t>.</w:t>
      </w:r>
      <w:r w:rsidR="00763B2F">
        <w:rPr>
          <w:rFonts w:ascii="Calibri" w:hAnsi="Calibri" w:cs="Calibri"/>
        </w:rPr>
        <w:t xml:space="preserve"> </w:t>
      </w:r>
      <w:r w:rsidR="00CD515E" w:rsidRPr="00AC3859">
        <w:rPr>
          <w:rFonts w:ascii="Calibri" w:hAnsi="Calibri" w:cs="Calibri"/>
        </w:rPr>
        <w:t>Touching on</w:t>
      </w:r>
      <w:r w:rsidR="00CD515E">
        <w:rPr>
          <w:rFonts w:ascii="Calibri" w:hAnsi="Calibri" w:cs="Calibri"/>
        </w:rPr>
        <w:t xml:space="preserve"> </w:t>
      </w:r>
      <w:r w:rsidR="00CD515E" w:rsidRPr="00AC3859">
        <w:rPr>
          <w:rFonts w:ascii="Calibri" w:hAnsi="Calibri" w:cs="Calibri"/>
        </w:rPr>
        <w:t>thematic pillars</w:t>
      </w:r>
      <w:r w:rsidR="00CD515E">
        <w:rPr>
          <w:rFonts w:ascii="Calibri" w:hAnsi="Calibri" w:cs="Calibri"/>
        </w:rPr>
        <w:t xml:space="preserve"> of</w:t>
      </w:r>
      <w:r w:rsidR="00CD515E" w:rsidRPr="00AC3859">
        <w:rPr>
          <w:rFonts w:ascii="Calibri" w:hAnsi="Calibri" w:cs="Calibri"/>
        </w:rPr>
        <w:t xml:space="preserve"> nostalgia, relationships, and emotional intimacy, </w:t>
      </w:r>
      <w:r>
        <w:rPr>
          <w:rFonts w:ascii="Calibri" w:hAnsi="Calibri" w:cs="Calibri"/>
        </w:rPr>
        <w:t>“</w:t>
      </w:r>
      <w:r w:rsidR="00CD515E">
        <w:rPr>
          <w:rFonts w:ascii="Calibri" w:hAnsi="Calibri" w:cs="Calibri"/>
        </w:rPr>
        <w:t>Walking On Water</w:t>
      </w:r>
      <w:r>
        <w:rPr>
          <w:rFonts w:ascii="Calibri" w:hAnsi="Calibri" w:cs="Calibri"/>
        </w:rPr>
        <w:t>”</w:t>
      </w:r>
      <w:r w:rsidR="00CD515E">
        <w:rPr>
          <w:rFonts w:ascii="Calibri" w:hAnsi="Calibri" w:cs="Calibri"/>
        </w:rPr>
        <w:t xml:space="preserve"> expertly evinces </w:t>
      </w:r>
      <w:r w:rsidR="00CD515E" w:rsidRPr="00AC3859">
        <w:rPr>
          <w:rFonts w:ascii="Calibri" w:hAnsi="Calibri" w:cs="Calibri"/>
        </w:rPr>
        <w:t>The Knocks</w:t>
      </w:r>
      <w:r>
        <w:rPr>
          <w:rFonts w:ascii="Calibri" w:hAnsi="Calibri" w:cs="Calibri"/>
        </w:rPr>
        <w:t>’</w:t>
      </w:r>
      <w:r w:rsidR="00CD515E" w:rsidRPr="00AC3859">
        <w:rPr>
          <w:rFonts w:ascii="Calibri" w:hAnsi="Calibri" w:cs="Calibri"/>
        </w:rPr>
        <w:t xml:space="preserve"> knack for bridging eras, genres, and cultures in unexpected ways</w:t>
      </w:r>
      <w:r w:rsidR="00CD515E">
        <w:rPr>
          <w:rFonts w:ascii="Calibri" w:hAnsi="Calibri" w:cs="Calibri"/>
        </w:rPr>
        <w:t xml:space="preserve">, </w:t>
      </w:r>
      <w:r w:rsidR="00763B2F">
        <w:rPr>
          <w:rFonts w:ascii="Calibri" w:hAnsi="Calibri" w:cs="Calibri"/>
        </w:rPr>
        <w:t xml:space="preserve">with </w:t>
      </w:r>
      <w:r w:rsidR="00763B2F" w:rsidRPr="00AC3859">
        <w:rPr>
          <w:rFonts w:ascii="Calibri" w:hAnsi="Calibri" w:cs="Calibri"/>
        </w:rPr>
        <w:t>Higginbottom</w:t>
      </w:r>
      <w:r>
        <w:rPr>
          <w:rFonts w:ascii="Calibri" w:hAnsi="Calibri" w:cs="Calibri"/>
        </w:rPr>
        <w:t>’</w:t>
      </w:r>
      <w:r w:rsidR="00763B2F">
        <w:rPr>
          <w:rFonts w:ascii="Calibri" w:hAnsi="Calibri" w:cs="Calibri"/>
        </w:rPr>
        <w:t xml:space="preserve">s </w:t>
      </w:r>
      <w:r w:rsidR="00763B2F" w:rsidRPr="00AC3859">
        <w:rPr>
          <w:rFonts w:ascii="Calibri" w:hAnsi="Calibri" w:cs="Calibri"/>
        </w:rPr>
        <w:t xml:space="preserve">smooth vocals </w:t>
      </w:r>
      <w:r w:rsidR="00CD515E">
        <w:rPr>
          <w:rFonts w:ascii="Calibri" w:hAnsi="Calibri" w:cs="Calibri"/>
        </w:rPr>
        <w:t>i</w:t>
      </w:r>
      <w:r w:rsidR="00763B2F">
        <w:rPr>
          <w:rFonts w:ascii="Calibri" w:hAnsi="Calibri" w:cs="Calibri"/>
        </w:rPr>
        <w:t xml:space="preserve">nterwoven with </w:t>
      </w:r>
      <w:r w:rsidR="00CD515E">
        <w:rPr>
          <w:rFonts w:ascii="Calibri" w:hAnsi="Calibri" w:cs="Calibri"/>
        </w:rPr>
        <w:t xml:space="preserve">an indelible sample from </w:t>
      </w:r>
      <w:r w:rsidR="00CD515E" w:rsidRPr="00AC3859">
        <w:rPr>
          <w:rFonts w:ascii="Calibri" w:hAnsi="Calibri" w:cs="Calibri"/>
        </w:rPr>
        <w:t>Philadelphia soul legend Herb Joh</w:t>
      </w:r>
      <w:r w:rsidR="00CD515E">
        <w:rPr>
          <w:rFonts w:ascii="Calibri" w:hAnsi="Calibri" w:cs="Calibri"/>
        </w:rPr>
        <w:t>n</w:t>
      </w:r>
      <w:r w:rsidR="00CD515E" w:rsidRPr="00AC3859">
        <w:rPr>
          <w:rFonts w:ascii="Calibri" w:hAnsi="Calibri" w:cs="Calibri"/>
        </w:rPr>
        <w:t>son</w:t>
      </w:r>
      <w:r>
        <w:rPr>
          <w:rFonts w:ascii="Calibri" w:hAnsi="Calibri" w:cs="Calibri"/>
        </w:rPr>
        <w:t>’</w:t>
      </w:r>
      <w:r w:rsidR="00CD515E">
        <w:rPr>
          <w:rFonts w:ascii="Calibri" w:hAnsi="Calibri" w:cs="Calibri"/>
        </w:rPr>
        <w:t>s</w:t>
      </w:r>
      <w:r w:rsidR="00CD515E" w:rsidRPr="00AC38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r w:rsidR="00CD515E" w:rsidRPr="00AC3859">
        <w:rPr>
          <w:rFonts w:ascii="Calibri" w:hAnsi="Calibri" w:cs="Calibri"/>
        </w:rPr>
        <w:t>Unlisted Track</w:t>
      </w:r>
      <w:r>
        <w:rPr>
          <w:rFonts w:ascii="Calibri" w:hAnsi="Calibri" w:cs="Calibri"/>
        </w:rPr>
        <w:t>”</w:t>
      </w:r>
      <w:r w:rsidR="00CD515E" w:rsidRPr="00CD515E">
        <w:rPr>
          <w:rFonts w:ascii="Calibri" w:hAnsi="Calibri" w:cs="Calibri"/>
        </w:rPr>
        <w:t xml:space="preserve"> </w:t>
      </w:r>
      <w:r w:rsidR="00CD515E" w:rsidRPr="00AC3859">
        <w:rPr>
          <w:rFonts w:ascii="Calibri" w:hAnsi="Calibri" w:cs="Calibri"/>
        </w:rPr>
        <w:t>(restored and released in 2001 by the Philly Archives)</w:t>
      </w:r>
      <w:r w:rsidR="00763B2F">
        <w:rPr>
          <w:rFonts w:ascii="Calibri" w:hAnsi="Calibri" w:cs="Calibri"/>
        </w:rPr>
        <w:t xml:space="preserve">. </w:t>
      </w:r>
    </w:p>
    <w:p w14:paraId="30496BF2" w14:textId="547E5068" w:rsidR="00CD515E" w:rsidRDefault="00CD515E" w:rsidP="000F62AE">
      <w:pPr>
        <w:pStyle w:val="BodyA"/>
        <w:suppressAutoHyphens/>
        <w:jc w:val="both"/>
        <w:rPr>
          <w:rFonts w:ascii="Calibri" w:hAnsi="Calibri" w:cs="Calibri"/>
        </w:rPr>
      </w:pPr>
    </w:p>
    <w:p w14:paraId="191A72D5" w14:textId="79AB0B3F" w:rsidR="00FC2C3D" w:rsidRDefault="00763B2F" w:rsidP="000F62AE">
      <w:pPr>
        <w:pStyle w:val="BodyA"/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Knocks will further mark the arrival o</w:t>
      </w:r>
      <w:r w:rsidR="007F5BC4">
        <w:rPr>
          <w:rFonts w:ascii="Calibri" w:hAnsi="Calibri" w:cs="Calibri"/>
        </w:rPr>
        <w:t xml:space="preserve">f their upcoming album </w:t>
      </w:r>
      <w:r>
        <w:rPr>
          <w:rFonts w:ascii="Calibri" w:hAnsi="Calibri" w:cs="Calibri"/>
        </w:rPr>
        <w:t>with an eagerly awaited U.S. headline tour</w:t>
      </w:r>
      <w:r w:rsidR="009C3672">
        <w:rPr>
          <w:rFonts w:ascii="Calibri" w:hAnsi="Calibri" w:cs="Calibri"/>
        </w:rPr>
        <w:t>. T</w:t>
      </w:r>
      <w:r>
        <w:rPr>
          <w:rFonts w:ascii="Calibri" w:hAnsi="Calibri" w:cs="Calibri"/>
        </w:rPr>
        <w:t>he high energy NYC-based duo</w:t>
      </w:r>
      <w:r w:rsidR="004A4463">
        <w:rPr>
          <w:rFonts w:ascii="Calibri" w:hAnsi="Calibri" w:cs="Calibri"/>
        </w:rPr>
        <w:t>’</w:t>
      </w:r>
      <w:r>
        <w:rPr>
          <w:rFonts w:ascii="Calibri" w:hAnsi="Calibri" w:cs="Calibri"/>
        </w:rPr>
        <w:t>s first live performances in more than two years</w:t>
      </w:r>
      <w:r w:rsidR="009C367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THE HISTORY TOUR – which will </w:t>
      </w:r>
      <w:r w:rsidR="009C3672">
        <w:rPr>
          <w:rFonts w:ascii="Calibri" w:hAnsi="Calibri" w:cs="Calibri"/>
        </w:rPr>
        <w:t>see</w:t>
      </w:r>
      <w:r>
        <w:rPr>
          <w:rFonts w:ascii="Calibri" w:hAnsi="Calibri" w:cs="Calibri"/>
        </w:rPr>
        <w:t xml:space="preserve"> both full-scale live electronic performance</w:t>
      </w:r>
      <w:r w:rsidR="009C367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genre-spanning DJ set</w:t>
      </w:r>
      <w:r w:rsidR="009C367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– gets underway March 18 at Tempe, AZ</w:t>
      </w:r>
      <w:r w:rsidR="004A4463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s Sunbar Tempe and then makes stops across the country </w:t>
      </w:r>
      <w:r w:rsidR="008C6B22">
        <w:rPr>
          <w:rFonts w:ascii="Calibri" w:hAnsi="Calibri" w:cs="Calibri"/>
        </w:rPr>
        <w:t>through a May 1 finale at The Sinclair in Cambridge, MA.</w:t>
      </w:r>
      <w:r w:rsidR="000670BE">
        <w:rPr>
          <w:rFonts w:ascii="Calibri" w:hAnsi="Calibri" w:cs="Calibri"/>
        </w:rPr>
        <w:t xml:space="preserve"> Additional North America dates will be announced soon. </w:t>
      </w:r>
      <w:r w:rsidR="00F50683" w:rsidRPr="007D0C9C">
        <w:rPr>
          <w:rFonts w:ascii="Calibri" w:hAnsi="Calibri" w:cs="Calibri"/>
          <w:color w:val="auto"/>
        </w:rPr>
        <w:t xml:space="preserve">For </w:t>
      </w:r>
      <w:r w:rsidR="008C6B22">
        <w:rPr>
          <w:rFonts w:ascii="Calibri" w:hAnsi="Calibri" w:cs="Calibri"/>
          <w:color w:val="auto"/>
        </w:rPr>
        <w:t>complete details and remaining ticket availability</w:t>
      </w:r>
      <w:r w:rsidR="00F50683" w:rsidRPr="007D0C9C">
        <w:rPr>
          <w:rFonts w:ascii="Calibri" w:hAnsi="Calibri" w:cs="Calibri"/>
          <w:color w:val="auto"/>
        </w:rPr>
        <w:t xml:space="preserve">, please visit </w:t>
      </w:r>
      <w:hyperlink r:id="rId15" w:history="1">
        <w:r w:rsidR="008C6B22" w:rsidRPr="00DD76C2">
          <w:rPr>
            <w:rStyle w:val="Hyperlink"/>
            <w:rFonts w:ascii="Calibri" w:hAnsi="Calibri" w:cs="Calibri"/>
            <w:color w:val="0070C0"/>
          </w:rPr>
          <w:t>www.theknocks.com/tour</w:t>
        </w:r>
      </w:hyperlink>
      <w:r w:rsidR="008C6B22" w:rsidRPr="00DD76C2">
        <w:rPr>
          <w:rFonts w:ascii="Calibri" w:hAnsi="Calibri" w:cs="Calibri"/>
          <w:color w:val="0070C0"/>
        </w:rPr>
        <w:t>.</w:t>
      </w:r>
    </w:p>
    <w:p w14:paraId="747EE5FA" w14:textId="4349A1BB" w:rsidR="00BC5EBE" w:rsidRDefault="00BC5EBE" w:rsidP="000F62AE">
      <w:pPr>
        <w:pStyle w:val="BodyA"/>
        <w:suppressAutoHyphens/>
        <w:jc w:val="both"/>
        <w:rPr>
          <w:rFonts w:ascii="Calibri" w:hAnsi="Calibri" w:cs="Calibri"/>
        </w:rPr>
      </w:pPr>
    </w:p>
    <w:p w14:paraId="7ACE4AC9" w14:textId="4EA88B2E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THE KNOCKS</w:t>
      </w:r>
    </w:p>
    <w:p w14:paraId="32F03EC0" w14:textId="204654A7" w:rsidR="00BC5EBE" w:rsidRDefault="004A4463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BC5EBE">
        <w:rPr>
          <w:rFonts w:ascii="Calibri" w:hAnsi="Calibri" w:cs="Calibri"/>
        </w:rPr>
        <w:t>HISTORY TOUR</w:t>
      </w:r>
    </w:p>
    <w:p w14:paraId="452A4244" w14:textId="3158D3C2" w:rsidR="004A4463" w:rsidRDefault="004A4463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NORTH AMERICA 2022</w:t>
      </w:r>
    </w:p>
    <w:p w14:paraId="6713BC95" w14:textId="7B368E0C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76F44E1A" w14:textId="15654371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8D91399" wp14:editId="24E4FB32">
            <wp:extent cx="2075688" cy="3200400"/>
            <wp:effectExtent l="0" t="0" r="0" b="0"/>
            <wp:docPr id="2" name="Picture 2" descr="Graphical user interfac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alenda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F961" w14:textId="77777777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76E2DC3E" w14:textId="5AAF1831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</w:t>
      </w:r>
    </w:p>
    <w:p w14:paraId="61E463B2" w14:textId="23E849A3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18 – Tempe, AZ – Sunbar Tempe</w:t>
      </w:r>
      <w:r w:rsidR="000F62AE">
        <w:rPr>
          <w:rFonts w:ascii="Calibri" w:hAnsi="Calibri" w:cs="Calibri"/>
        </w:rPr>
        <w:t xml:space="preserve"> *</w:t>
      </w:r>
    </w:p>
    <w:p w14:paraId="5D2898BD" w14:textId="20E3C663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 – Portland, OR – 45 East</w:t>
      </w:r>
      <w:r w:rsidR="000F62AE">
        <w:rPr>
          <w:rFonts w:ascii="Calibri" w:hAnsi="Calibri" w:cs="Calibri"/>
        </w:rPr>
        <w:t xml:space="preserve"> *</w:t>
      </w:r>
    </w:p>
    <w:p w14:paraId="5F6D8852" w14:textId="6C37706A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22 – Seattle, WA – The Showbox</w:t>
      </w:r>
      <w:r w:rsidR="000670BE">
        <w:rPr>
          <w:rFonts w:ascii="Calibri" w:hAnsi="Calibri" w:cs="Calibri"/>
        </w:rPr>
        <w:t xml:space="preserve"> </w:t>
      </w:r>
      <w:r w:rsidR="000670BE" w:rsidRPr="000670BE">
        <w:rPr>
          <w:rFonts w:ascii="Calibri" w:hAnsi="Calibri" w:cs="Calibri"/>
        </w:rPr>
        <w:t>^</w:t>
      </w:r>
    </w:p>
    <w:p w14:paraId="01FB1E48" w14:textId="525B9595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– San Francisco, CA – The Regency Ballroom</w:t>
      </w:r>
      <w:r w:rsidR="000670BE">
        <w:rPr>
          <w:rFonts w:ascii="Calibri" w:hAnsi="Calibri" w:cs="Calibri"/>
        </w:rPr>
        <w:t xml:space="preserve"> </w:t>
      </w:r>
      <w:r w:rsidR="000670BE" w:rsidRPr="000670BE">
        <w:rPr>
          <w:rFonts w:ascii="Calibri" w:hAnsi="Calibri" w:cs="Calibri"/>
        </w:rPr>
        <w:t>^</w:t>
      </w:r>
    </w:p>
    <w:p w14:paraId="4828D6AB" w14:textId="1FE9C4C7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26 – Los Angeles, CA – Fonda Theatre</w:t>
      </w:r>
      <w:r w:rsidR="000670BE">
        <w:rPr>
          <w:rFonts w:ascii="Calibri" w:hAnsi="Calibri" w:cs="Calibri"/>
        </w:rPr>
        <w:t xml:space="preserve"> </w:t>
      </w:r>
      <w:r w:rsidR="000670BE" w:rsidRPr="000670BE">
        <w:rPr>
          <w:rFonts w:ascii="Calibri" w:hAnsi="Calibri" w:cs="Calibri"/>
        </w:rPr>
        <w:t>^</w:t>
      </w:r>
    </w:p>
    <w:p w14:paraId="7BB577A4" w14:textId="454D041D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27 – Las Vegas, NV – DISCOPUSSY</w:t>
      </w:r>
      <w:r w:rsidR="000F62AE">
        <w:rPr>
          <w:rFonts w:ascii="Calibri" w:hAnsi="Calibri" w:cs="Calibri"/>
        </w:rPr>
        <w:t xml:space="preserve"> *</w:t>
      </w:r>
    </w:p>
    <w:p w14:paraId="74DA1281" w14:textId="1D137DA2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0FC764AE" w14:textId="534EAF17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</w:t>
      </w:r>
    </w:p>
    <w:p w14:paraId="0C9FEFAF" w14:textId="26CE2AAA" w:rsidR="00BC5EBE" w:rsidRDefault="00BC5E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0670B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0670BE">
        <w:rPr>
          <w:rFonts w:ascii="Calibri" w:hAnsi="Calibri" w:cs="Calibri"/>
        </w:rPr>
        <w:t>Chicago, IL – Concord Music Hall</w:t>
      </w:r>
      <w:r w:rsidR="000F62AE">
        <w:rPr>
          <w:rFonts w:ascii="Calibri" w:hAnsi="Calibri" w:cs="Calibri"/>
        </w:rPr>
        <w:t xml:space="preserve"> </w:t>
      </w:r>
      <w:r w:rsidR="000F62AE" w:rsidRPr="000670BE">
        <w:rPr>
          <w:rFonts w:ascii="Calibri" w:hAnsi="Calibri" w:cs="Calibri"/>
        </w:rPr>
        <w:t>^</w:t>
      </w:r>
    </w:p>
    <w:p w14:paraId="6F2F177A" w14:textId="27FB8605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– Denver, CO – Bluebird Theatre</w:t>
      </w:r>
      <w:r w:rsidR="000F62AE">
        <w:rPr>
          <w:rFonts w:ascii="Calibri" w:hAnsi="Calibri" w:cs="Calibri"/>
        </w:rPr>
        <w:t xml:space="preserve"> </w:t>
      </w:r>
      <w:r w:rsidR="000F62AE" w:rsidRPr="000670BE">
        <w:rPr>
          <w:rFonts w:ascii="Calibri" w:hAnsi="Calibri" w:cs="Calibri"/>
        </w:rPr>
        <w:t>^</w:t>
      </w:r>
    </w:p>
    <w:p w14:paraId="660E5909" w14:textId="3E078FFF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– Dallas, TX – Deep Ellum Art Company</w:t>
      </w:r>
      <w:r w:rsidR="000F62AE">
        <w:rPr>
          <w:rFonts w:ascii="Calibri" w:hAnsi="Calibri" w:cs="Calibri"/>
        </w:rPr>
        <w:t xml:space="preserve"> *</w:t>
      </w:r>
    </w:p>
    <w:p w14:paraId="11E47757" w14:textId="00823463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28 – Washington, DC – 9:30 Club</w:t>
      </w:r>
      <w:r w:rsidR="000F62AE">
        <w:rPr>
          <w:rFonts w:ascii="Calibri" w:hAnsi="Calibri" w:cs="Calibri"/>
        </w:rPr>
        <w:t xml:space="preserve"> </w:t>
      </w:r>
      <w:r w:rsidR="000F62AE" w:rsidRPr="000670BE">
        <w:rPr>
          <w:rFonts w:ascii="Calibri" w:hAnsi="Calibri" w:cs="Calibri"/>
        </w:rPr>
        <w:t>^</w:t>
      </w:r>
    </w:p>
    <w:p w14:paraId="018A0342" w14:textId="59D77EF8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30 – Philadelphia, PA – The Fillmore Philadelphia</w:t>
      </w:r>
      <w:r w:rsidR="000F62AE">
        <w:rPr>
          <w:rFonts w:ascii="Calibri" w:hAnsi="Calibri" w:cs="Calibri"/>
        </w:rPr>
        <w:t xml:space="preserve"> </w:t>
      </w:r>
      <w:r w:rsidR="000F62AE" w:rsidRPr="000670BE">
        <w:rPr>
          <w:rFonts w:ascii="Calibri" w:hAnsi="Calibri" w:cs="Calibri"/>
        </w:rPr>
        <w:t>^</w:t>
      </w:r>
    </w:p>
    <w:p w14:paraId="460D98C8" w14:textId="12AAFDD6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44D8B1AA" w14:textId="5739C564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</w:t>
      </w:r>
    </w:p>
    <w:p w14:paraId="5E56648B" w14:textId="11F4CF44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– Cambridge, MA – The Sinclair</w:t>
      </w:r>
      <w:r w:rsidR="000F62AE">
        <w:rPr>
          <w:rFonts w:ascii="Calibri" w:hAnsi="Calibri" w:cs="Calibri"/>
        </w:rPr>
        <w:t xml:space="preserve"> </w:t>
      </w:r>
      <w:r w:rsidR="000F62AE" w:rsidRPr="000670BE">
        <w:rPr>
          <w:rFonts w:ascii="Calibri" w:hAnsi="Calibri" w:cs="Calibri"/>
        </w:rPr>
        <w:t>^</w:t>
      </w:r>
    </w:p>
    <w:p w14:paraId="77C02377" w14:textId="211D7C2D" w:rsidR="000F62AE" w:rsidRDefault="000F62A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4AA2BDB1" w14:textId="4D449D1D" w:rsidR="000F62AE" w:rsidRDefault="000F62AE" w:rsidP="000F62AE">
      <w:pPr>
        <w:pStyle w:val="BodyA"/>
        <w:suppressAutoHyphens/>
        <w:jc w:val="center"/>
        <w:rPr>
          <w:rFonts w:ascii="Calibri" w:hAnsi="Calibri" w:cs="Calibri"/>
        </w:rPr>
      </w:pPr>
      <w:r w:rsidRPr="000F62AE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DJ SET</w:t>
      </w:r>
    </w:p>
    <w:p w14:paraId="03318C37" w14:textId="79B25CE5" w:rsidR="000F62AE" w:rsidRDefault="000F62AE" w:rsidP="000F62AE">
      <w:pPr>
        <w:pStyle w:val="BodyA"/>
        <w:suppressAutoHyphens/>
        <w:jc w:val="center"/>
        <w:rPr>
          <w:rFonts w:ascii="Calibri" w:hAnsi="Calibri" w:cs="Calibri"/>
        </w:rPr>
      </w:pPr>
      <w:r w:rsidRPr="000670BE">
        <w:rPr>
          <w:rFonts w:ascii="Calibri" w:hAnsi="Calibri" w:cs="Calibri"/>
        </w:rPr>
        <w:t>^</w:t>
      </w:r>
      <w:r>
        <w:rPr>
          <w:rFonts w:ascii="Calibri" w:hAnsi="Calibri" w:cs="Calibri"/>
        </w:rPr>
        <w:t xml:space="preserve"> LIVE SET</w:t>
      </w:r>
    </w:p>
    <w:p w14:paraId="02B8D290" w14:textId="07727DF0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</w:p>
    <w:p w14:paraId="4E5611D3" w14:textId="50C7E4CB" w:rsidR="000670BE" w:rsidRDefault="000670BE" w:rsidP="000F62AE">
      <w:pPr>
        <w:pStyle w:val="BodyA"/>
        <w:suppressAutoHyphens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65E3D2C9" w14:textId="77777777" w:rsidR="00FC2C3D" w:rsidRDefault="00FC2C3D" w:rsidP="000F62AE">
      <w:pPr>
        <w:pStyle w:val="BodyA"/>
        <w:suppressAutoHyphens/>
        <w:jc w:val="both"/>
        <w:rPr>
          <w:rFonts w:ascii="Calibri" w:hAnsi="Calibri" w:cs="Calibri"/>
        </w:rPr>
      </w:pPr>
    </w:p>
    <w:p w14:paraId="68B8E166" w14:textId="6910EFF0" w:rsidR="004810FA" w:rsidRPr="007D0C9C" w:rsidRDefault="004810FA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  <w:r w:rsidRPr="007D0C9C">
        <w:rPr>
          <w:rStyle w:val="None"/>
          <w:rFonts w:ascii="Calibri" w:hAnsi="Calibri" w:cs="Calibri"/>
        </w:rPr>
        <w:t xml:space="preserve">The Knocks </w:t>
      </w:r>
      <w:r>
        <w:rPr>
          <w:rStyle w:val="None"/>
          <w:rFonts w:ascii="Calibri" w:hAnsi="Calibri" w:cs="Calibri"/>
        </w:rPr>
        <w:t>have been hailed worldwide for</w:t>
      </w:r>
      <w:r w:rsidRPr="007D0C9C">
        <w:rPr>
          <w:rStyle w:val="None"/>
          <w:rFonts w:ascii="Calibri" w:hAnsi="Calibri" w:cs="Calibri"/>
        </w:rPr>
        <w:t xml:space="preserve"> a carefree electronic sound that </w:t>
      </w:r>
      <w:r>
        <w:rPr>
          <w:rStyle w:val="None"/>
          <w:rFonts w:ascii="Calibri" w:hAnsi="Calibri" w:cs="Calibri"/>
        </w:rPr>
        <w:t xml:space="preserve">freely </w:t>
      </w:r>
      <w:r w:rsidRPr="007D0C9C">
        <w:rPr>
          <w:rStyle w:val="None"/>
          <w:rFonts w:ascii="Calibri" w:hAnsi="Calibri" w:cs="Calibri"/>
        </w:rPr>
        <w:t xml:space="preserve">draws from soul, funk, disco, hip hop, house, and pop. Comprised of James Patterson and Ben Ruttner, the </w:t>
      </w:r>
      <w:r>
        <w:rPr>
          <w:rStyle w:val="None"/>
          <w:rFonts w:ascii="Calibri" w:hAnsi="Calibri" w:cs="Calibri"/>
        </w:rPr>
        <w:t xml:space="preserve">NYC-based </w:t>
      </w:r>
      <w:r w:rsidRPr="007D0C9C">
        <w:rPr>
          <w:rStyle w:val="None"/>
          <w:rFonts w:ascii="Calibri" w:hAnsi="Calibri" w:cs="Calibri"/>
        </w:rPr>
        <w:t xml:space="preserve">duo have </w:t>
      </w:r>
      <w:r>
        <w:rPr>
          <w:rStyle w:val="None"/>
          <w:rFonts w:ascii="Calibri" w:hAnsi="Calibri" w:cs="Calibri"/>
        </w:rPr>
        <w:t>unleashed</w:t>
      </w:r>
      <w:r w:rsidRPr="007D0C9C">
        <w:rPr>
          <w:rStyle w:val="None"/>
          <w:rFonts w:ascii="Calibri" w:hAnsi="Calibri" w:cs="Calibri"/>
        </w:rPr>
        <w:t xml:space="preserve"> a dizzying array of </w:t>
      </w:r>
      <w:r>
        <w:rPr>
          <w:rStyle w:val="None"/>
          <w:rFonts w:ascii="Calibri" w:hAnsi="Calibri" w:cs="Calibri"/>
        </w:rPr>
        <w:t xml:space="preserve">dance music for more than a </w:t>
      </w:r>
      <w:r w:rsidR="00FC2C3D">
        <w:rPr>
          <w:rStyle w:val="None"/>
          <w:rFonts w:ascii="Calibri" w:hAnsi="Calibri" w:cs="Calibri"/>
        </w:rPr>
        <w:t xml:space="preserve">decade, spanning two acclaimed albums, multiple EPs, collaborations </w:t>
      </w:r>
      <w:r w:rsidR="00FC2C3D" w:rsidRPr="007D0C9C">
        <w:rPr>
          <w:rStyle w:val="None"/>
          <w:rFonts w:ascii="Calibri" w:hAnsi="Calibri" w:cs="Calibri"/>
        </w:rPr>
        <w:t>with artists across the musical spectrum</w:t>
      </w:r>
      <w:r w:rsidR="00FC2C3D">
        <w:rPr>
          <w:rStyle w:val="None"/>
          <w:rFonts w:ascii="Calibri" w:hAnsi="Calibri" w:cs="Calibri"/>
        </w:rPr>
        <w:t>, high profile network TV appearances, and showstopping</w:t>
      </w:r>
      <w:r w:rsidRPr="007D0C9C">
        <w:rPr>
          <w:rStyle w:val="None"/>
          <w:rFonts w:ascii="Calibri" w:hAnsi="Calibri" w:cs="Calibri"/>
        </w:rPr>
        <w:t xml:space="preserve"> DJ sets and live performances all over the world</w:t>
      </w:r>
      <w:r w:rsidR="00FC2C3D">
        <w:rPr>
          <w:rStyle w:val="None"/>
          <w:rFonts w:ascii="Calibri" w:hAnsi="Calibri" w:cs="Calibri"/>
        </w:rPr>
        <w:t>.</w:t>
      </w:r>
    </w:p>
    <w:p w14:paraId="55022AD0" w14:textId="77777777" w:rsidR="008A152E" w:rsidRPr="007D0C9C" w:rsidRDefault="008A152E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</w:p>
    <w:p w14:paraId="51F779E6" w14:textId="58453D84" w:rsidR="001E49F3" w:rsidRDefault="001D7D07" w:rsidP="000F62AE">
      <w:pPr>
        <w:pStyle w:val="BodyA"/>
        <w:suppressAutoHyphens/>
        <w:jc w:val="both"/>
        <w:rPr>
          <w:rFonts w:ascii="Calibri" w:hAnsi="Calibri" w:cs="Calibri"/>
        </w:rPr>
      </w:pPr>
      <w:r w:rsidRPr="007D0C9C">
        <w:rPr>
          <w:rStyle w:val="None"/>
          <w:rFonts w:ascii="Calibri" w:hAnsi="Calibri" w:cs="Calibri"/>
        </w:rPr>
        <w:t xml:space="preserve">With touring halted to a standstill during the global lockdown, </w:t>
      </w:r>
      <w:r w:rsidR="00FC2C3D">
        <w:rPr>
          <w:rStyle w:val="None"/>
          <w:rFonts w:ascii="Calibri" w:hAnsi="Calibri" w:cs="Calibri"/>
        </w:rPr>
        <w:t>The Knocks</w:t>
      </w:r>
      <w:r w:rsidRPr="007D0C9C">
        <w:rPr>
          <w:rStyle w:val="None"/>
          <w:rFonts w:ascii="Calibri" w:hAnsi="Calibri" w:cs="Calibri"/>
        </w:rPr>
        <w:t xml:space="preserve"> </w:t>
      </w:r>
      <w:r w:rsidR="00FC2C3D">
        <w:rPr>
          <w:rStyle w:val="None"/>
          <w:rFonts w:ascii="Calibri" w:hAnsi="Calibri" w:cs="Calibri"/>
        </w:rPr>
        <w:t>opted</w:t>
      </w:r>
      <w:r w:rsidRPr="007D0C9C">
        <w:rPr>
          <w:rStyle w:val="None"/>
          <w:rFonts w:ascii="Calibri" w:hAnsi="Calibri" w:cs="Calibri"/>
        </w:rPr>
        <w:t xml:space="preserve"> to dedicate their time to the studio</w:t>
      </w:r>
      <w:r w:rsidR="00FC2C3D">
        <w:rPr>
          <w:rStyle w:val="None"/>
          <w:rFonts w:ascii="Calibri" w:hAnsi="Calibri" w:cs="Calibri"/>
        </w:rPr>
        <w:t xml:space="preserve"> and began </w:t>
      </w:r>
      <w:r w:rsidR="001E49F3">
        <w:rPr>
          <w:rStyle w:val="None"/>
          <w:rFonts w:ascii="Calibri" w:hAnsi="Calibri" w:cs="Calibri"/>
        </w:rPr>
        <w:t>releasing</w:t>
      </w:r>
      <w:r w:rsidR="00FC2C3D">
        <w:rPr>
          <w:rStyle w:val="None"/>
          <w:rFonts w:ascii="Calibri" w:hAnsi="Calibri" w:cs="Calibri"/>
        </w:rPr>
        <w:t xml:space="preserve"> a stunning string of new </w:t>
      </w:r>
      <w:r w:rsidR="001E49F3">
        <w:rPr>
          <w:rStyle w:val="None"/>
          <w:rFonts w:ascii="Calibri" w:hAnsi="Calibri" w:cs="Calibri"/>
        </w:rPr>
        <w:t xml:space="preserve">tracks including </w:t>
      </w:r>
      <w:r w:rsidR="004A4463">
        <w:rPr>
          <w:rStyle w:val="None"/>
          <w:rFonts w:ascii="Calibri" w:hAnsi="Calibri" w:cs="Calibri"/>
        </w:rPr>
        <w:t>“</w:t>
      </w:r>
      <w:hyperlink r:id="rId17" w:history="1">
        <w:r w:rsidR="001E49F3" w:rsidRPr="001E49F3">
          <w:rPr>
            <w:rStyle w:val="Hyperlink"/>
            <w:rFonts w:ascii="Calibri" w:hAnsi="Calibri" w:cs="Calibri"/>
          </w:rPr>
          <w:t>Bodies</w:t>
        </w:r>
      </w:hyperlink>
      <w:r w:rsidR="001E49F3">
        <w:rPr>
          <w:rStyle w:val="None"/>
          <w:rFonts w:ascii="Calibri" w:hAnsi="Calibri" w:cs="Calibri"/>
        </w:rPr>
        <w:t>,</w:t>
      </w:r>
      <w:r w:rsidR="004A4463">
        <w:rPr>
          <w:rStyle w:val="None"/>
          <w:rFonts w:ascii="Calibri" w:hAnsi="Calibri" w:cs="Calibri"/>
        </w:rPr>
        <w:t>”</w:t>
      </w:r>
      <w:r w:rsidR="001E49F3">
        <w:rPr>
          <w:rStyle w:val="None"/>
          <w:rFonts w:ascii="Calibri" w:hAnsi="Calibri" w:cs="Calibri"/>
        </w:rPr>
        <w:t xml:space="preserve"> a collaboration with indie pop combo MUNA that saw both acts joining forces for a striking </w:t>
      </w:r>
      <w:r w:rsidR="001E49F3" w:rsidRPr="007D0C9C">
        <w:rPr>
          <w:rStyle w:val="None"/>
          <w:rFonts w:ascii="Calibri" w:hAnsi="Calibri" w:cs="Calibri"/>
        </w:rPr>
        <w:t>remote performance on</w:t>
      </w:r>
      <w:r w:rsidR="001E49F3">
        <w:rPr>
          <w:rStyle w:val="None"/>
          <w:rFonts w:ascii="Calibri" w:hAnsi="Calibri" w:cs="Calibri"/>
        </w:rPr>
        <w:t xml:space="preserve"> ABC</w:t>
      </w:r>
      <w:r w:rsidR="004A4463">
        <w:rPr>
          <w:rStyle w:val="None"/>
          <w:rFonts w:ascii="Calibri" w:hAnsi="Calibri" w:cs="Calibri"/>
        </w:rPr>
        <w:t>’</w:t>
      </w:r>
      <w:r w:rsidR="001E49F3">
        <w:rPr>
          <w:rStyle w:val="None"/>
          <w:rFonts w:ascii="Calibri" w:hAnsi="Calibri" w:cs="Calibri"/>
        </w:rPr>
        <w:t>s</w:t>
      </w:r>
      <w:r w:rsidR="001E49F3" w:rsidRPr="007D0C9C">
        <w:rPr>
          <w:rStyle w:val="None"/>
          <w:rFonts w:ascii="Calibri" w:hAnsi="Calibri" w:cs="Calibri"/>
        </w:rPr>
        <w:t xml:space="preserve"> </w:t>
      </w:r>
      <w:r w:rsidR="001E49F3" w:rsidRPr="001E49F3">
        <w:rPr>
          <w:rFonts w:ascii="Calibri" w:hAnsi="Calibri" w:cs="Calibri"/>
          <w:i/>
          <w:iCs/>
        </w:rPr>
        <w:t>Jimmy Kimmel Live!</w:t>
      </w:r>
      <w:r w:rsidR="001E49F3">
        <w:rPr>
          <w:rFonts w:ascii="Calibri" w:hAnsi="Calibri" w:cs="Calibri"/>
        </w:rPr>
        <w:t xml:space="preserve"> (streaming </w:t>
      </w:r>
      <w:hyperlink r:id="rId18" w:history="1">
        <w:r w:rsidR="001E49F3" w:rsidRPr="001E49F3">
          <w:rPr>
            <w:rStyle w:val="Hyperlink"/>
            <w:rFonts w:ascii="Calibri" w:hAnsi="Calibri" w:cs="Calibri"/>
          </w:rPr>
          <w:t>HERE</w:t>
        </w:r>
      </w:hyperlink>
      <w:r w:rsidR="001E49F3">
        <w:rPr>
          <w:rFonts w:ascii="Calibri" w:hAnsi="Calibri" w:cs="Calibri"/>
        </w:rPr>
        <w:t xml:space="preserve">). </w:t>
      </w:r>
    </w:p>
    <w:p w14:paraId="5703ED3A" w14:textId="77777777" w:rsidR="001E49F3" w:rsidRDefault="001E49F3" w:rsidP="000F62AE">
      <w:pPr>
        <w:pStyle w:val="BodyA"/>
        <w:suppressAutoHyphens/>
        <w:jc w:val="both"/>
        <w:rPr>
          <w:rFonts w:ascii="Calibri" w:hAnsi="Calibri" w:cs="Calibri"/>
        </w:rPr>
      </w:pPr>
    </w:p>
    <w:p w14:paraId="1F7AF4DB" w14:textId="2D1D9C2C" w:rsidR="00DA6B00" w:rsidRDefault="001E49F3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  <w:r>
        <w:rPr>
          <w:rFonts w:ascii="Calibri" w:hAnsi="Calibri" w:cs="Calibri"/>
        </w:rPr>
        <w:t xml:space="preserve">The Knocks </w:t>
      </w:r>
      <w:r w:rsidR="006F0610">
        <w:rPr>
          <w:rFonts w:ascii="Calibri" w:hAnsi="Calibri" w:cs="Calibri"/>
        </w:rPr>
        <w:t>then</w:t>
      </w:r>
      <w:r>
        <w:rPr>
          <w:rFonts w:ascii="Calibri" w:hAnsi="Calibri" w:cs="Calibri"/>
        </w:rPr>
        <w:t xml:space="preserve"> reunited with GRAMMY® Award-nominated indie icons Foster The People </w:t>
      </w:r>
      <w:r w:rsidR="00DA6B00">
        <w:rPr>
          <w:rFonts w:ascii="Calibri" w:hAnsi="Calibri" w:cs="Calibri"/>
        </w:rPr>
        <w:t xml:space="preserve">for </w:t>
      </w:r>
      <w:r w:rsidR="004A4463">
        <w:rPr>
          <w:rFonts w:ascii="Calibri" w:hAnsi="Calibri" w:cs="Calibri"/>
        </w:rPr>
        <w:t>“</w:t>
      </w:r>
      <w:hyperlink r:id="rId19" w:history="1">
        <w:r w:rsidRPr="00BC5EBE">
          <w:rPr>
            <w:rStyle w:val="Hyperlink"/>
            <w:rFonts w:ascii="Calibri" w:hAnsi="Calibri" w:cs="Calibri"/>
          </w:rPr>
          <w:t>All About You (</w:t>
        </w:r>
        <w:r w:rsidR="000F62AE">
          <w:rPr>
            <w:rStyle w:val="Hyperlink"/>
            <w:rFonts w:ascii="Calibri" w:hAnsi="Calibri" w:cs="Calibri"/>
          </w:rPr>
          <w:t>Ft.</w:t>
        </w:r>
        <w:r w:rsidRPr="00BC5EBE">
          <w:rPr>
            <w:rStyle w:val="Hyperlink"/>
            <w:rFonts w:ascii="Calibri" w:hAnsi="Calibri" w:cs="Calibri"/>
          </w:rPr>
          <w:t xml:space="preserve"> Foster the People)</w:t>
        </w:r>
      </w:hyperlink>
      <w:r w:rsidR="009C3672">
        <w:rPr>
          <w:rFonts w:ascii="Calibri" w:hAnsi="Calibri" w:cs="Calibri"/>
        </w:rPr>
        <w:t>,</w:t>
      </w:r>
      <w:r w:rsidR="004A4463">
        <w:rPr>
          <w:rFonts w:ascii="Calibri" w:hAnsi="Calibri" w:cs="Calibri"/>
        </w:rPr>
        <w:t>”</w:t>
      </w:r>
      <w:r w:rsidR="009C36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swiftly reaching the top 15 at Alternative radio outlets nationwide</w:t>
      </w:r>
      <w:r w:rsidR="00DA6B00">
        <w:rPr>
          <w:rFonts w:ascii="Calibri" w:hAnsi="Calibri" w:cs="Calibri"/>
        </w:rPr>
        <w:t>. The Knocks</w:t>
      </w:r>
      <w:r w:rsidR="004A4463">
        <w:rPr>
          <w:rFonts w:ascii="Calibri" w:hAnsi="Calibri" w:cs="Calibri"/>
        </w:rPr>
        <w:t>’</w:t>
      </w:r>
      <w:r w:rsidR="00DA6B00">
        <w:rPr>
          <w:rFonts w:ascii="Calibri" w:hAnsi="Calibri" w:cs="Calibri"/>
        </w:rPr>
        <w:t xml:space="preserve"> second alliance with Foster </w:t>
      </w:r>
      <w:proofErr w:type="gramStart"/>
      <w:r w:rsidR="00DA6B00">
        <w:rPr>
          <w:rFonts w:ascii="Calibri" w:hAnsi="Calibri" w:cs="Calibri"/>
        </w:rPr>
        <w:t>The</w:t>
      </w:r>
      <w:proofErr w:type="gramEnd"/>
      <w:r w:rsidR="00DA6B00">
        <w:rPr>
          <w:rFonts w:ascii="Calibri" w:hAnsi="Calibri" w:cs="Calibri"/>
        </w:rPr>
        <w:t xml:space="preserve"> People following 2018</w:t>
      </w:r>
      <w:r w:rsidR="004A4463">
        <w:rPr>
          <w:rFonts w:ascii="Calibri" w:hAnsi="Calibri" w:cs="Calibri"/>
        </w:rPr>
        <w:t>’</w:t>
      </w:r>
      <w:r w:rsidR="00DA6B00">
        <w:rPr>
          <w:rFonts w:ascii="Calibri" w:hAnsi="Calibri" w:cs="Calibri"/>
        </w:rPr>
        <w:t xml:space="preserve">s breakout hit </w:t>
      </w:r>
      <w:r w:rsidR="004A4463">
        <w:rPr>
          <w:rFonts w:ascii="Calibri" w:hAnsi="Calibri" w:cs="Calibri"/>
        </w:rPr>
        <w:t>“</w:t>
      </w:r>
      <w:r w:rsidR="00DA6B00" w:rsidRPr="00DA6B00">
        <w:rPr>
          <w:rFonts w:ascii="Calibri" w:hAnsi="Calibri" w:cs="Calibri"/>
        </w:rPr>
        <w:t>Ride Or Die (</w:t>
      </w:r>
      <w:r w:rsidR="000F62AE">
        <w:rPr>
          <w:rFonts w:ascii="Calibri" w:hAnsi="Calibri" w:cs="Calibri"/>
        </w:rPr>
        <w:t>Ft.</w:t>
      </w:r>
      <w:r w:rsidR="00DA6B00" w:rsidRPr="00DA6B00">
        <w:rPr>
          <w:rFonts w:ascii="Calibri" w:hAnsi="Calibri" w:cs="Calibri"/>
        </w:rPr>
        <w:t xml:space="preserve"> Foster The People)</w:t>
      </w:r>
      <w:r w:rsidR="00DA6B00">
        <w:rPr>
          <w:rFonts w:ascii="Calibri" w:hAnsi="Calibri" w:cs="Calibri"/>
        </w:rPr>
        <w:t>,</w:t>
      </w:r>
      <w:r w:rsidR="004A4463">
        <w:rPr>
          <w:rFonts w:ascii="Calibri" w:hAnsi="Calibri" w:cs="Calibri"/>
        </w:rPr>
        <w:t>”</w:t>
      </w:r>
      <w:r w:rsidR="00DA6B00">
        <w:rPr>
          <w:rFonts w:ascii="Calibri" w:hAnsi="Calibri" w:cs="Calibri"/>
        </w:rPr>
        <w:t xml:space="preserve"> the track was further fea</w:t>
      </w:r>
      <w:r w:rsidR="00DA6B00">
        <w:rPr>
          <w:rStyle w:val="None"/>
          <w:rFonts w:ascii="Calibri" w:hAnsi="Calibri" w:cs="Calibri"/>
        </w:rPr>
        <w:t xml:space="preserve">tured as the official theme to </w:t>
      </w:r>
      <w:r w:rsidR="008A152E" w:rsidRPr="007D0C9C">
        <w:rPr>
          <w:rStyle w:val="None"/>
          <w:rFonts w:ascii="Calibri" w:hAnsi="Calibri" w:cs="Calibri"/>
        </w:rPr>
        <w:t>TikTok</w:t>
      </w:r>
      <w:r w:rsidR="004A4463">
        <w:rPr>
          <w:rStyle w:val="None"/>
          <w:rFonts w:ascii="Calibri" w:hAnsi="Calibri" w:cs="Calibri"/>
        </w:rPr>
        <w:t>’</w:t>
      </w:r>
      <w:r w:rsidR="008A152E" w:rsidRPr="007D0C9C">
        <w:rPr>
          <w:rStyle w:val="None"/>
          <w:rFonts w:ascii="Calibri" w:hAnsi="Calibri" w:cs="Calibri"/>
        </w:rPr>
        <w:t xml:space="preserve">s End of Year Wrapped campaign.  </w:t>
      </w:r>
    </w:p>
    <w:p w14:paraId="458A555F" w14:textId="77777777" w:rsidR="00DA6B00" w:rsidRDefault="00DA6B00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</w:p>
    <w:p w14:paraId="73151C1E" w14:textId="6E6642C0" w:rsidR="008A152E" w:rsidRDefault="006F0610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</w:rPr>
        <w:t xml:space="preserve">Next, </w:t>
      </w:r>
      <w:r w:rsidR="008A152E" w:rsidRPr="007D0C9C">
        <w:rPr>
          <w:rStyle w:val="None"/>
          <w:rFonts w:ascii="Calibri" w:hAnsi="Calibri" w:cs="Calibri"/>
        </w:rPr>
        <w:t>The Knocks link</w:t>
      </w:r>
      <w:r>
        <w:rPr>
          <w:rStyle w:val="None"/>
          <w:rFonts w:ascii="Calibri" w:hAnsi="Calibri" w:cs="Calibri"/>
        </w:rPr>
        <w:t>ed</w:t>
      </w:r>
      <w:r w:rsidR="008A152E" w:rsidRPr="007D0C9C">
        <w:rPr>
          <w:rStyle w:val="None"/>
          <w:rFonts w:ascii="Calibri" w:hAnsi="Calibri" w:cs="Calibri"/>
        </w:rPr>
        <w:t xml:space="preserve"> up with </w:t>
      </w:r>
      <w:r>
        <w:rPr>
          <w:rStyle w:val="None"/>
          <w:rFonts w:ascii="Calibri" w:hAnsi="Calibri" w:cs="Calibri"/>
        </w:rPr>
        <w:t>Australian indie rapper</w:t>
      </w:r>
      <w:r w:rsidR="008A152E" w:rsidRPr="007D0C9C">
        <w:rPr>
          <w:rStyle w:val="None"/>
          <w:rFonts w:ascii="Calibri" w:hAnsi="Calibri" w:cs="Calibri"/>
        </w:rPr>
        <w:t xml:space="preserve"> Mallrat </w:t>
      </w:r>
      <w:r>
        <w:rPr>
          <w:rStyle w:val="None"/>
          <w:rFonts w:ascii="Calibri" w:hAnsi="Calibri" w:cs="Calibri"/>
        </w:rPr>
        <w:t xml:space="preserve">for </w:t>
      </w:r>
      <w:r w:rsidR="004A4463">
        <w:rPr>
          <w:rStyle w:val="None"/>
          <w:rFonts w:ascii="Calibri" w:hAnsi="Calibri" w:cs="Calibri"/>
        </w:rPr>
        <w:t>“</w:t>
      </w:r>
      <w:hyperlink r:id="rId20" w:history="1">
        <w:r w:rsidRPr="006F0610">
          <w:rPr>
            <w:rStyle w:val="Hyperlink"/>
            <w:rFonts w:ascii="Calibri" w:hAnsi="Calibri" w:cs="Calibri"/>
          </w:rPr>
          <w:t>R U HIGH (</w:t>
        </w:r>
        <w:r w:rsidR="000F62AE">
          <w:rPr>
            <w:rStyle w:val="Hyperlink"/>
            <w:rFonts w:ascii="Calibri" w:hAnsi="Calibri" w:cs="Calibri"/>
          </w:rPr>
          <w:t>Ft.</w:t>
        </w:r>
        <w:r w:rsidRPr="006F0610">
          <w:rPr>
            <w:rStyle w:val="Hyperlink"/>
            <w:rFonts w:ascii="Calibri" w:hAnsi="Calibri" w:cs="Calibri"/>
          </w:rPr>
          <w:t xml:space="preserve"> Mallrat)</w:t>
        </w:r>
      </w:hyperlink>
      <w:r>
        <w:rPr>
          <w:rStyle w:val="None"/>
          <w:rFonts w:ascii="Calibri" w:hAnsi="Calibri" w:cs="Calibri"/>
        </w:rPr>
        <w:t>,</w:t>
      </w:r>
      <w:r w:rsidR="004A4463">
        <w:rPr>
          <w:rStyle w:val="None"/>
          <w:rFonts w:ascii="Calibri" w:hAnsi="Calibri" w:cs="Calibri"/>
        </w:rPr>
        <w:t>”</w:t>
      </w:r>
      <w:r>
        <w:rPr>
          <w:rStyle w:val="None"/>
          <w:rFonts w:ascii="Calibri" w:hAnsi="Calibri" w:cs="Calibri"/>
        </w:rPr>
        <w:t xml:space="preserve"> scoring a #1 smash on </w:t>
      </w:r>
      <w:r w:rsidR="008A152E" w:rsidRPr="007D0C9C">
        <w:rPr>
          <w:rStyle w:val="None"/>
          <w:rFonts w:ascii="Calibri" w:hAnsi="Calibri" w:cs="Calibri"/>
        </w:rPr>
        <w:t>Australi</w:t>
      </w:r>
      <w:r>
        <w:rPr>
          <w:rStyle w:val="None"/>
          <w:rFonts w:ascii="Calibri" w:hAnsi="Calibri" w:cs="Calibri"/>
        </w:rPr>
        <w:t xml:space="preserve">an </w:t>
      </w:r>
      <w:r w:rsidR="008A152E" w:rsidRPr="007D0C9C">
        <w:rPr>
          <w:rStyle w:val="None"/>
          <w:rFonts w:ascii="Calibri" w:hAnsi="Calibri" w:cs="Calibri"/>
        </w:rPr>
        <w:t>radio</w:t>
      </w:r>
      <w:r w:rsidR="004A4463">
        <w:rPr>
          <w:rStyle w:val="None"/>
          <w:rFonts w:ascii="Calibri" w:hAnsi="Calibri" w:cs="Calibri"/>
        </w:rPr>
        <w:t>’</w:t>
      </w:r>
      <w:r w:rsidR="008A152E" w:rsidRPr="007D0C9C">
        <w:rPr>
          <w:rStyle w:val="None"/>
          <w:rFonts w:ascii="Calibri" w:hAnsi="Calibri" w:cs="Calibri"/>
        </w:rPr>
        <w:t xml:space="preserve">s </w:t>
      </w:r>
      <w:r>
        <w:rPr>
          <w:rStyle w:val="None"/>
          <w:rFonts w:ascii="Calibri" w:hAnsi="Calibri" w:cs="Calibri"/>
        </w:rPr>
        <w:t>triple j</w:t>
      </w:r>
      <w:r w:rsidR="008A152E" w:rsidRPr="007D0C9C">
        <w:rPr>
          <w:rStyle w:val="None"/>
          <w:rFonts w:ascii="Calibri" w:hAnsi="Calibri" w:cs="Calibri"/>
        </w:rPr>
        <w:t xml:space="preserve"> </w:t>
      </w:r>
      <w:r w:rsidR="004A4463">
        <w:rPr>
          <w:rStyle w:val="None"/>
          <w:rFonts w:ascii="Calibri" w:hAnsi="Calibri" w:cs="Calibri"/>
        </w:rPr>
        <w:t>“</w:t>
      </w:r>
      <w:r w:rsidR="008A152E" w:rsidRPr="007D0C9C">
        <w:rPr>
          <w:rStyle w:val="None"/>
          <w:rFonts w:ascii="Calibri" w:hAnsi="Calibri" w:cs="Calibri"/>
        </w:rPr>
        <w:t>Most Played</w:t>
      </w:r>
      <w:r w:rsidR="004A4463">
        <w:rPr>
          <w:rStyle w:val="None"/>
          <w:rFonts w:ascii="Calibri" w:hAnsi="Calibri" w:cs="Calibri"/>
        </w:rPr>
        <w:t>”</w:t>
      </w:r>
      <w:r>
        <w:rPr>
          <w:rStyle w:val="None"/>
          <w:rFonts w:ascii="Calibri" w:hAnsi="Calibri" w:cs="Calibri"/>
        </w:rPr>
        <w:t xml:space="preserve"> c</w:t>
      </w:r>
      <w:r w:rsidR="008A152E" w:rsidRPr="007D0C9C">
        <w:rPr>
          <w:rStyle w:val="None"/>
          <w:rFonts w:ascii="Calibri" w:hAnsi="Calibri" w:cs="Calibri"/>
        </w:rPr>
        <w:t>hart.</w:t>
      </w:r>
      <w:r>
        <w:rPr>
          <w:rStyle w:val="None"/>
          <w:rFonts w:ascii="Calibri" w:hAnsi="Calibri" w:cs="Calibri"/>
        </w:rPr>
        <w:t xml:space="preserve"> The hits kept coming through </w:t>
      </w:r>
      <w:r w:rsidR="004C266F">
        <w:rPr>
          <w:rStyle w:val="None"/>
          <w:rFonts w:ascii="Calibri" w:hAnsi="Calibri" w:cs="Calibri"/>
        </w:rPr>
        <w:t xml:space="preserve">2021, including </w:t>
      </w:r>
      <w:r w:rsidR="004A4463">
        <w:rPr>
          <w:rStyle w:val="None"/>
          <w:rFonts w:ascii="Calibri" w:hAnsi="Calibri" w:cs="Calibri"/>
        </w:rPr>
        <w:t>“</w:t>
      </w:r>
      <w:hyperlink r:id="rId21" w:history="1">
        <w:r w:rsidR="004C266F" w:rsidRPr="004C266F">
          <w:rPr>
            <w:rStyle w:val="Hyperlink"/>
            <w:rFonts w:ascii="Calibri" w:hAnsi="Calibri" w:cs="Calibri"/>
          </w:rPr>
          <w:t>Sound The Alarm (</w:t>
        </w:r>
        <w:r w:rsidR="000F62AE">
          <w:rPr>
            <w:rStyle w:val="Hyperlink"/>
            <w:rFonts w:ascii="Calibri" w:hAnsi="Calibri" w:cs="Calibri"/>
          </w:rPr>
          <w:t>Ft.</w:t>
        </w:r>
        <w:r w:rsidR="004C266F" w:rsidRPr="004C266F">
          <w:rPr>
            <w:rStyle w:val="Hyperlink"/>
            <w:rFonts w:ascii="Calibri" w:hAnsi="Calibri" w:cs="Calibri"/>
          </w:rPr>
          <w:t xml:space="preserve"> Rivers Cuomo of Weezer &amp; Royal &amp; The Serpent)</w:t>
        </w:r>
      </w:hyperlink>
      <w:r w:rsidR="004A4463">
        <w:rPr>
          <w:rStyle w:val="None"/>
          <w:rFonts w:ascii="Calibri" w:hAnsi="Calibri" w:cs="Calibri"/>
        </w:rPr>
        <w:t>“</w:t>
      </w:r>
      <w:r w:rsidR="004C266F">
        <w:rPr>
          <w:rStyle w:val="None"/>
          <w:rFonts w:ascii="Calibri" w:hAnsi="Calibri" w:cs="Calibri"/>
        </w:rPr>
        <w:t xml:space="preserve"> </w:t>
      </w:r>
      <w:r w:rsidR="004A4463">
        <w:rPr>
          <w:rStyle w:val="None"/>
          <w:rFonts w:ascii="Calibri" w:hAnsi="Calibri" w:cs="Calibri"/>
        </w:rPr>
        <w:t>“</w:t>
      </w:r>
      <w:hyperlink r:id="rId22" w:history="1">
        <w:r w:rsidR="00BC5EBE" w:rsidRPr="00BC5EBE">
          <w:rPr>
            <w:rStyle w:val="Hyperlink"/>
            <w:rFonts w:ascii="Calibri" w:hAnsi="Calibri" w:cs="Calibri"/>
          </w:rPr>
          <w:t>Bedroom Eyes (</w:t>
        </w:r>
        <w:r w:rsidR="000F62AE">
          <w:rPr>
            <w:rStyle w:val="Hyperlink"/>
            <w:rFonts w:ascii="Calibri" w:hAnsi="Calibri" w:cs="Calibri"/>
          </w:rPr>
          <w:t>Ft.</w:t>
        </w:r>
        <w:r w:rsidR="00BC5EBE" w:rsidRPr="00BC5EBE">
          <w:rPr>
            <w:rStyle w:val="Hyperlink"/>
            <w:rFonts w:ascii="Calibri" w:hAnsi="Calibri" w:cs="Calibri"/>
          </w:rPr>
          <w:t xml:space="preserve"> Studio Killers)</w:t>
        </w:r>
      </w:hyperlink>
      <w:r w:rsidR="00BC5EBE">
        <w:rPr>
          <w:rStyle w:val="None"/>
          <w:rFonts w:ascii="Calibri" w:hAnsi="Calibri" w:cs="Calibri"/>
        </w:rPr>
        <w:t>,</w:t>
      </w:r>
      <w:r w:rsidR="004A4463">
        <w:rPr>
          <w:rStyle w:val="None"/>
          <w:rFonts w:ascii="Calibri" w:hAnsi="Calibri" w:cs="Calibri"/>
        </w:rPr>
        <w:t>”</w:t>
      </w:r>
      <w:r w:rsidR="00BC5EBE">
        <w:rPr>
          <w:rStyle w:val="None"/>
          <w:rFonts w:ascii="Calibri" w:hAnsi="Calibri" w:cs="Calibri"/>
        </w:rPr>
        <w:t xml:space="preserve"> </w:t>
      </w:r>
      <w:r w:rsidR="004C266F">
        <w:rPr>
          <w:rStyle w:val="None"/>
          <w:rFonts w:ascii="Calibri" w:hAnsi="Calibri" w:cs="Calibri"/>
        </w:rPr>
        <w:t xml:space="preserve">and the emotionally driven </w:t>
      </w:r>
      <w:r w:rsidR="004C266F" w:rsidRPr="007D0C9C">
        <w:rPr>
          <w:rStyle w:val="None"/>
          <w:rFonts w:ascii="Calibri" w:hAnsi="Calibri" w:cs="Calibri"/>
        </w:rPr>
        <w:t>LGBTQ</w:t>
      </w:r>
      <w:r w:rsidR="004C266F">
        <w:rPr>
          <w:rStyle w:val="None"/>
          <w:rFonts w:ascii="Calibri" w:hAnsi="Calibri" w:cs="Calibri"/>
        </w:rPr>
        <w:t>+</w:t>
      </w:r>
      <w:r w:rsidR="004C266F" w:rsidRPr="007D0C9C">
        <w:rPr>
          <w:rStyle w:val="None"/>
          <w:rFonts w:ascii="Calibri" w:hAnsi="Calibri" w:cs="Calibri"/>
        </w:rPr>
        <w:t xml:space="preserve"> love story</w:t>
      </w:r>
      <w:r w:rsidR="004C266F">
        <w:rPr>
          <w:rStyle w:val="None"/>
          <w:rFonts w:ascii="Calibri" w:hAnsi="Calibri" w:cs="Calibri"/>
        </w:rPr>
        <w:t xml:space="preserve">, </w:t>
      </w:r>
      <w:r w:rsidR="004A4463">
        <w:rPr>
          <w:rStyle w:val="None"/>
          <w:rFonts w:ascii="Calibri" w:hAnsi="Calibri" w:cs="Calibri"/>
        </w:rPr>
        <w:t>“</w:t>
      </w:r>
      <w:hyperlink r:id="rId23" w:history="1">
        <w:r w:rsidR="004C266F">
          <w:rPr>
            <w:rStyle w:val="Hyperlink"/>
            <w:rFonts w:ascii="Calibri" w:hAnsi="Calibri" w:cs="Calibri"/>
            <w:color w:val="0070C0"/>
          </w:rPr>
          <w:t>River (</w:t>
        </w:r>
        <w:r w:rsidR="000F62AE">
          <w:rPr>
            <w:rStyle w:val="Hyperlink"/>
            <w:rFonts w:ascii="Calibri" w:hAnsi="Calibri" w:cs="Calibri"/>
            <w:color w:val="0070C0"/>
          </w:rPr>
          <w:t>Ft.</w:t>
        </w:r>
        <w:r w:rsidR="004C266F">
          <w:rPr>
            <w:rStyle w:val="Hyperlink"/>
            <w:rFonts w:ascii="Calibri" w:hAnsi="Calibri" w:cs="Calibri"/>
            <w:color w:val="0070C0"/>
          </w:rPr>
          <w:t xml:space="preserve"> Parson James)</w:t>
        </w:r>
      </w:hyperlink>
      <w:r w:rsidR="004C266F">
        <w:rPr>
          <w:rStyle w:val="None"/>
          <w:rFonts w:ascii="Calibri" w:hAnsi="Calibri" w:cs="Calibri"/>
        </w:rPr>
        <w:t>.</w:t>
      </w:r>
      <w:r w:rsidR="004A4463">
        <w:rPr>
          <w:rStyle w:val="None"/>
          <w:rFonts w:ascii="Calibri" w:hAnsi="Calibri" w:cs="Calibri"/>
        </w:rPr>
        <w:t>”</w:t>
      </w:r>
      <w:r w:rsidR="0050511C">
        <w:rPr>
          <w:rStyle w:val="None"/>
          <w:rFonts w:ascii="Calibri" w:hAnsi="Calibri" w:cs="Calibri"/>
        </w:rPr>
        <w:t xml:space="preserve"> </w:t>
      </w:r>
      <w:r w:rsidR="004C266F">
        <w:rPr>
          <w:rStyle w:val="None"/>
          <w:rFonts w:ascii="Calibri" w:hAnsi="Calibri" w:cs="Calibri"/>
        </w:rPr>
        <w:t>As if all that weren</w:t>
      </w:r>
      <w:r w:rsidR="004A4463">
        <w:rPr>
          <w:rStyle w:val="None"/>
          <w:rFonts w:ascii="Calibri" w:hAnsi="Calibri" w:cs="Calibri"/>
        </w:rPr>
        <w:t>’</w:t>
      </w:r>
      <w:r w:rsidR="004C266F">
        <w:rPr>
          <w:rStyle w:val="None"/>
          <w:rFonts w:ascii="Calibri" w:hAnsi="Calibri" w:cs="Calibri"/>
        </w:rPr>
        <w:t>t enough,</w:t>
      </w:r>
      <w:r w:rsidR="008A152E" w:rsidRPr="007D0C9C">
        <w:rPr>
          <w:rStyle w:val="None"/>
          <w:rFonts w:ascii="Calibri" w:hAnsi="Calibri" w:cs="Calibri"/>
        </w:rPr>
        <w:t xml:space="preserve"> </w:t>
      </w:r>
      <w:r w:rsidR="004C266F" w:rsidRPr="004C266F">
        <w:rPr>
          <w:rStyle w:val="None"/>
          <w:rFonts w:ascii="Calibri" w:hAnsi="Calibri" w:cs="Calibri"/>
        </w:rPr>
        <w:t>Purple Disco Machine</w:t>
      </w:r>
      <w:r w:rsidR="004A4463">
        <w:rPr>
          <w:rStyle w:val="None"/>
          <w:rFonts w:ascii="Calibri" w:hAnsi="Calibri" w:cs="Calibri"/>
        </w:rPr>
        <w:t>’</w:t>
      </w:r>
      <w:r w:rsidR="004C266F">
        <w:rPr>
          <w:rStyle w:val="None"/>
          <w:rFonts w:ascii="Calibri" w:hAnsi="Calibri" w:cs="Calibri"/>
        </w:rPr>
        <w:t xml:space="preserve">s </w:t>
      </w:r>
      <w:r w:rsidR="004A4463">
        <w:rPr>
          <w:rStyle w:val="None"/>
          <w:rFonts w:ascii="Calibri" w:hAnsi="Calibri" w:cs="Calibri"/>
        </w:rPr>
        <w:t>“</w:t>
      </w:r>
      <w:hyperlink r:id="rId24" w:history="1">
        <w:r w:rsidR="004C266F" w:rsidRPr="0050511C">
          <w:rPr>
            <w:rStyle w:val="Hyperlink"/>
            <w:rFonts w:ascii="Calibri" w:hAnsi="Calibri" w:cs="Calibri"/>
          </w:rPr>
          <w:t>Fireworks (</w:t>
        </w:r>
        <w:r w:rsidR="000F62AE">
          <w:rPr>
            <w:rStyle w:val="Hyperlink"/>
            <w:rFonts w:ascii="Calibri" w:hAnsi="Calibri" w:cs="Calibri"/>
          </w:rPr>
          <w:t>Ft.</w:t>
        </w:r>
        <w:r w:rsidR="004C266F" w:rsidRPr="0050511C">
          <w:rPr>
            <w:rStyle w:val="Hyperlink"/>
            <w:rFonts w:ascii="Calibri" w:hAnsi="Calibri" w:cs="Calibri"/>
          </w:rPr>
          <w:t xml:space="preserve"> Moss Kena &amp; The Knocks)</w:t>
        </w:r>
      </w:hyperlink>
      <w:r w:rsidR="004A4463">
        <w:rPr>
          <w:rStyle w:val="None"/>
          <w:rFonts w:ascii="Calibri" w:hAnsi="Calibri" w:cs="Calibri"/>
        </w:rPr>
        <w:t>“</w:t>
      </w:r>
      <w:r w:rsidR="004C266F">
        <w:rPr>
          <w:rStyle w:val="None"/>
          <w:rFonts w:ascii="Calibri" w:hAnsi="Calibri" w:cs="Calibri"/>
        </w:rPr>
        <w:t xml:space="preserve"> proved </w:t>
      </w:r>
      <w:r w:rsidR="0050511C">
        <w:rPr>
          <w:rStyle w:val="None"/>
          <w:rFonts w:ascii="Calibri" w:hAnsi="Calibri" w:cs="Calibri"/>
        </w:rPr>
        <w:t xml:space="preserve">one of the biggest international </w:t>
      </w:r>
      <w:r w:rsidR="008A152E" w:rsidRPr="007D0C9C">
        <w:rPr>
          <w:rStyle w:val="None"/>
          <w:rFonts w:ascii="Calibri" w:hAnsi="Calibri" w:cs="Calibri"/>
        </w:rPr>
        <w:t>hit</w:t>
      </w:r>
      <w:r w:rsidR="0050511C">
        <w:rPr>
          <w:rStyle w:val="None"/>
          <w:rFonts w:ascii="Calibri" w:hAnsi="Calibri" w:cs="Calibri"/>
        </w:rPr>
        <w:t>s of summer 2021</w:t>
      </w:r>
      <w:r w:rsidR="004C266F">
        <w:rPr>
          <w:rStyle w:val="None"/>
          <w:rFonts w:ascii="Calibri" w:hAnsi="Calibri" w:cs="Calibri"/>
        </w:rPr>
        <w:t>, r</w:t>
      </w:r>
      <w:r w:rsidR="008A152E" w:rsidRPr="007D0C9C">
        <w:rPr>
          <w:rStyle w:val="None"/>
          <w:rFonts w:ascii="Calibri" w:hAnsi="Calibri" w:cs="Calibri"/>
        </w:rPr>
        <w:t xml:space="preserve">acking up </w:t>
      </w:r>
      <w:r w:rsidR="004C266F">
        <w:rPr>
          <w:rStyle w:val="None"/>
          <w:rFonts w:ascii="Calibri" w:hAnsi="Calibri" w:cs="Calibri"/>
        </w:rPr>
        <w:t>more than 120M global</w:t>
      </w:r>
      <w:r w:rsidR="008A152E" w:rsidRPr="007D0C9C">
        <w:rPr>
          <w:rStyle w:val="None"/>
          <w:rFonts w:ascii="Calibri" w:hAnsi="Calibri" w:cs="Calibri"/>
        </w:rPr>
        <w:t xml:space="preserve"> streams to date</w:t>
      </w:r>
      <w:r w:rsidR="004C266F">
        <w:rPr>
          <w:rStyle w:val="None"/>
          <w:rFonts w:ascii="Calibri" w:hAnsi="Calibri" w:cs="Calibri"/>
        </w:rPr>
        <w:t xml:space="preserve"> </w:t>
      </w:r>
      <w:r w:rsidR="0050511C">
        <w:rPr>
          <w:rStyle w:val="None"/>
          <w:rFonts w:ascii="Calibri" w:hAnsi="Calibri" w:cs="Calibri"/>
        </w:rPr>
        <w:t>while</w:t>
      </w:r>
      <w:r w:rsidR="008A152E" w:rsidRPr="007D0C9C">
        <w:rPr>
          <w:rStyle w:val="None"/>
          <w:rFonts w:ascii="Calibri" w:hAnsi="Calibri" w:cs="Calibri"/>
        </w:rPr>
        <w:t xml:space="preserve"> reaching the top 20 on the airplay charts</w:t>
      </w:r>
      <w:r w:rsidR="004C266F">
        <w:rPr>
          <w:rStyle w:val="None"/>
          <w:rFonts w:ascii="Calibri" w:hAnsi="Calibri" w:cs="Calibri"/>
        </w:rPr>
        <w:t xml:space="preserve"> around the planet. </w:t>
      </w:r>
    </w:p>
    <w:p w14:paraId="31589E25" w14:textId="2FB7CAAF" w:rsidR="00BC5EBE" w:rsidRDefault="00BC5EBE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</w:p>
    <w:p w14:paraId="56203B51" w14:textId="332F3DF4" w:rsidR="00BC5EBE" w:rsidRPr="007D0C9C" w:rsidRDefault="00BC5EBE" w:rsidP="000F62AE">
      <w:pPr>
        <w:pStyle w:val="BodyA"/>
        <w:suppressAutoHyphens/>
        <w:jc w:val="center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</w:rPr>
        <w:t># # #</w:t>
      </w:r>
    </w:p>
    <w:p w14:paraId="3D723F1A" w14:textId="77777777" w:rsidR="008A152E" w:rsidRPr="007D0C9C" w:rsidRDefault="008A152E" w:rsidP="000F62AE">
      <w:pPr>
        <w:pStyle w:val="BodyA"/>
        <w:suppressAutoHyphens/>
        <w:jc w:val="both"/>
        <w:rPr>
          <w:rStyle w:val="None"/>
          <w:rFonts w:ascii="Calibri" w:hAnsi="Calibri" w:cs="Calibri"/>
        </w:rPr>
      </w:pPr>
    </w:p>
    <w:p w14:paraId="2A2EB3E7" w14:textId="108417E6" w:rsidR="00956FC1" w:rsidRPr="00BC5EBE" w:rsidRDefault="000827FB" w:rsidP="000F62AE">
      <w:pPr>
        <w:pStyle w:val="BodyA"/>
        <w:suppressAutoHyphens/>
        <w:jc w:val="center"/>
        <w:rPr>
          <w:rStyle w:val="None"/>
          <w:rFonts w:ascii="Calibri" w:eastAsia="Calibri" w:hAnsi="Calibri" w:cs="Calibri"/>
        </w:rPr>
      </w:pPr>
      <w:r w:rsidRPr="00BC5EBE">
        <w:rPr>
          <w:rStyle w:val="None"/>
          <w:rFonts w:ascii="Calibri" w:hAnsi="Calibri" w:cs="Calibri"/>
        </w:rPr>
        <w:t>CONNECT WITH THE KNOCKS</w:t>
      </w:r>
    </w:p>
    <w:p w14:paraId="2C2BB26D" w14:textId="359B4E4E" w:rsidR="00956FC1" w:rsidRPr="00BC5EBE" w:rsidRDefault="00DD76C2" w:rsidP="000F62AE">
      <w:pPr>
        <w:pStyle w:val="BodyA"/>
        <w:suppressAutoHyphens/>
        <w:jc w:val="center"/>
        <w:rPr>
          <w:rStyle w:val="None"/>
          <w:rFonts w:ascii="Calibri" w:eastAsia="Calibri" w:hAnsi="Calibri" w:cs="Calibri"/>
          <w:color w:val="002060"/>
          <w:u w:val="single"/>
        </w:rPr>
      </w:pPr>
      <w:hyperlink r:id="rId25" w:history="1">
        <w:r w:rsidR="00BC5EBE">
          <w:rPr>
            <w:rStyle w:val="Hyperlink"/>
            <w:rFonts w:ascii="Calibri" w:hAnsi="Calibri" w:cs="Calibri"/>
          </w:rPr>
          <w:t>WEBSITE</w:t>
        </w:r>
      </w:hyperlink>
      <w:r w:rsidR="0050511C">
        <w:rPr>
          <w:rFonts w:ascii="Calibri" w:hAnsi="Calibri" w:cs="Calibri"/>
        </w:rPr>
        <w:t xml:space="preserve"> | </w:t>
      </w:r>
      <w:hyperlink r:id="rId26" w:history="1">
        <w:r w:rsidR="00BC5EBE">
          <w:rPr>
            <w:rStyle w:val="Hyperlink7"/>
          </w:rPr>
          <w:t>INSTAGRAM</w:t>
        </w:r>
      </w:hyperlink>
      <w:r w:rsidR="000827FB" w:rsidRPr="007D0C9C">
        <w:rPr>
          <w:rStyle w:val="None"/>
          <w:rFonts w:ascii="Calibri" w:hAnsi="Calibri" w:cs="Calibri"/>
          <w:color w:val="0000FF"/>
          <w:u w:color="0000FF"/>
        </w:rPr>
        <w:t xml:space="preserve"> </w:t>
      </w:r>
      <w:r w:rsidR="000827FB" w:rsidRPr="007D0C9C">
        <w:rPr>
          <w:rStyle w:val="None"/>
          <w:rFonts w:ascii="Calibri" w:hAnsi="Calibri" w:cs="Calibri"/>
        </w:rPr>
        <w:t>|</w:t>
      </w:r>
      <w:hyperlink r:id="rId27" w:history="1">
        <w:r w:rsidR="000827FB" w:rsidRPr="007D0C9C">
          <w:rPr>
            <w:rStyle w:val="Hyperlink8"/>
          </w:rPr>
          <w:t xml:space="preserve"> </w:t>
        </w:r>
      </w:hyperlink>
      <w:hyperlink r:id="rId28" w:history="1">
        <w:r w:rsidR="00BC5EBE">
          <w:rPr>
            <w:rStyle w:val="Hyperlink9"/>
          </w:rPr>
          <w:t>FACEBOOK</w:t>
        </w:r>
      </w:hyperlink>
      <w:r w:rsidR="000827FB" w:rsidRPr="007D0C9C">
        <w:rPr>
          <w:rStyle w:val="Hyperlink8"/>
        </w:rPr>
        <w:t xml:space="preserve"> </w:t>
      </w:r>
      <w:r w:rsidR="000827FB" w:rsidRPr="007D0C9C">
        <w:rPr>
          <w:rStyle w:val="None"/>
          <w:rFonts w:ascii="Calibri" w:hAnsi="Calibri" w:cs="Calibri"/>
        </w:rPr>
        <w:t>|</w:t>
      </w:r>
      <w:hyperlink r:id="rId29" w:history="1">
        <w:r w:rsidR="000827FB" w:rsidRPr="007D0C9C">
          <w:rPr>
            <w:rStyle w:val="Hyperlink10"/>
          </w:rPr>
          <w:t xml:space="preserve"> </w:t>
        </w:r>
      </w:hyperlink>
      <w:hyperlink r:id="rId30" w:history="1">
        <w:r w:rsidR="00BC5EBE">
          <w:rPr>
            <w:rStyle w:val="Hyperlink11"/>
          </w:rPr>
          <w:t>TWITTER</w:t>
        </w:r>
      </w:hyperlink>
      <w:r w:rsidR="000827FB" w:rsidRPr="007D0C9C">
        <w:rPr>
          <w:rStyle w:val="Hyperlink10"/>
        </w:rPr>
        <w:t xml:space="preserve"> |</w:t>
      </w:r>
      <w:hyperlink r:id="rId31" w:history="1">
        <w:r w:rsidR="000827FB" w:rsidRPr="007D0C9C">
          <w:rPr>
            <w:rStyle w:val="Hyperlink8"/>
          </w:rPr>
          <w:t xml:space="preserve"> </w:t>
        </w:r>
      </w:hyperlink>
      <w:hyperlink r:id="rId32" w:history="1">
        <w:r w:rsidR="00BC5EBE">
          <w:rPr>
            <w:rStyle w:val="Hyperlink11"/>
          </w:rPr>
          <w:t>SPOTIFY</w:t>
        </w:r>
      </w:hyperlink>
      <w:r w:rsidR="00947032" w:rsidRPr="007D0C9C">
        <w:rPr>
          <w:rStyle w:val="Hyperlink11"/>
          <w:u w:val="none"/>
        </w:rPr>
        <w:t xml:space="preserve"> |</w:t>
      </w:r>
      <w:hyperlink r:id="rId33" w:history="1">
        <w:r w:rsidR="00BC5EBE">
          <w:rPr>
            <w:rStyle w:val="Hyperlink"/>
            <w:rFonts w:ascii="Calibri" w:eastAsia="Calibri" w:hAnsi="Calibri" w:cs="Calibri"/>
            <w:color w:val="002060"/>
          </w:rPr>
          <w:t xml:space="preserve"> TIKTOK</w:t>
        </w:r>
      </w:hyperlink>
      <w:r w:rsidR="00BC5EBE" w:rsidRPr="00BC5EBE">
        <w:rPr>
          <w:rStyle w:val="None"/>
          <w:rFonts w:ascii="Calibri" w:eastAsia="Calibri" w:hAnsi="Calibri" w:cs="Calibri"/>
        </w:rPr>
        <w:t xml:space="preserve"> | </w:t>
      </w:r>
      <w:hyperlink r:id="rId34" w:history="1">
        <w:r w:rsidR="00BC5EBE" w:rsidRPr="00BC5EBE">
          <w:rPr>
            <w:rStyle w:val="Hyperlink"/>
            <w:rFonts w:ascii="Calibri" w:eastAsia="Calibri" w:hAnsi="Calibri" w:cs="Calibri"/>
          </w:rPr>
          <w:t>YOUTUBE</w:t>
        </w:r>
      </w:hyperlink>
    </w:p>
    <w:p w14:paraId="5F3461C4" w14:textId="77777777" w:rsidR="00A75268" w:rsidRPr="007D0C9C" w:rsidRDefault="00A75268" w:rsidP="000F62AE">
      <w:pPr>
        <w:pStyle w:val="BodyA"/>
        <w:shd w:val="clear" w:color="auto" w:fill="FFFFFF"/>
        <w:suppressAutoHyphens/>
        <w:jc w:val="both"/>
        <w:rPr>
          <w:rStyle w:val="None"/>
          <w:rFonts w:ascii="Calibri" w:eastAsia="Calibri" w:hAnsi="Calibri" w:cs="Calibri"/>
          <w:b/>
          <w:bCs/>
        </w:rPr>
      </w:pPr>
    </w:p>
    <w:p w14:paraId="255E4514" w14:textId="77777777" w:rsidR="00BC5EBE" w:rsidRDefault="00BC5EBE" w:rsidP="000F62AE">
      <w:pPr>
        <w:pStyle w:val="BodyA"/>
        <w:shd w:val="clear" w:color="auto" w:fill="FFFFFF"/>
        <w:suppressAutoHyphens/>
        <w:jc w:val="both"/>
        <w:rPr>
          <w:rStyle w:val="None"/>
          <w:rFonts w:ascii="Calibri" w:hAnsi="Calibri" w:cs="Calibri"/>
        </w:rPr>
      </w:pPr>
    </w:p>
    <w:p w14:paraId="4EFE0177" w14:textId="1C69E40B" w:rsidR="00956FC1" w:rsidRPr="00BC5EBE" w:rsidRDefault="000827FB" w:rsidP="000F62AE">
      <w:pPr>
        <w:pStyle w:val="BodyA"/>
        <w:shd w:val="clear" w:color="auto" w:fill="FFFFFF"/>
        <w:suppressAutoHyphens/>
        <w:jc w:val="both"/>
        <w:rPr>
          <w:rStyle w:val="None"/>
          <w:rFonts w:ascii="Calibri" w:eastAsia="Calibri" w:hAnsi="Calibri" w:cs="Calibri"/>
        </w:rPr>
      </w:pPr>
      <w:r w:rsidRPr="00BC5EBE">
        <w:rPr>
          <w:rStyle w:val="None"/>
          <w:rFonts w:ascii="Calibri" w:hAnsi="Calibri" w:cs="Calibri"/>
        </w:rPr>
        <w:t xml:space="preserve">Press </w:t>
      </w:r>
      <w:r w:rsidR="00BC5EBE">
        <w:rPr>
          <w:rStyle w:val="None"/>
          <w:rFonts w:ascii="Calibri" w:hAnsi="Calibri" w:cs="Calibri"/>
        </w:rPr>
        <w:t>Contact</w:t>
      </w:r>
      <w:r w:rsidRPr="00BC5EBE">
        <w:rPr>
          <w:rStyle w:val="None"/>
          <w:rFonts w:ascii="Calibri" w:hAnsi="Calibri" w:cs="Calibri"/>
        </w:rPr>
        <w:t>:</w:t>
      </w:r>
    </w:p>
    <w:p w14:paraId="018B0C99" w14:textId="77777777" w:rsidR="00956FC1" w:rsidRPr="007D0C9C" w:rsidRDefault="000827FB" w:rsidP="000F62AE">
      <w:pPr>
        <w:pStyle w:val="BodyA"/>
        <w:shd w:val="clear" w:color="auto" w:fill="FFFFFF"/>
        <w:suppressAutoHyphens/>
        <w:jc w:val="both"/>
        <w:rPr>
          <w:rStyle w:val="None"/>
          <w:rFonts w:ascii="Calibri" w:eastAsia="Calibri" w:hAnsi="Calibri" w:cs="Calibri"/>
        </w:rPr>
      </w:pPr>
      <w:r w:rsidRPr="007D0C9C">
        <w:rPr>
          <w:rStyle w:val="None"/>
          <w:rFonts w:ascii="Calibri" w:hAnsi="Calibri" w:cs="Calibri"/>
          <w:color w:val="0000FF"/>
          <w:u w:val="single" w:color="0000FF"/>
          <w:lang w:val="it-IT"/>
        </w:rPr>
        <w:t>Paige.Rosoff@atlanticrecords.com</w:t>
      </w:r>
      <w:r w:rsidRPr="007D0C9C">
        <w:rPr>
          <w:rStyle w:val="Hyperlink10"/>
        </w:rPr>
        <w:t xml:space="preserve"> </w:t>
      </w:r>
    </w:p>
    <w:p w14:paraId="4E6EFF4E" w14:textId="77777777" w:rsidR="00956FC1" w:rsidRPr="007D0C9C" w:rsidRDefault="000827FB" w:rsidP="000F62AE">
      <w:pPr>
        <w:pStyle w:val="BodyA"/>
        <w:shd w:val="clear" w:color="auto" w:fill="FFFFFF"/>
        <w:suppressAutoHyphens/>
        <w:jc w:val="both"/>
        <w:rPr>
          <w:rFonts w:ascii="Calibri" w:hAnsi="Calibri" w:cs="Calibri"/>
        </w:rPr>
      </w:pPr>
      <w:r w:rsidRPr="007D0C9C">
        <w:rPr>
          <w:rStyle w:val="None"/>
          <w:rFonts w:ascii="Calibri" w:hAnsi="Calibri" w:cs="Calibri"/>
        </w:rPr>
        <w:t>Big Beat Records | Atlantic Records</w:t>
      </w:r>
    </w:p>
    <w:sectPr w:rsidR="00956FC1" w:rsidRPr="007D0C9C">
      <w:headerReference w:type="default" r:id="rId35"/>
      <w:footerReference w:type="default" r:id="rId36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D203" w14:textId="77777777" w:rsidR="00727A46" w:rsidRDefault="00727A46">
      <w:r>
        <w:separator/>
      </w:r>
    </w:p>
  </w:endnote>
  <w:endnote w:type="continuationSeparator" w:id="0">
    <w:p w14:paraId="455DAF6A" w14:textId="77777777" w:rsidR="00727A46" w:rsidRDefault="007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BD42" w14:textId="77777777" w:rsidR="00956FC1" w:rsidRDefault="00956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7680" w14:textId="77777777" w:rsidR="00727A46" w:rsidRDefault="00727A46">
      <w:r>
        <w:separator/>
      </w:r>
    </w:p>
  </w:footnote>
  <w:footnote w:type="continuationSeparator" w:id="0">
    <w:p w14:paraId="06E0D2ED" w14:textId="77777777" w:rsidR="00727A46" w:rsidRDefault="0072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CFC6" w14:textId="77777777" w:rsidR="00956FC1" w:rsidRDefault="00956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300FB"/>
    <w:multiLevelType w:val="hybridMultilevel"/>
    <w:tmpl w:val="9300F63A"/>
    <w:lvl w:ilvl="0" w:tplc="B82E31D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C1"/>
    <w:rsid w:val="00053E46"/>
    <w:rsid w:val="00055A55"/>
    <w:rsid w:val="000670BE"/>
    <w:rsid w:val="000713E2"/>
    <w:rsid w:val="000827FB"/>
    <w:rsid w:val="000A4BAB"/>
    <w:rsid w:val="000F62AE"/>
    <w:rsid w:val="00196141"/>
    <w:rsid w:val="001D607E"/>
    <w:rsid w:val="001D7D07"/>
    <w:rsid w:val="001E49F3"/>
    <w:rsid w:val="002549D5"/>
    <w:rsid w:val="00254E11"/>
    <w:rsid w:val="0025779F"/>
    <w:rsid w:val="0026122E"/>
    <w:rsid w:val="00293DB5"/>
    <w:rsid w:val="002A75B6"/>
    <w:rsid w:val="002D27EA"/>
    <w:rsid w:val="002F7AF5"/>
    <w:rsid w:val="00357D11"/>
    <w:rsid w:val="003823E3"/>
    <w:rsid w:val="0039509B"/>
    <w:rsid w:val="003A05E8"/>
    <w:rsid w:val="00472201"/>
    <w:rsid w:val="004810FA"/>
    <w:rsid w:val="004A4463"/>
    <w:rsid w:val="004C266F"/>
    <w:rsid w:val="0050511C"/>
    <w:rsid w:val="00584CCB"/>
    <w:rsid w:val="00593E46"/>
    <w:rsid w:val="005D6ACD"/>
    <w:rsid w:val="005F24AB"/>
    <w:rsid w:val="006417F0"/>
    <w:rsid w:val="0065439F"/>
    <w:rsid w:val="006C12DB"/>
    <w:rsid w:val="006C2572"/>
    <w:rsid w:val="006F0610"/>
    <w:rsid w:val="006F6B0E"/>
    <w:rsid w:val="00711DBC"/>
    <w:rsid w:val="00727A46"/>
    <w:rsid w:val="00763B2F"/>
    <w:rsid w:val="00787A5B"/>
    <w:rsid w:val="007D0C9C"/>
    <w:rsid w:val="007D43AE"/>
    <w:rsid w:val="007E2D0E"/>
    <w:rsid w:val="007F5BC4"/>
    <w:rsid w:val="00866F0B"/>
    <w:rsid w:val="00875A08"/>
    <w:rsid w:val="008A152E"/>
    <w:rsid w:val="008B43A9"/>
    <w:rsid w:val="008B79E6"/>
    <w:rsid w:val="008C6B22"/>
    <w:rsid w:val="009175F8"/>
    <w:rsid w:val="00947032"/>
    <w:rsid w:val="009517DB"/>
    <w:rsid w:val="00956FC1"/>
    <w:rsid w:val="009C3672"/>
    <w:rsid w:val="00A219C7"/>
    <w:rsid w:val="00A7472F"/>
    <w:rsid w:val="00A75268"/>
    <w:rsid w:val="00AC3859"/>
    <w:rsid w:val="00B3773C"/>
    <w:rsid w:val="00B44C0D"/>
    <w:rsid w:val="00B81B3E"/>
    <w:rsid w:val="00B97719"/>
    <w:rsid w:val="00BC5EBE"/>
    <w:rsid w:val="00BD77D7"/>
    <w:rsid w:val="00C25789"/>
    <w:rsid w:val="00C37612"/>
    <w:rsid w:val="00C74529"/>
    <w:rsid w:val="00CC0302"/>
    <w:rsid w:val="00CD515E"/>
    <w:rsid w:val="00CF736B"/>
    <w:rsid w:val="00D20E2B"/>
    <w:rsid w:val="00D220A9"/>
    <w:rsid w:val="00D236D8"/>
    <w:rsid w:val="00D31AEB"/>
    <w:rsid w:val="00D56D63"/>
    <w:rsid w:val="00D93632"/>
    <w:rsid w:val="00DA6B00"/>
    <w:rsid w:val="00DD76C2"/>
    <w:rsid w:val="00DF02E2"/>
    <w:rsid w:val="00E34A9E"/>
    <w:rsid w:val="00E507CC"/>
    <w:rsid w:val="00E51E0D"/>
    <w:rsid w:val="00E97D48"/>
    <w:rsid w:val="00EA4E78"/>
    <w:rsid w:val="00F40DFB"/>
    <w:rsid w:val="00F50683"/>
    <w:rsid w:val="00FB6C61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362"/>
  <w15:docId w15:val="{B1410E01-1352-43B8-A68B-9D31270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0"/>
      <w:szCs w:val="20"/>
      <w:u w:val="single" w:color="0563C1"/>
      <w:lang w:val="de-DE"/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u w:val="single" w:color="0563C1"/>
      <w:lang w:val="ar-SA" w:bidi="ar-SA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563C1"/>
      <w:u w:val="single" w:color="0563C1"/>
      <w:lang w:val="it-IT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outline w:val="0"/>
      <w:color w:val="0563C1"/>
      <w:u w:val="single" w:color="0563C1"/>
      <w:lang w:val="en-US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563C1"/>
      <w:u w:val="single" w:color="0563C1"/>
      <w:lang w:val="sv-SE"/>
    </w:rPr>
  </w:style>
  <w:style w:type="character" w:customStyle="1" w:styleId="Hyperlink6">
    <w:name w:val="Hyperlink.6"/>
    <w:basedOn w:val="None"/>
    <w:rPr>
      <w:rFonts w:ascii="Calibri" w:eastAsia="Calibri" w:hAnsi="Calibri" w:cs="Calibri"/>
      <w:b/>
      <w:bCs/>
      <w:outline w:val="0"/>
      <w:color w:val="1155CC"/>
      <w:u w:val="single" w:color="1155CC"/>
      <w:lang w:val="en-US"/>
    </w:rPr>
  </w:style>
  <w:style w:type="character" w:customStyle="1" w:styleId="Hyperlink7">
    <w:name w:val="Hyperlink.7"/>
    <w:basedOn w:val="None"/>
    <w:rPr>
      <w:rFonts w:ascii="Calibri" w:eastAsia="Calibri" w:hAnsi="Calibri" w:cs="Calibri"/>
      <w:outline w:val="0"/>
      <w:color w:val="0000FF"/>
      <w:u w:val="single" w:color="0000FF"/>
      <w:lang w:val="da-DK"/>
    </w:rPr>
  </w:style>
  <w:style w:type="character" w:customStyle="1" w:styleId="Hyperlink8">
    <w:name w:val="Hyperlink.8"/>
    <w:basedOn w:val="None"/>
    <w:rPr>
      <w:rFonts w:ascii="Calibri" w:eastAsia="Calibri" w:hAnsi="Calibri" w:cs="Calibri"/>
      <w:outline w:val="0"/>
      <w:color w:val="0000FF"/>
      <w:u w:color="0000FF"/>
      <w:lang w:val="en-US"/>
    </w:rPr>
  </w:style>
  <w:style w:type="character" w:customStyle="1" w:styleId="Hyperlink9">
    <w:name w:val="Hyperlink.9"/>
    <w:basedOn w:val="None"/>
    <w:rPr>
      <w:rFonts w:ascii="Calibri" w:eastAsia="Calibri" w:hAnsi="Calibri" w:cs="Calibri"/>
      <w:outline w:val="0"/>
      <w:color w:val="0000FF"/>
      <w:u w:val="single" w:color="0000FF"/>
      <w:lang w:val="nl-NL"/>
    </w:rPr>
  </w:style>
  <w:style w:type="character" w:customStyle="1" w:styleId="Hyperlink10">
    <w:name w:val="Hyperlink.10"/>
    <w:basedOn w:val="None"/>
    <w:rPr>
      <w:rFonts w:ascii="Calibri" w:eastAsia="Calibri" w:hAnsi="Calibri" w:cs="Calibri"/>
      <w:lang w:val="en-US"/>
    </w:rPr>
  </w:style>
  <w:style w:type="character" w:customStyle="1" w:styleId="Hyperlink11">
    <w:name w:val="Hyperlink.11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12">
    <w:name w:val="Hyperlink.12"/>
    <w:basedOn w:val="None"/>
    <w:rPr>
      <w:rFonts w:ascii="Calibri" w:eastAsia="Calibri" w:hAnsi="Calibri" w:cs="Calibri"/>
      <w:b/>
      <w:bCs/>
      <w:outline w:val="0"/>
      <w:color w:val="1155CC"/>
      <w:u w:val="single" w:color="1155CC"/>
    </w:rPr>
  </w:style>
  <w:style w:type="character" w:customStyle="1" w:styleId="Hyperlink13">
    <w:name w:val="Hyperlink.13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D20E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AE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ess.wearebigbeat.com/artists/the-knocks/" TargetMode="External"/><Relationship Id="rId18" Type="http://schemas.openxmlformats.org/officeDocument/2006/relationships/hyperlink" Target="https://www.facebook.com/JimmyKimmelLive/videos/711729312740620/" TargetMode="External"/><Relationship Id="rId26" Type="http://schemas.openxmlformats.org/officeDocument/2006/relationships/hyperlink" Target="https://instagram.com/the_knock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nocks.lnk.to/SoundTheAlarmID" TargetMode="External"/><Relationship Id="rId34" Type="http://schemas.openxmlformats.org/officeDocument/2006/relationships/hyperlink" Target="https://www.youtube.com/channel/UCFOoRQX5hTgJplXVeGBT-8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bigbeat.lnk.to/Bodies" TargetMode="External"/><Relationship Id="rId25" Type="http://schemas.openxmlformats.org/officeDocument/2006/relationships/hyperlink" Target="https://www.theknocks.com/" TargetMode="External"/><Relationship Id="rId33" Type="http://schemas.openxmlformats.org/officeDocument/2006/relationships/hyperlink" Target="https://www.tiktok.com/@theknocksmusic?lang=e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knocks.lnk.to/RUHighID" TargetMode="External"/><Relationship Id="rId29" Type="http://schemas.openxmlformats.org/officeDocument/2006/relationships/hyperlink" Target="https://twitter.com/theknock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cks.lnk.to/WalkingOnWaterID" TargetMode="External"/><Relationship Id="rId24" Type="http://schemas.openxmlformats.org/officeDocument/2006/relationships/hyperlink" Target="https://www.youtube.com/watch?v=8tcYQEk1EVQ" TargetMode="External"/><Relationship Id="rId32" Type="http://schemas.openxmlformats.org/officeDocument/2006/relationships/hyperlink" Target="https://open.spotify.com/artist/2x7EATekOPhFGRx3syMGEC?si=gSrxuqY1Rq2jFDq8TjxYUQ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heknocks.com/tour" TargetMode="External"/><Relationship Id="rId23" Type="http://schemas.openxmlformats.org/officeDocument/2006/relationships/hyperlink" Target="https://knocks.lnk.to/RiverID" TargetMode="External"/><Relationship Id="rId28" Type="http://schemas.openxmlformats.org/officeDocument/2006/relationships/hyperlink" Target="https://www.facebook.com/theknocksnyc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theknocks.com/tour/" TargetMode="External"/><Relationship Id="rId19" Type="http://schemas.openxmlformats.org/officeDocument/2006/relationships/hyperlink" Target="https://lnk.to/AAYAW" TargetMode="External"/><Relationship Id="rId31" Type="http://schemas.openxmlformats.org/officeDocument/2006/relationships/hyperlink" Target="https://open.spotify.com/artist/2x7EATekOPhFGRx3syMGEC?si=gSrxuqY1Rq2jFDq8TjxYU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cks.lnk.to/WalkingOnWaterID" TargetMode="External"/><Relationship Id="rId22" Type="http://schemas.openxmlformats.org/officeDocument/2006/relationships/hyperlink" Target="https://knocks.lnk.to/BedroomEyesID" TargetMode="External"/><Relationship Id="rId27" Type="http://schemas.openxmlformats.org/officeDocument/2006/relationships/hyperlink" Target="https://www.facebook.com/theknocksnyc" TargetMode="External"/><Relationship Id="rId30" Type="http://schemas.openxmlformats.org/officeDocument/2006/relationships/hyperlink" Target="https://twitter.com/theknock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B493AA8CB4A92DADBBEFC59351C" ma:contentTypeVersion="14" ma:contentTypeDescription="Create a new document." ma:contentTypeScope="" ma:versionID="2f3f63fab94854a8338665f779119bd8">
  <xsd:schema xmlns:xsd="http://www.w3.org/2001/XMLSchema" xmlns:xs="http://www.w3.org/2001/XMLSchema" xmlns:p="http://schemas.microsoft.com/office/2006/metadata/properties" xmlns:ns3="fd78408e-f482-4fb7-afb7-9d3caa2b0d5e" xmlns:ns4="2f0d4d1a-8be3-4ca3-b86a-d633d0cb01a9" targetNamespace="http://schemas.microsoft.com/office/2006/metadata/properties" ma:root="true" ma:fieldsID="8ecc76ba6772257edfb0b26409f10d12" ns3:_="" ns4:_="">
    <xsd:import namespace="fd78408e-f482-4fb7-afb7-9d3caa2b0d5e"/>
    <xsd:import namespace="2f0d4d1a-8be3-4ca3-b86a-d633d0cb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408e-f482-4fb7-afb7-9d3caa2b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4d1a-8be3-4ca3-b86a-d633d0cb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8D65-BA1B-42B4-BAC4-2B319E228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B724-F04A-4FC9-BB15-9F3F3F51B3E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0d4d1a-8be3-4ca3-b86a-d633d0cb01a9"/>
    <ds:schemaRef ds:uri="fd78408e-f482-4fb7-afb7-9d3caa2b0d5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BD0E7A-6617-413D-BD98-61BE0A4F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8408e-f482-4fb7-afb7-9d3caa2b0d5e"/>
    <ds:schemaRef ds:uri="2f0d4d1a-8be3-4ca3-b86a-d633d0cb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2022-01-14T14:56:00Z</dcterms:created>
  <dcterms:modified xsi:type="dcterms:W3CDTF">2022-01-14T14:56:00Z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0x010100A9E14B493AA8CB4A92DADBBEFC59351C</vt:lpwstr>
  </property>
</Properties>
</file>