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0D" w:rsidRDefault="0009727D">
      <w:pPr>
        <w:pStyle w:val="BodyA"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proofErr w:type="spellStart"/>
      <w:r>
        <w:rPr>
          <w:rFonts w:ascii="Calibri" w:eastAsia="Calibri" w:hAnsi="Calibri" w:cs="Calibri"/>
          <w:b/>
          <w:bCs/>
          <w:color w:val="FF0000"/>
          <w:sz w:val="40"/>
          <w:szCs w:val="40"/>
          <w:u w:color="FF0000"/>
        </w:rPr>
        <w:t>Matoma</w:t>
      </w:r>
      <w:proofErr w:type="spellEnd"/>
      <w:r>
        <w:rPr>
          <w:rFonts w:ascii="Calibri" w:eastAsia="Calibri" w:hAnsi="Calibri" w:cs="Calibri"/>
          <w:b/>
          <w:bCs/>
          <w:sz w:val="40"/>
          <w:szCs w:val="40"/>
        </w:rPr>
        <w:t xml:space="preserve"> continues to surprise</w:t>
      </w:r>
      <w:r w:rsidR="00256C0D">
        <w:rPr>
          <w:rFonts w:ascii="Calibri" w:eastAsia="Calibri" w:hAnsi="Calibri" w:cs="Calibri"/>
          <w:b/>
          <w:bCs/>
          <w:sz w:val="40"/>
          <w:szCs w:val="40"/>
        </w:rPr>
        <w:t xml:space="preserve"> with revolutionary album format – adding new tracks to </w:t>
      </w:r>
      <w:r w:rsidR="00256C0D">
        <w:rPr>
          <w:rFonts w:ascii="Calibri" w:eastAsia="Calibri" w:hAnsi="Calibri" w:cs="Calibri"/>
          <w:b/>
          <w:bCs/>
          <w:color w:val="FF0000"/>
          <w:sz w:val="40"/>
          <w:szCs w:val="40"/>
          <w:u w:color="FF0000"/>
          <w:shd w:val="clear" w:color="auto" w:fill="FFFFFF"/>
        </w:rPr>
        <w:t>"</w:t>
      </w:r>
      <w:proofErr w:type="spellStart"/>
      <w:r w:rsidR="00256C0D">
        <w:rPr>
          <w:rFonts w:ascii="Calibri" w:eastAsia="Calibri" w:hAnsi="Calibri" w:cs="Calibri"/>
          <w:b/>
          <w:bCs/>
          <w:color w:val="FF0000"/>
          <w:sz w:val="40"/>
          <w:szCs w:val="40"/>
          <w:u w:color="FF0000"/>
          <w:shd w:val="clear" w:color="auto" w:fill="FFFFFF"/>
        </w:rPr>
        <w:t>Hakuna</w:t>
      </w:r>
      <w:proofErr w:type="spellEnd"/>
      <w:r w:rsidR="00256C0D">
        <w:rPr>
          <w:rFonts w:ascii="Calibri" w:eastAsia="Calibri" w:hAnsi="Calibri" w:cs="Calibri"/>
          <w:b/>
          <w:bCs/>
          <w:color w:val="FF0000"/>
          <w:sz w:val="40"/>
          <w:szCs w:val="40"/>
          <w:u w:color="FF0000"/>
          <w:shd w:val="clear" w:color="auto" w:fill="FFFFFF"/>
        </w:rPr>
        <w:t xml:space="preserve"> </w:t>
      </w:r>
      <w:proofErr w:type="spellStart"/>
      <w:r w:rsidR="00256C0D">
        <w:rPr>
          <w:rFonts w:ascii="Calibri" w:eastAsia="Calibri" w:hAnsi="Calibri" w:cs="Calibri"/>
          <w:b/>
          <w:bCs/>
          <w:color w:val="FF0000"/>
          <w:sz w:val="40"/>
          <w:szCs w:val="40"/>
          <w:u w:color="FF0000"/>
          <w:shd w:val="clear" w:color="auto" w:fill="FFFFFF"/>
        </w:rPr>
        <w:t>Matoma</w:t>
      </w:r>
      <w:proofErr w:type="spellEnd"/>
      <w:r w:rsidR="00256C0D">
        <w:rPr>
          <w:rFonts w:ascii="Calibri" w:eastAsia="Calibri" w:hAnsi="Calibri" w:cs="Calibri"/>
          <w:b/>
          <w:bCs/>
          <w:color w:val="FF0000"/>
          <w:sz w:val="40"/>
          <w:szCs w:val="40"/>
          <w:u w:color="FF0000"/>
          <w:shd w:val="clear" w:color="auto" w:fill="FFFFFF"/>
        </w:rPr>
        <w:t>"</w:t>
      </w:r>
      <w:r w:rsidR="00256C0D">
        <w:rPr>
          <w:rFonts w:ascii="Calibri" w:eastAsia="Calibri" w:hAnsi="Calibri" w:cs="Calibri"/>
          <w:b/>
          <w:bCs/>
          <w:sz w:val="40"/>
          <w:szCs w:val="40"/>
        </w:rPr>
        <w:t xml:space="preserve"> LP—</w:t>
      </w:r>
    </w:p>
    <w:p w:rsidR="00B25CE2" w:rsidRPr="00256C0D" w:rsidRDefault="00256C0D">
      <w:pPr>
        <w:pStyle w:val="BodyA"/>
        <w:jc w:val="center"/>
        <w:rPr>
          <w:rFonts w:ascii="Calibri" w:eastAsia="Calibri" w:hAnsi="Calibri" w:cs="Calibri"/>
          <w:b/>
          <w:bCs/>
          <w:szCs w:val="40"/>
        </w:rPr>
      </w:pPr>
      <w:r w:rsidRPr="00256C0D">
        <w:rPr>
          <w:rFonts w:ascii="Calibri" w:eastAsia="Calibri" w:hAnsi="Calibri" w:cs="Calibri"/>
          <w:b/>
          <w:bCs/>
          <w:szCs w:val="40"/>
        </w:rPr>
        <w:t xml:space="preserve"> including </w:t>
      </w:r>
      <w:r w:rsidR="0009727D" w:rsidRPr="00256C0D">
        <w:rPr>
          <w:rFonts w:ascii="Calibri" w:eastAsia="Calibri" w:hAnsi="Calibri" w:cs="Calibri"/>
          <w:b/>
          <w:bCs/>
          <w:szCs w:val="40"/>
        </w:rPr>
        <w:t xml:space="preserve">huge </w:t>
      </w:r>
      <w:r w:rsidRPr="00256C0D">
        <w:rPr>
          <w:rFonts w:ascii="Calibri" w:eastAsia="Calibri" w:hAnsi="Calibri" w:cs="Calibri"/>
          <w:b/>
          <w:bCs/>
          <w:szCs w:val="40"/>
        </w:rPr>
        <w:t xml:space="preserve">Akon collaboration and new single </w:t>
      </w:r>
      <w:r w:rsidR="0096625A">
        <w:rPr>
          <w:rFonts w:ascii="Calibri" w:eastAsia="Calibri" w:hAnsi="Calibri" w:cs="Calibri"/>
          <w:b/>
          <w:bCs/>
          <w:szCs w:val="40"/>
        </w:rPr>
        <w:t>“Running Out”</w:t>
      </w:r>
      <w:r w:rsidRPr="00256C0D">
        <w:rPr>
          <w:rFonts w:ascii="Calibri" w:eastAsia="Calibri" w:hAnsi="Calibri" w:cs="Calibri"/>
          <w:b/>
          <w:bCs/>
          <w:szCs w:val="40"/>
        </w:rPr>
        <w:t xml:space="preserve"> </w:t>
      </w:r>
      <w:r w:rsidR="0096625A">
        <w:rPr>
          <w:rFonts w:ascii="Calibri" w:eastAsia="Calibri" w:hAnsi="Calibri" w:cs="Calibri"/>
          <w:b/>
          <w:bCs/>
          <w:szCs w:val="40"/>
        </w:rPr>
        <w:t xml:space="preserve">with </w:t>
      </w:r>
      <w:r w:rsidRPr="00256C0D">
        <w:rPr>
          <w:rFonts w:ascii="Calibri" w:eastAsia="Calibri" w:hAnsi="Calibri" w:cs="Calibri"/>
          <w:b/>
          <w:bCs/>
          <w:szCs w:val="40"/>
        </w:rPr>
        <w:t>Astrid S!</w:t>
      </w:r>
    </w:p>
    <w:p w:rsidR="00B25CE2" w:rsidRDefault="00B25CE2">
      <w:pPr>
        <w:pStyle w:val="BodyA"/>
        <w:jc w:val="center"/>
        <w:rPr>
          <w:rFonts w:ascii="Calibri" w:eastAsia="Calibri" w:hAnsi="Calibri" w:cs="Calibri"/>
          <w:sz w:val="22"/>
          <w:szCs w:val="22"/>
        </w:rPr>
      </w:pPr>
    </w:p>
    <w:p w:rsidR="00B25CE2" w:rsidRDefault="0009727D">
      <w:pPr>
        <w:pStyle w:val="BodyA"/>
        <w:jc w:val="center"/>
        <w:rPr>
          <w:rFonts w:ascii="Calibri" w:eastAsia="Calibri" w:hAnsi="Calibri" w:cs="Calibri"/>
          <w:b/>
          <w:bCs/>
          <w:color w:val="1A1A1A"/>
          <w:sz w:val="22"/>
          <w:szCs w:val="22"/>
          <w:u w:color="1A1A1A"/>
        </w:rPr>
      </w:pPr>
      <w:r>
        <w:rPr>
          <w:rFonts w:ascii="Calibri" w:eastAsia="Calibri" w:hAnsi="Calibri" w:cs="Calibri"/>
          <w:b/>
          <w:bCs/>
          <w:color w:val="1A1A1A"/>
          <w:sz w:val="22"/>
          <w:szCs w:val="22"/>
          <w:u w:color="1A1A1A"/>
        </w:rPr>
        <w:t>Subscribe to hear the track + the album ‘</w:t>
      </w:r>
      <w:proofErr w:type="spellStart"/>
      <w:r>
        <w:rPr>
          <w:rFonts w:ascii="Calibri" w:eastAsia="Calibri" w:hAnsi="Calibri" w:cs="Calibri"/>
          <w:b/>
          <w:bCs/>
          <w:color w:val="1A1A1A"/>
          <w:sz w:val="22"/>
          <w:szCs w:val="22"/>
          <w:u w:color="1A1A1A"/>
        </w:rPr>
        <w:t>Hakuna</w:t>
      </w:r>
      <w:proofErr w:type="spellEnd"/>
      <w:r>
        <w:rPr>
          <w:rFonts w:ascii="Calibri" w:eastAsia="Calibri" w:hAnsi="Calibri" w:cs="Calibri"/>
          <w:b/>
          <w:bCs/>
          <w:color w:val="1A1A1A"/>
          <w:sz w:val="22"/>
          <w:szCs w:val="22"/>
          <w:u w:color="1A1A1A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1A1A1A"/>
          <w:sz w:val="22"/>
          <w:szCs w:val="22"/>
          <w:u w:color="1A1A1A"/>
        </w:rPr>
        <w:t>Matoma</w:t>
      </w:r>
      <w:proofErr w:type="spellEnd"/>
      <w:r>
        <w:rPr>
          <w:rFonts w:ascii="Calibri" w:eastAsia="Calibri" w:hAnsi="Calibri" w:cs="Calibri"/>
          <w:b/>
          <w:bCs/>
          <w:color w:val="1A1A1A"/>
          <w:sz w:val="22"/>
          <w:szCs w:val="22"/>
          <w:u w:color="1A1A1A"/>
        </w:rPr>
        <w:t>’:</w:t>
      </w:r>
    </w:p>
    <w:p w:rsidR="00B25CE2" w:rsidRDefault="00223FAE">
      <w:pPr>
        <w:pStyle w:val="BodyA"/>
        <w:ind w:left="1440" w:firstLine="720"/>
        <w:rPr>
          <w:rFonts w:ascii="Calibri" w:eastAsia="Calibri" w:hAnsi="Calibri" w:cs="Calibri"/>
          <w:sz w:val="22"/>
          <w:szCs w:val="22"/>
        </w:rPr>
      </w:pPr>
      <w:hyperlink r:id="rId7" w:history="1">
        <w:r w:rsidR="0009727D">
          <w:rPr>
            <w:rStyle w:val="Hyperlink0"/>
          </w:rPr>
          <w:t>Spotify</w:t>
        </w:r>
      </w:hyperlink>
      <w:r w:rsidR="0009727D">
        <w:rPr>
          <w:rFonts w:ascii="Calibri" w:eastAsia="Calibri" w:hAnsi="Calibri" w:cs="Calibri"/>
          <w:color w:val="0000FF"/>
          <w:sz w:val="22"/>
          <w:szCs w:val="22"/>
          <w:u w:color="0000FF"/>
        </w:rPr>
        <w:t xml:space="preserve"> </w:t>
      </w:r>
      <w:r w:rsidR="0009727D">
        <w:rPr>
          <w:rFonts w:ascii="Calibri" w:eastAsia="Calibri" w:hAnsi="Calibri" w:cs="Calibri"/>
          <w:sz w:val="22"/>
          <w:szCs w:val="22"/>
        </w:rPr>
        <w:t xml:space="preserve">| </w:t>
      </w:r>
      <w:hyperlink r:id="rId8" w:history="1">
        <w:r w:rsidR="0009727D">
          <w:rPr>
            <w:rStyle w:val="Hyperlink0"/>
          </w:rPr>
          <w:t>Apple Music</w:t>
        </w:r>
      </w:hyperlink>
      <w:r w:rsidR="0009727D">
        <w:rPr>
          <w:rFonts w:ascii="Calibri" w:eastAsia="Calibri" w:hAnsi="Calibri" w:cs="Calibri"/>
          <w:sz w:val="22"/>
          <w:szCs w:val="22"/>
        </w:rPr>
        <w:t xml:space="preserve"> | </w:t>
      </w:r>
      <w:hyperlink r:id="rId9" w:history="1">
        <w:r w:rsidR="0009727D">
          <w:rPr>
            <w:rStyle w:val="Hyperlink0"/>
          </w:rPr>
          <w:t>iTunes</w:t>
        </w:r>
      </w:hyperlink>
      <w:r w:rsidR="0009727D">
        <w:rPr>
          <w:rFonts w:ascii="Calibri" w:eastAsia="Calibri" w:hAnsi="Calibri" w:cs="Calibri"/>
          <w:sz w:val="22"/>
          <w:szCs w:val="22"/>
        </w:rPr>
        <w:t xml:space="preserve"> | </w:t>
      </w:r>
      <w:hyperlink r:id="rId10" w:history="1">
        <w:proofErr w:type="spellStart"/>
        <w:r w:rsidR="0009727D">
          <w:rPr>
            <w:rStyle w:val="Hyperlink0"/>
          </w:rPr>
          <w:t>SoundCloud</w:t>
        </w:r>
        <w:proofErr w:type="spellEnd"/>
      </w:hyperlink>
      <w:r w:rsidR="0009727D">
        <w:rPr>
          <w:rFonts w:ascii="Calibri" w:eastAsia="Calibri" w:hAnsi="Calibri" w:cs="Calibri"/>
          <w:sz w:val="22"/>
          <w:szCs w:val="22"/>
        </w:rPr>
        <w:t xml:space="preserve"> |</w:t>
      </w:r>
      <w:r w:rsidR="0009727D">
        <w:rPr>
          <w:rFonts w:ascii="Calibri" w:eastAsia="Calibri" w:hAnsi="Calibri" w:cs="Calibri"/>
          <w:color w:val="0000FF"/>
          <w:sz w:val="22"/>
          <w:szCs w:val="22"/>
          <w:u w:color="0000FF"/>
        </w:rPr>
        <w:t xml:space="preserve"> </w:t>
      </w:r>
      <w:hyperlink r:id="rId11" w:history="1">
        <w:r w:rsidR="0009727D">
          <w:rPr>
            <w:rStyle w:val="Hyperlink0"/>
          </w:rPr>
          <w:t>YouTube</w:t>
        </w:r>
      </w:hyperlink>
    </w:p>
    <w:p w:rsidR="00B25CE2" w:rsidRDefault="00B25CE2">
      <w:pPr>
        <w:pStyle w:val="BodyA"/>
        <w:widowControl w:val="0"/>
        <w:jc w:val="center"/>
        <w:rPr>
          <w:rFonts w:ascii="Calibri" w:eastAsia="Calibri" w:hAnsi="Calibri" w:cs="Calibri"/>
          <w:sz w:val="20"/>
          <w:szCs w:val="20"/>
          <w:u w:color="1A1A1A"/>
        </w:rPr>
      </w:pPr>
    </w:p>
    <w:p w:rsidR="00B25CE2" w:rsidRDefault="0009727D">
      <w:pPr>
        <w:pStyle w:val="Body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2809875" cy="2809875"/>
            <wp:effectExtent l="0" t="0" r="0" b="0"/>
            <wp:docPr id="1073741825" name="officeArt object" descr="cid:ii_ih5ah7w30_1511c6250124c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cid:ii_ih5ah7w30_1511c6250124c195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20510D">
        <w:rPr>
          <w:rFonts w:ascii="Calibri" w:eastAsia="Calibri" w:hAnsi="Calibri" w:cs="Calibri"/>
        </w:rPr>
        <w:t xml:space="preserve"> </w:t>
      </w:r>
      <w:r w:rsidR="0020510D">
        <w:rPr>
          <w:noProof/>
        </w:rPr>
        <w:drawing>
          <wp:inline distT="0" distB="0" distL="0" distR="0" wp14:anchorId="14DDE9DC" wp14:editId="20614BFB">
            <wp:extent cx="2800350" cy="280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br/>
        <w:t>​</w:t>
      </w:r>
    </w:p>
    <w:p w:rsidR="00256C0D" w:rsidRDefault="0009727D" w:rsidP="00256C0D">
      <w:pPr>
        <w:pStyle w:val="BodyA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 xml:space="preserve">Norwegian tropical house wunderkind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Matoma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continues to surprise and delight his fast-growing audience with</w:t>
      </w:r>
      <w:r w:rsidR="00256C0D" w:rsidRPr="00256C0D">
        <w:rPr>
          <w:rFonts w:ascii="Calibri" w:hAnsi="Calibri"/>
          <w:color w:val="1A1A1A"/>
          <w:sz w:val="22"/>
          <w:szCs w:val="22"/>
        </w:rPr>
        <w:t xml:space="preserve"> </w:t>
      </w:r>
      <w:r w:rsidR="0096625A" w:rsidRPr="0096625A">
        <w:rPr>
          <w:rFonts w:ascii="Calibri" w:hAnsi="Calibri"/>
          <w:color w:val="1A1A1A"/>
          <w:sz w:val="22"/>
          <w:szCs w:val="22"/>
        </w:rPr>
        <w:t xml:space="preserve">new single </w:t>
      </w:r>
      <w:r w:rsidR="0096625A">
        <w:rPr>
          <w:rFonts w:ascii="Calibri" w:hAnsi="Calibri"/>
          <w:b/>
          <w:color w:val="1A1A1A"/>
          <w:sz w:val="22"/>
          <w:szCs w:val="22"/>
        </w:rPr>
        <w:t>“Running Out”</w:t>
      </w:r>
      <w:r w:rsidR="0096625A" w:rsidRPr="0096625A">
        <w:rPr>
          <w:rFonts w:ascii="Calibri" w:hAnsi="Calibri"/>
          <w:color w:val="1A1A1A"/>
          <w:sz w:val="22"/>
          <w:szCs w:val="22"/>
        </w:rPr>
        <w:t xml:space="preserve"> with </w:t>
      </w:r>
      <w:r w:rsidR="0096625A" w:rsidRPr="0096625A">
        <w:rPr>
          <w:rFonts w:ascii="Calibri" w:hAnsi="Calibri"/>
          <w:b/>
          <w:color w:val="1A1A1A"/>
          <w:sz w:val="22"/>
          <w:szCs w:val="22"/>
        </w:rPr>
        <w:t>Astrid S</w:t>
      </w:r>
      <w:r w:rsidR="0096625A" w:rsidRPr="0096625A">
        <w:rPr>
          <w:rFonts w:ascii="Calibri" w:hAnsi="Calibri"/>
          <w:color w:val="1A1A1A"/>
          <w:sz w:val="22"/>
          <w:szCs w:val="22"/>
        </w:rPr>
        <w:t xml:space="preserve"> </w:t>
      </w:r>
      <w:r w:rsidR="00256C0D">
        <w:rPr>
          <w:rFonts w:ascii="Calibri" w:eastAsia="Calibri" w:hAnsi="Calibri" w:cs="Calibri"/>
          <w:sz w:val="22"/>
          <w:szCs w:val="22"/>
        </w:rPr>
        <w:t>out toda</w:t>
      </w:r>
      <w:r>
        <w:rPr>
          <w:rFonts w:ascii="Calibri" w:eastAsia="Calibri" w:hAnsi="Calibri" w:cs="Calibri"/>
          <w:sz w:val="22"/>
          <w:szCs w:val="22"/>
        </w:rPr>
        <w:t xml:space="preserve">y on </w:t>
      </w:r>
      <w:r w:rsidR="0020510D" w:rsidRPr="003A4059">
        <w:rPr>
          <w:rFonts w:ascii="Calibri" w:eastAsia="Calibri" w:hAnsi="Calibri" w:cs="Calibri"/>
          <w:b/>
          <w:sz w:val="22"/>
          <w:szCs w:val="22"/>
        </w:rPr>
        <w:t>FFRR / Big Beat Records</w:t>
      </w:r>
      <w:r w:rsidR="00256C0D">
        <w:rPr>
          <w:rFonts w:ascii="Calibri" w:eastAsia="Calibri" w:hAnsi="Calibri" w:cs="Calibri"/>
          <w:sz w:val="22"/>
          <w:szCs w:val="22"/>
        </w:rPr>
        <w:t>, alongside another smash "</w:t>
      </w:r>
      <w:r w:rsidR="00256C0D" w:rsidRPr="00256C0D">
        <w:rPr>
          <w:rFonts w:ascii="Calibri" w:eastAsia="Calibri" w:hAnsi="Calibri" w:cs="Calibri"/>
          <w:b/>
          <w:sz w:val="22"/>
          <w:szCs w:val="22"/>
        </w:rPr>
        <w:t>Stick Around</w:t>
      </w:r>
      <w:r w:rsidR="00256C0D">
        <w:rPr>
          <w:rFonts w:ascii="Calibri" w:eastAsia="Calibri" w:hAnsi="Calibri" w:cs="Calibri"/>
          <w:sz w:val="22"/>
          <w:szCs w:val="22"/>
        </w:rPr>
        <w:t xml:space="preserve">", a brand new collaboration with the legendary </w:t>
      </w:r>
      <w:r w:rsidR="00256C0D" w:rsidRPr="00256C0D">
        <w:rPr>
          <w:rFonts w:ascii="Calibri" w:eastAsia="Calibri" w:hAnsi="Calibri" w:cs="Calibri"/>
          <w:b/>
          <w:sz w:val="22"/>
          <w:szCs w:val="22"/>
        </w:rPr>
        <w:t>Akon</w:t>
      </w:r>
      <w:r w:rsidR="00256C0D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256C0D" w:rsidRDefault="00256C0D" w:rsidP="00256C0D">
      <w:pPr>
        <w:pStyle w:val="BodyA"/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256C0D" w:rsidRDefault="0009727D" w:rsidP="00256C0D">
      <w:pPr>
        <w:pStyle w:val="BodyA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>Tom Lagergren</w:t>
      </w:r>
      <w:r>
        <w:rPr>
          <w:rFonts w:ascii="Calibri" w:eastAsia="Calibri" w:hAnsi="Calibri" w:cs="Calibri"/>
          <w:sz w:val="22"/>
          <w:szCs w:val="22"/>
        </w:rPr>
        <w:t xml:space="preserve"> aka </w:t>
      </w:r>
      <w:proofErr w:type="spellStart"/>
      <w:r>
        <w:rPr>
          <w:rFonts w:ascii="Calibri" w:eastAsia="Calibri" w:hAnsi="Calibri" w:cs="Calibri"/>
          <w:sz w:val="22"/>
          <w:szCs w:val="22"/>
        </w:rPr>
        <w:t>Matoma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256C0D">
        <w:rPr>
          <w:rFonts w:ascii="Calibri" w:eastAsia="Calibri" w:hAnsi="Calibri" w:cs="Calibri"/>
          <w:sz w:val="22"/>
          <w:szCs w:val="22"/>
        </w:rPr>
        <w:t xml:space="preserve">recently revealed </w:t>
      </w:r>
      <w:r>
        <w:rPr>
          <w:rFonts w:ascii="Calibri" w:eastAsia="Calibri" w:hAnsi="Calibri" w:cs="Calibri"/>
          <w:sz w:val="22"/>
          <w:szCs w:val="22"/>
        </w:rPr>
        <w:t>"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Hakuna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Matoma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", a new kind of album that expands and evolves over time by using the playlist format on streaming media platforms.  The </w:t>
      </w:r>
      <w:r w:rsidR="00256C0D">
        <w:rPr>
          <w:rFonts w:ascii="Calibri" w:eastAsia="Calibri" w:hAnsi="Calibri" w:cs="Calibri"/>
          <w:sz w:val="22"/>
          <w:szCs w:val="22"/>
        </w:rPr>
        <w:t>new tracks join</w:t>
      </w:r>
      <w:r>
        <w:rPr>
          <w:rFonts w:ascii="Calibri" w:eastAsia="Calibri" w:hAnsi="Calibri" w:cs="Calibri"/>
          <w:sz w:val="22"/>
          <w:szCs w:val="22"/>
        </w:rPr>
        <w:t xml:space="preserve"> that living, breathing album, which already includes smash hits like "Try Me", </w:t>
      </w:r>
      <w:proofErr w:type="spellStart"/>
      <w:r>
        <w:rPr>
          <w:rFonts w:ascii="Calibri" w:eastAsia="Calibri" w:hAnsi="Calibri" w:cs="Calibri"/>
          <w:sz w:val="22"/>
          <w:szCs w:val="22"/>
        </w:rPr>
        <w:t>Matoma's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collaboration with international superstars </w:t>
      </w:r>
      <w:r>
        <w:rPr>
          <w:rFonts w:ascii="Calibri" w:eastAsia="Calibri" w:hAnsi="Calibri" w:cs="Calibri"/>
          <w:b/>
          <w:bCs/>
          <w:sz w:val="22"/>
          <w:szCs w:val="22"/>
        </w:rPr>
        <w:t>Jason Der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ulo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and </w:t>
      </w:r>
      <w:r>
        <w:rPr>
          <w:rFonts w:ascii="Calibri" w:eastAsia="Calibri" w:hAnsi="Calibri" w:cs="Calibri"/>
          <w:b/>
          <w:bCs/>
          <w:sz w:val="22"/>
          <w:szCs w:val="22"/>
          <w:lang w:val="da-DK"/>
        </w:rPr>
        <w:t>Jennifer Lopez</w:t>
      </w:r>
      <w:r>
        <w:rPr>
          <w:rFonts w:ascii="Calibri" w:eastAsia="Calibri" w:hAnsi="Calibri" w:cs="Calibri"/>
          <w:sz w:val="22"/>
          <w:szCs w:val="22"/>
        </w:rPr>
        <w:t>, and "</w:t>
      </w:r>
      <w:r>
        <w:rPr>
          <w:rFonts w:ascii="Calibri" w:eastAsia="Calibri" w:hAnsi="Calibri" w:cs="Calibri"/>
          <w:b/>
          <w:bCs/>
          <w:sz w:val="22"/>
          <w:szCs w:val="22"/>
        </w:rPr>
        <w:t>Feeling Right (Everything Is Nice)</w:t>
      </w:r>
      <w:r>
        <w:rPr>
          <w:rFonts w:ascii="Calibri" w:eastAsia="Calibri" w:hAnsi="Calibri" w:cs="Calibri"/>
          <w:sz w:val="22"/>
          <w:szCs w:val="22"/>
        </w:rPr>
        <w:t xml:space="preserve">”, </w:t>
      </w:r>
      <w:r w:rsidR="006D2DE9">
        <w:rPr>
          <w:rFonts w:ascii="Calibri" w:eastAsia="Calibri" w:hAnsi="Calibri" w:cs="Calibri"/>
          <w:sz w:val="22"/>
          <w:szCs w:val="22"/>
        </w:rPr>
        <w:t>(</w:t>
      </w:r>
      <w:hyperlink r:id="rId14" w:history="1">
        <w:r w:rsidR="006D2DE9" w:rsidRPr="003A4059">
          <w:rPr>
            <w:rStyle w:val="Hyperlink"/>
            <w:rFonts w:ascii="Calibri" w:eastAsia="Calibri" w:hAnsi="Calibri" w:cs="Calibri"/>
            <w:color w:val="0000FF"/>
            <w:sz w:val="22"/>
            <w:szCs w:val="22"/>
          </w:rPr>
          <w:t>LINK</w:t>
        </w:r>
      </w:hyperlink>
      <w:r w:rsidR="006D2DE9">
        <w:rPr>
          <w:rFonts w:ascii="Calibri" w:eastAsia="Calibri" w:hAnsi="Calibri" w:cs="Calibri"/>
          <w:sz w:val="22"/>
          <w:szCs w:val="22"/>
        </w:rPr>
        <w:t>)</w:t>
      </w:r>
      <w:r w:rsidRPr="006D2DE9">
        <w:rPr>
          <w:rFonts w:ascii="Calibri" w:eastAsia="Calibri" w:hAnsi="Calibri" w:cs="Calibri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 xml:space="preserve"> new track featuring dancehall star </w:t>
      </w:r>
      <w:r>
        <w:rPr>
          <w:rFonts w:ascii="Calibri" w:eastAsia="Calibri" w:hAnsi="Calibri" w:cs="Calibri"/>
          <w:b/>
          <w:bCs/>
          <w:sz w:val="22"/>
          <w:szCs w:val="22"/>
          <w:lang w:val="nl-NL"/>
        </w:rPr>
        <w:t xml:space="preserve">Popcaan </w:t>
      </w:r>
      <w:r>
        <w:rPr>
          <w:rFonts w:ascii="Calibri" w:eastAsia="Calibri" w:hAnsi="Calibri" w:cs="Calibri"/>
          <w:sz w:val="22"/>
          <w:szCs w:val="22"/>
        </w:rPr>
        <w:t xml:space="preserve">and D.C.-based rapper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Wale </w:t>
      </w:r>
      <w:r>
        <w:rPr>
          <w:rFonts w:ascii="Calibri" w:eastAsia="Calibri" w:hAnsi="Calibri" w:cs="Calibri"/>
          <w:sz w:val="22"/>
          <w:szCs w:val="22"/>
        </w:rPr>
        <w:t>that has already garnered over 4 million plays on Spotify, along with #1 Hype Machine charting</w:t>
      </w:r>
      <w:r w:rsidR="006D2DE9">
        <w:rPr>
          <w:rFonts w:ascii="Calibri" w:eastAsia="Calibri" w:hAnsi="Calibri" w:cs="Calibri"/>
          <w:sz w:val="22"/>
          <w:szCs w:val="22"/>
        </w:rPr>
        <w:t xml:space="preserve"> “Knives” featuring Friendship (</w:t>
      </w:r>
      <w:hyperlink r:id="rId15" w:history="1">
        <w:r w:rsidR="006D2DE9" w:rsidRPr="003A4059">
          <w:rPr>
            <w:rStyle w:val="Hyperlink"/>
            <w:rFonts w:ascii="Calibri" w:eastAsia="Calibri" w:hAnsi="Calibri" w:cs="Calibri"/>
            <w:color w:val="0000FF"/>
            <w:sz w:val="22"/>
            <w:szCs w:val="22"/>
          </w:rPr>
          <w:t>LINK</w:t>
        </w:r>
      </w:hyperlink>
      <w:r w:rsidR="006D2DE9">
        <w:rPr>
          <w:rFonts w:ascii="Calibri" w:eastAsia="Calibri" w:hAnsi="Calibri" w:cs="Calibri"/>
          <w:sz w:val="22"/>
          <w:szCs w:val="22"/>
        </w:rPr>
        <w:t>).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256C0D" w:rsidRDefault="00256C0D" w:rsidP="00256C0D">
      <w:pPr>
        <w:pStyle w:val="BodyA"/>
        <w:jc w:val="both"/>
        <w:rPr>
          <w:rFonts w:ascii="Calibri" w:eastAsia="Calibri" w:hAnsi="Calibri" w:cs="Calibri"/>
          <w:sz w:val="22"/>
          <w:szCs w:val="22"/>
        </w:rPr>
      </w:pPr>
    </w:p>
    <w:p w:rsidR="00B25CE2" w:rsidRDefault="0009727D" w:rsidP="003A4059">
      <w:pPr>
        <w:pStyle w:val="BodyA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Check out</w:t>
      </w:r>
      <w:r w:rsidR="00256C0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96625A">
        <w:rPr>
          <w:rFonts w:ascii="Tahoma" w:hAnsi="Tahoma" w:cs="Tahoma"/>
          <w:b/>
          <w:bCs/>
          <w:sz w:val="20"/>
          <w:szCs w:val="20"/>
        </w:rPr>
        <w:t>Matoma</w:t>
      </w:r>
      <w:proofErr w:type="spellEnd"/>
      <w:r w:rsidR="0096625A">
        <w:rPr>
          <w:rFonts w:ascii="Tahoma" w:hAnsi="Tahoma" w:cs="Tahoma"/>
          <w:b/>
          <w:bCs/>
          <w:sz w:val="20"/>
          <w:szCs w:val="20"/>
        </w:rPr>
        <w:t xml:space="preserve"> &amp; Astrid S “Running Out”</w:t>
      </w:r>
      <w:r w:rsidR="0096625A">
        <w:rPr>
          <w:rFonts w:ascii="Calibri" w:hAnsi="Calibri"/>
          <w:color w:val="1A1A1A"/>
          <w:sz w:val="22"/>
          <w:szCs w:val="22"/>
        </w:rPr>
        <w:t xml:space="preserve"> </w:t>
      </w:r>
      <w:r w:rsidR="00947A8C">
        <w:rPr>
          <w:rFonts w:ascii="Calibri" w:hAnsi="Calibri"/>
          <w:color w:val="1A1A1A"/>
          <w:sz w:val="22"/>
          <w:szCs w:val="22"/>
        </w:rPr>
        <w:t>(</w:t>
      </w:r>
      <w:hyperlink r:id="rId16" w:history="1">
        <w:r w:rsidR="00947A8C" w:rsidRPr="00947A8C">
          <w:rPr>
            <w:rStyle w:val="Hyperlink"/>
            <w:rFonts w:ascii="Calibri" w:hAnsi="Calibri"/>
            <w:sz w:val="22"/>
            <w:szCs w:val="22"/>
          </w:rPr>
          <w:t>LINK</w:t>
        </w:r>
      </w:hyperlink>
      <w:r w:rsidR="00947A8C">
        <w:rPr>
          <w:rFonts w:ascii="Calibri" w:hAnsi="Calibri"/>
          <w:color w:val="1A1A1A"/>
          <w:sz w:val="22"/>
          <w:szCs w:val="22"/>
        </w:rPr>
        <w:t xml:space="preserve">) </w:t>
      </w:r>
      <w:r w:rsidR="00256C0D">
        <w:rPr>
          <w:rFonts w:ascii="Calibri" w:eastAsia="Calibri" w:hAnsi="Calibri" w:cs="Calibri"/>
          <w:sz w:val="22"/>
          <w:szCs w:val="22"/>
        </w:rPr>
        <w:t xml:space="preserve">plus </w:t>
      </w:r>
      <w:r w:rsidRPr="00256C0D">
        <w:rPr>
          <w:rFonts w:ascii="Calibri" w:eastAsia="Calibri" w:hAnsi="Calibri" w:cs="Calibri"/>
          <w:b/>
          <w:sz w:val="22"/>
          <w:szCs w:val="22"/>
        </w:rPr>
        <w:t xml:space="preserve">Akon &amp; </w:t>
      </w:r>
      <w:proofErr w:type="spellStart"/>
      <w:r w:rsidRPr="00256C0D">
        <w:rPr>
          <w:rFonts w:ascii="Calibri" w:eastAsia="Calibri" w:hAnsi="Calibri" w:cs="Calibri"/>
          <w:b/>
          <w:sz w:val="22"/>
          <w:szCs w:val="22"/>
        </w:rPr>
        <w:t>Matoma's</w:t>
      </w:r>
      <w:proofErr w:type="spellEnd"/>
      <w:r w:rsidRPr="00256C0D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"</w:t>
      </w:r>
      <w:r>
        <w:rPr>
          <w:rFonts w:ascii="Calibri" w:eastAsia="Calibri" w:hAnsi="Calibri" w:cs="Calibri"/>
          <w:b/>
          <w:bCs/>
          <w:sz w:val="22"/>
          <w:szCs w:val="22"/>
        </w:rPr>
        <w:t>Stick Around</w:t>
      </w:r>
      <w:r w:rsidR="006D2DE9">
        <w:rPr>
          <w:rFonts w:ascii="Calibri" w:eastAsia="Calibri" w:hAnsi="Calibri" w:cs="Calibri"/>
          <w:sz w:val="22"/>
          <w:szCs w:val="22"/>
        </w:rPr>
        <w:t xml:space="preserve">" here  </w:t>
      </w:r>
      <w:proofErr w:type="gramStart"/>
      <w:r w:rsidR="006D2DE9">
        <w:rPr>
          <w:rFonts w:ascii="Calibri" w:eastAsia="Calibri" w:hAnsi="Calibri" w:cs="Calibri"/>
          <w:sz w:val="22"/>
          <w:szCs w:val="22"/>
        </w:rPr>
        <w:t>(</w:t>
      </w:r>
      <w:hyperlink r:id="rId17" w:history="1">
        <w:r w:rsidR="006D2DE9" w:rsidRPr="003A4059">
          <w:rPr>
            <w:rStyle w:val="Hyperlink"/>
            <w:rFonts w:ascii="Calibri" w:eastAsia="Calibri" w:hAnsi="Calibri" w:cs="Calibri"/>
            <w:color w:val="0000FF"/>
            <w:sz w:val="22"/>
            <w:szCs w:val="22"/>
          </w:rPr>
          <w:t>LINK</w:t>
        </w:r>
      </w:hyperlink>
      <w:r w:rsidR="006D2DE9"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 and below by logging on to your preferred streaming service to listen to "</w:t>
      </w:r>
      <w:proofErr w:type="spellStart"/>
      <w:r>
        <w:rPr>
          <w:rFonts w:ascii="Calibri" w:eastAsia="Calibri" w:hAnsi="Calibri" w:cs="Calibri"/>
          <w:sz w:val="22"/>
          <w:szCs w:val="22"/>
        </w:rPr>
        <w:t>Hakuna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Matoma</w:t>
      </w:r>
      <w:proofErr w:type="spellEnd"/>
      <w:r>
        <w:rPr>
          <w:rFonts w:ascii="Calibri" w:eastAsia="Calibri" w:hAnsi="Calibri" w:cs="Calibri"/>
          <w:sz w:val="22"/>
          <w:szCs w:val="22"/>
        </w:rPr>
        <w:t>” as a whole.</w:t>
      </w:r>
      <w:proofErr w:type="gramEnd"/>
      <w:r w:rsidR="00256C0D">
        <w:rPr>
          <w:rFonts w:ascii="Calibri" w:eastAsia="Calibri" w:hAnsi="Calibri" w:cs="Calibri"/>
          <w:sz w:val="22"/>
          <w:szCs w:val="22"/>
        </w:rPr>
        <w:t xml:space="preserve">  </w:t>
      </w:r>
    </w:p>
    <w:p w:rsidR="00B25CE2" w:rsidRDefault="00B25CE2">
      <w:pPr>
        <w:pStyle w:val="BodyA"/>
        <w:widowControl w:val="0"/>
        <w:jc w:val="center"/>
        <w:rPr>
          <w:rFonts w:ascii="Calibri" w:eastAsia="Calibri" w:hAnsi="Calibri" w:cs="Calibri"/>
          <w:b/>
          <w:bCs/>
          <w:color w:val="1A1A1A"/>
          <w:sz w:val="22"/>
          <w:szCs w:val="22"/>
          <w:u w:color="1A1A1A"/>
        </w:rPr>
      </w:pPr>
    </w:p>
    <w:p w:rsidR="00B25CE2" w:rsidRDefault="0009727D">
      <w:pPr>
        <w:pStyle w:val="BodyA"/>
        <w:widowControl w:val="0"/>
        <w:jc w:val="center"/>
        <w:rPr>
          <w:rFonts w:ascii="Calibri" w:eastAsia="Calibri" w:hAnsi="Calibri" w:cs="Calibri"/>
          <w:b/>
          <w:bCs/>
          <w:i/>
          <w:iCs/>
          <w:color w:val="1A1A1A"/>
          <w:sz w:val="22"/>
          <w:szCs w:val="22"/>
          <w:u w:color="1A1A1A"/>
        </w:rPr>
      </w:pPr>
      <w:r>
        <w:rPr>
          <w:rFonts w:ascii="Calibri" w:eastAsia="Calibri" w:hAnsi="Calibri" w:cs="Calibri"/>
          <w:b/>
          <w:bCs/>
          <w:color w:val="1A1A1A"/>
          <w:sz w:val="22"/>
          <w:szCs w:val="22"/>
          <w:u w:color="1A1A1A"/>
        </w:rPr>
        <w:t xml:space="preserve">Subscribe to </w:t>
      </w:r>
      <w:proofErr w:type="spellStart"/>
      <w:r>
        <w:rPr>
          <w:rFonts w:ascii="Calibri" w:eastAsia="Calibri" w:hAnsi="Calibri" w:cs="Calibri"/>
          <w:b/>
          <w:bCs/>
          <w:color w:val="1A1A1A"/>
          <w:sz w:val="22"/>
          <w:szCs w:val="22"/>
          <w:u w:color="1A1A1A"/>
        </w:rPr>
        <w:t>Hakuna</w:t>
      </w:r>
      <w:proofErr w:type="spellEnd"/>
      <w:r>
        <w:rPr>
          <w:rFonts w:ascii="Calibri" w:eastAsia="Calibri" w:hAnsi="Calibri" w:cs="Calibri"/>
          <w:b/>
          <w:bCs/>
          <w:color w:val="1A1A1A"/>
          <w:sz w:val="22"/>
          <w:szCs w:val="22"/>
          <w:u w:color="1A1A1A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1A1A1A"/>
          <w:sz w:val="22"/>
          <w:szCs w:val="22"/>
          <w:u w:color="1A1A1A"/>
        </w:rPr>
        <w:t>Matoma</w:t>
      </w:r>
      <w:proofErr w:type="spellEnd"/>
      <w:r>
        <w:rPr>
          <w:rFonts w:ascii="Calibri" w:eastAsia="Calibri" w:hAnsi="Calibri" w:cs="Calibri"/>
          <w:b/>
          <w:bCs/>
          <w:color w:val="1A1A1A"/>
          <w:sz w:val="22"/>
          <w:szCs w:val="22"/>
          <w:u w:color="1A1A1A"/>
        </w:rPr>
        <w:t xml:space="preserve"> here:</w:t>
      </w:r>
    </w:p>
    <w:p w:rsidR="00B25CE2" w:rsidRDefault="00223FAE">
      <w:pPr>
        <w:pStyle w:val="BodyA"/>
        <w:ind w:left="1440" w:firstLine="720"/>
        <w:rPr>
          <w:rFonts w:ascii="Calibri" w:eastAsia="Calibri" w:hAnsi="Calibri" w:cs="Calibri"/>
          <w:sz w:val="22"/>
          <w:szCs w:val="22"/>
        </w:rPr>
      </w:pPr>
      <w:hyperlink r:id="rId18" w:history="1">
        <w:r w:rsidR="0009727D">
          <w:rPr>
            <w:rStyle w:val="Hyperlink0"/>
          </w:rPr>
          <w:t>Spotify</w:t>
        </w:r>
      </w:hyperlink>
      <w:r w:rsidR="0009727D">
        <w:rPr>
          <w:rFonts w:ascii="Calibri" w:eastAsia="Calibri" w:hAnsi="Calibri" w:cs="Calibri"/>
          <w:color w:val="0000FF"/>
          <w:sz w:val="22"/>
          <w:szCs w:val="22"/>
          <w:u w:color="0000FF"/>
        </w:rPr>
        <w:t xml:space="preserve"> </w:t>
      </w:r>
      <w:r w:rsidR="0009727D">
        <w:rPr>
          <w:rFonts w:ascii="Calibri" w:eastAsia="Calibri" w:hAnsi="Calibri" w:cs="Calibri"/>
          <w:sz w:val="22"/>
          <w:szCs w:val="22"/>
        </w:rPr>
        <w:t xml:space="preserve">| </w:t>
      </w:r>
      <w:hyperlink r:id="rId19" w:history="1">
        <w:r w:rsidR="0009727D">
          <w:rPr>
            <w:rStyle w:val="Hyperlink0"/>
          </w:rPr>
          <w:t>Apple Music</w:t>
        </w:r>
      </w:hyperlink>
      <w:r w:rsidR="0009727D">
        <w:rPr>
          <w:rFonts w:ascii="Calibri" w:eastAsia="Calibri" w:hAnsi="Calibri" w:cs="Calibri"/>
          <w:sz w:val="22"/>
          <w:szCs w:val="22"/>
        </w:rPr>
        <w:t xml:space="preserve"> | </w:t>
      </w:r>
      <w:hyperlink r:id="rId20" w:history="1">
        <w:r w:rsidR="0009727D">
          <w:rPr>
            <w:rStyle w:val="Hyperlink0"/>
          </w:rPr>
          <w:t>iTunes</w:t>
        </w:r>
      </w:hyperlink>
      <w:r w:rsidR="0009727D">
        <w:rPr>
          <w:rFonts w:ascii="Calibri" w:eastAsia="Calibri" w:hAnsi="Calibri" w:cs="Calibri"/>
          <w:sz w:val="22"/>
          <w:szCs w:val="22"/>
        </w:rPr>
        <w:t xml:space="preserve"> | </w:t>
      </w:r>
      <w:hyperlink r:id="rId21" w:history="1">
        <w:r w:rsidR="0009727D">
          <w:rPr>
            <w:rStyle w:val="Hyperlink0"/>
          </w:rPr>
          <w:t>SoundCloud</w:t>
        </w:r>
      </w:hyperlink>
      <w:r w:rsidR="0009727D">
        <w:rPr>
          <w:rFonts w:ascii="Calibri" w:eastAsia="Calibri" w:hAnsi="Calibri" w:cs="Calibri"/>
          <w:sz w:val="22"/>
          <w:szCs w:val="22"/>
        </w:rPr>
        <w:t xml:space="preserve"> |</w:t>
      </w:r>
      <w:r w:rsidR="0009727D">
        <w:rPr>
          <w:rFonts w:ascii="Calibri" w:eastAsia="Calibri" w:hAnsi="Calibri" w:cs="Calibri"/>
          <w:color w:val="0000FF"/>
          <w:sz w:val="22"/>
          <w:szCs w:val="22"/>
          <w:u w:color="0000FF"/>
        </w:rPr>
        <w:t xml:space="preserve"> </w:t>
      </w:r>
      <w:hyperlink r:id="rId22" w:history="1">
        <w:r w:rsidR="0009727D">
          <w:rPr>
            <w:rStyle w:val="Hyperlink0"/>
          </w:rPr>
          <w:t>YouTube</w:t>
        </w:r>
      </w:hyperlink>
    </w:p>
    <w:p w:rsidR="00B25CE2" w:rsidRDefault="0009727D">
      <w:pPr>
        <w:pStyle w:val="BodyA"/>
        <w:widowControl w:val="0"/>
        <w:jc w:val="center"/>
        <w:rPr>
          <w:rFonts w:ascii="Calibri" w:eastAsia="Calibri" w:hAnsi="Calibri" w:cs="Calibri"/>
          <w:color w:val="1A1A1A"/>
          <w:sz w:val="22"/>
          <w:szCs w:val="22"/>
          <w:u w:color="1A1A1A"/>
        </w:rPr>
      </w:pPr>
      <w:r>
        <w:rPr>
          <w:rFonts w:ascii="Calibri" w:eastAsia="Calibri" w:hAnsi="Calibri" w:cs="Calibri"/>
          <w:noProof/>
          <w:color w:val="1F497D"/>
          <w:sz w:val="20"/>
          <w:szCs w:val="20"/>
          <w:u w:color="1F497D"/>
        </w:rPr>
        <w:lastRenderedPageBreak/>
        <w:drawing>
          <wp:inline distT="0" distB="0" distL="0" distR="0">
            <wp:extent cx="2362200" cy="2362200"/>
            <wp:effectExtent l="0" t="0" r="0" b="0"/>
            <wp:docPr id="1073741826" name="officeArt object" descr="cid:image004.jpg@01D11D3E.EB5A0C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cid:image004.jpg@01D11D3E.EB5A0C20"/>
                    <pic:cNvPicPr>
                      <a:picLocks noChangeAspect="1"/>
                    </pic:cNvPicPr>
                  </pic:nvPicPr>
                  <pic:blipFill>
                    <a:blip r:embed="rId2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25CE2" w:rsidRDefault="0009727D">
      <w:pPr>
        <w:pStyle w:val="BodyA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 more information:</w:t>
      </w:r>
    </w:p>
    <w:p w:rsidR="00B25CE2" w:rsidRDefault="00223FAE">
      <w:pPr>
        <w:pStyle w:val="BodyA"/>
        <w:jc w:val="center"/>
        <w:rPr>
          <w:rFonts w:ascii="Calibri" w:eastAsia="Calibri" w:hAnsi="Calibri" w:cs="Calibri"/>
          <w:color w:val="0000FF"/>
          <w:sz w:val="22"/>
          <w:szCs w:val="22"/>
          <w:u w:color="0000FF"/>
          <w:shd w:val="clear" w:color="auto" w:fill="FFFFFF"/>
        </w:rPr>
      </w:pPr>
      <w:hyperlink r:id="rId24" w:history="1">
        <w:r w:rsidR="0009727D">
          <w:rPr>
            <w:rStyle w:val="Hyperlink1"/>
          </w:rPr>
          <w:t>http://matomamusic.com/</w:t>
        </w:r>
      </w:hyperlink>
    </w:p>
    <w:p w:rsidR="00B25CE2" w:rsidRDefault="00223FAE">
      <w:pPr>
        <w:pStyle w:val="BodyA"/>
        <w:jc w:val="center"/>
        <w:rPr>
          <w:rFonts w:ascii="Calibri" w:eastAsia="Calibri" w:hAnsi="Calibri" w:cs="Calibri"/>
          <w:color w:val="0000FF"/>
          <w:sz w:val="22"/>
          <w:szCs w:val="22"/>
          <w:u w:color="0000FF"/>
          <w:shd w:val="clear" w:color="auto" w:fill="FFFFFF"/>
        </w:rPr>
      </w:pPr>
      <w:hyperlink r:id="rId25" w:history="1">
        <w:r w:rsidR="0009727D">
          <w:rPr>
            <w:rStyle w:val="Hyperlink1"/>
          </w:rPr>
          <w:t>https://soundcloud.com/matoma-official</w:t>
        </w:r>
      </w:hyperlink>
    </w:p>
    <w:p w:rsidR="00B25CE2" w:rsidRDefault="00223FAE">
      <w:pPr>
        <w:pStyle w:val="BodyA"/>
        <w:jc w:val="center"/>
        <w:rPr>
          <w:rFonts w:ascii="Calibri" w:eastAsia="Calibri" w:hAnsi="Calibri" w:cs="Calibri"/>
          <w:color w:val="0000FF"/>
          <w:sz w:val="22"/>
          <w:szCs w:val="22"/>
          <w:u w:color="0000FF"/>
          <w:shd w:val="clear" w:color="auto" w:fill="FFFFFF"/>
        </w:rPr>
      </w:pPr>
      <w:hyperlink r:id="rId26" w:history="1">
        <w:r w:rsidR="0009727D">
          <w:rPr>
            <w:rStyle w:val="Hyperlink1"/>
          </w:rPr>
          <w:t>https://www.facebook.com/artistmatoma</w:t>
        </w:r>
      </w:hyperlink>
    </w:p>
    <w:p w:rsidR="00B25CE2" w:rsidRDefault="00223FAE">
      <w:pPr>
        <w:pStyle w:val="BodyA"/>
        <w:jc w:val="center"/>
        <w:rPr>
          <w:rFonts w:ascii="Calibri" w:eastAsia="Calibri" w:hAnsi="Calibri" w:cs="Calibri"/>
          <w:color w:val="0000FF"/>
          <w:sz w:val="22"/>
          <w:szCs w:val="22"/>
          <w:u w:color="0000FF"/>
        </w:rPr>
      </w:pPr>
      <w:hyperlink r:id="rId27" w:history="1">
        <w:r w:rsidR="0009727D">
          <w:rPr>
            <w:rStyle w:val="Hyperlink1"/>
          </w:rPr>
          <w:t>https://twitter.com/MatomaOfficial</w:t>
        </w:r>
      </w:hyperlink>
    </w:p>
    <w:p w:rsidR="00B25CE2" w:rsidRDefault="00B25CE2">
      <w:pPr>
        <w:pStyle w:val="BodyA"/>
        <w:jc w:val="center"/>
        <w:rPr>
          <w:rStyle w:val="Link"/>
          <w:rFonts w:ascii="Calibri" w:eastAsia="Calibri" w:hAnsi="Calibri" w:cs="Calibri"/>
          <w:sz w:val="22"/>
          <w:szCs w:val="22"/>
        </w:rPr>
      </w:pPr>
    </w:p>
    <w:p w:rsidR="00B25CE2" w:rsidRDefault="0009727D">
      <w:pPr>
        <w:pStyle w:val="FreeFormA"/>
        <w:jc w:val="center"/>
        <w:rPr>
          <w:rFonts w:ascii="Calibri" w:eastAsia="Calibri" w:hAnsi="Calibri" w:cs="Calibri"/>
          <w:color w:val="0070C0"/>
          <w:sz w:val="22"/>
          <w:szCs w:val="22"/>
          <w:u w:color="0070C0"/>
        </w:rPr>
      </w:pPr>
      <w:r w:rsidRPr="00083A33">
        <w:rPr>
          <w:rFonts w:ascii="Calibri" w:eastAsia="Calibri" w:hAnsi="Calibri" w:cs="Calibri"/>
          <w:b/>
          <w:color w:val="0F0F0F"/>
          <w:sz w:val="22"/>
          <w:szCs w:val="22"/>
          <w:u w:color="0F0F0F"/>
        </w:rPr>
        <w:t>To download press tools:</w:t>
      </w:r>
      <w:r>
        <w:rPr>
          <w:rFonts w:ascii="Calibri" w:eastAsia="Calibri" w:hAnsi="Calibri" w:cs="Calibri"/>
          <w:color w:val="0F0F0F"/>
          <w:sz w:val="22"/>
          <w:szCs w:val="22"/>
          <w:u w:color="0F0F0F"/>
        </w:rPr>
        <w:t> </w:t>
      </w:r>
      <w:hyperlink r:id="rId28" w:history="1">
        <w:r>
          <w:rPr>
            <w:rStyle w:val="Hyperlink0"/>
          </w:rPr>
          <w:t>http://press.wearebigbeat.com/artists/matoma</w:t>
        </w:r>
      </w:hyperlink>
    </w:p>
    <w:p w:rsidR="00B25CE2" w:rsidRDefault="00B25CE2">
      <w:pPr>
        <w:pStyle w:val="FreeFormA"/>
        <w:jc w:val="center"/>
        <w:rPr>
          <w:rFonts w:ascii="Calibri" w:eastAsia="Calibri" w:hAnsi="Calibri" w:cs="Calibri"/>
          <w:color w:val="0F0F0F"/>
          <w:sz w:val="22"/>
          <w:szCs w:val="22"/>
          <w:u w:color="0F0F0F"/>
        </w:rPr>
      </w:pPr>
    </w:p>
    <w:p w:rsidR="00B25CE2" w:rsidRDefault="0009727D">
      <w:pPr>
        <w:pStyle w:val="FreeFormA"/>
        <w:jc w:val="center"/>
        <w:rPr>
          <w:rFonts w:ascii="Calibri" w:eastAsia="Calibri" w:hAnsi="Calibri" w:cs="Calibri"/>
          <w:color w:val="0070C0"/>
          <w:sz w:val="22"/>
          <w:szCs w:val="22"/>
          <w:u w:color="0070C0"/>
        </w:rPr>
      </w:pPr>
      <w:r>
        <w:rPr>
          <w:rFonts w:ascii="Calibri" w:eastAsia="Calibri" w:hAnsi="Calibri" w:cs="Calibri"/>
          <w:color w:val="0F0F0F"/>
          <w:sz w:val="22"/>
          <w:szCs w:val="22"/>
          <w:u w:color="0F0F0F"/>
        </w:rPr>
        <w:t xml:space="preserve">National requests: </w:t>
      </w:r>
      <w:r>
        <w:rPr>
          <w:rFonts w:ascii="Calibri" w:eastAsia="Calibri" w:hAnsi="Calibri" w:cs="Calibri"/>
          <w:b/>
          <w:bCs/>
          <w:color w:val="0F0F0F"/>
          <w:sz w:val="22"/>
          <w:szCs w:val="22"/>
          <w:u w:color="0F0F0F"/>
        </w:rPr>
        <w:t xml:space="preserve">Jordan Danielle Frazes </w:t>
      </w:r>
      <w:r>
        <w:rPr>
          <w:rFonts w:ascii="Calibri" w:eastAsia="Calibri" w:hAnsi="Calibri" w:cs="Calibri"/>
          <w:color w:val="0F0F0F"/>
          <w:sz w:val="22"/>
          <w:szCs w:val="22"/>
          <w:u w:color="0F0F0F"/>
        </w:rPr>
        <w:t>@</w:t>
      </w:r>
      <w:r>
        <w:rPr>
          <w:rFonts w:ascii="Calibri" w:eastAsia="Calibri" w:hAnsi="Calibri" w:cs="Calibri"/>
          <w:b/>
          <w:bCs/>
          <w:color w:val="0F0F0F"/>
          <w:sz w:val="22"/>
          <w:szCs w:val="22"/>
          <w:u w:color="0F0F0F"/>
        </w:rPr>
        <w:t xml:space="preserve"> </w:t>
      </w:r>
      <w:hyperlink r:id="rId29" w:history="1">
        <w:r>
          <w:rPr>
            <w:rStyle w:val="Hyperlink0"/>
          </w:rPr>
          <w:t>Jordan.Frazes@atlanticrecords.com</w:t>
        </w:r>
      </w:hyperlink>
    </w:p>
    <w:p w:rsidR="00B25CE2" w:rsidRDefault="0009727D">
      <w:pPr>
        <w:pStyle w:val="FreeFormA"/>
        <w:jc w:val="center"/>
        <w:rPr>
          <w:rStyle w:val="Hyperlink0"/>
        </w:rPr>
      </w:pPr>
      <w:r>
        <w:rPr>
          <w:rFonts w:ascii="Calibri" w:eastAsia="Calibri" w:hAnsi="Calibri" w:cs="Calibri"/>
          <w:sz w:val="22"/>
          <w:szCs w:val="22"/>
        </w:rPr>
        <w:t xml:space="preserve">Tour/Regional requests: </w:t>
      </w:r>
      <w:r>
        <w:rPr>
          <w:rFonts w:ascii="Calibri" w:eastAsia="Calibri" w:hAnsi="Calibri" w:cs="Calibri"/>
          <w:b/>
          <w:bCs/>
          <w:color w:val="0F0F0F"/>
          <w:sz w:val="22"/>
          <w:szCs w:val="22"/>
          <w:u w:color="0F0F0F"/>
        </w:rPr>
        <w:t xml:space="preserve">Lindsay Herr </w:t>
      </w:r>
      <w:r>
        <w:rPr>
          <w:rFonts w:ascii="Calibri" w:eastAsia="Calibri" w:hAnsi="Calibri" w:cs="Calibri"/>
          <w:color w:val="0F0F0F"/>
          <w:sz w:val="22"/>
          <w:szCs w:val="22"/>
          <w:u w:color="0F0F0F"/>
        </w:rPr>
        <w:t>@</w:t>
      </w:r>
      <w:r>
        <w:rPr>
          <w:rFonts w:ascii="Calibri" w:eastAsia="Calibri" w:hAnsi="Calibri" w:cs="Calibri"/>
          <w:b/>
          <w:bCs/>
          <w:color w:val="0F0F0F"/>
          <w:sz w:val="22"/>
          <w:szCs w:val="22"/>
          <w:u w:color="0F0F0F"/>
        </w:rPr>
        <w:t xml:space="preserve"> </w:t>
      </w:r>
      <w:hyperlink r:id="rId30" w:history="1">
        <w:r>
          <w:rPr>
            <w:rStyle w:val="Hyperlink0"/>
          </w:rPr>
          <w:t>Lindsay@thewanderlvst.com</w:t>
        </w:r>
      </w:hyperlink>
    </w:p>
    <w:p w:rsidR="00B25CE2" w:rsidRDefault="00B25CE2">
      <w:pPr>
        <w:pStyle w:val="FreeFormA"/>
        <w:jc w:val="center"/>
      </w:pPr>
    </w:p>
    <w:sectPr w:rsidR="00B25CE2">
      <w:headerReference w:type="default" r:id="rId31"/>
      <w:footerReference w:type="default" r:id="rId3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FAE" w:rsidRDefault="00223FAE">
      <w:r>
        <w:separator/>
      </w:r>
    </w:p>
  </w:endnote>
  <w:endnote w:type="continuationSeparator" w:id="0">
    <w:p w:rsidR="00223FAE" w:rsidRDefault="0022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E2" w:rsidRDefault="00B25CE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FAE" w:rsidRDefault="00223FAE">
      <w:r>
        <w:separator/>
      </w:r>
    </w:p>
  </w:footnote>
  <w:footnote w:type="continuationSeparator" w:id="0">
    <w:p w:rsidR="00223FAE" w:rsidRDefault="00223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E2" w:rsidRDefault="00B25CE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5CE2"/>
    <w:rsid w:val="00083A33"/>
    <w:rsid w:val="0009727D"/>
    <w:rsid w:val="001C488F"/>
    <w:rsid w:val="0020510D"/>
    <w:rsid w:val="00223FAE"/>
    <w:rsid w:val="00256C0D"/>
    <w:rsid w:val="003A4059"/>
    <w:rsid w:val="003C1956"/>
    <w:rsid w:val="006D2DE9"/>
    <w:rsid w:val="00947A8C"/>
    <w:rsid w:val="0096625A"/>
    <w:rsid w:val="00B25CE2"/>
    <w:rsid w:val="00CC0557"/>
    <w:rsid w:val="00CD2A40"/>
    <w:rsid w:val="00F7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customStyle="1" w:styleId="Hyperlink1">
    <w:name w:val="Hyperlink.1"/>
    <w:basedOn w:val="Link"/>
    <w:rPr>
      <w:rFonts w:ascii="Calibri" w:eastAsia="Calibri" w:hAnsi="Calibri" w:cs="Calibri"/>
      <w:color w:val="0000FF"/>
      <w:sz w:val="22"/>
      <w:szCs w:val="22"/>
      <w:u w:val="single" w:color="0000FF"/>
      <w:shd w:val="clear" w:color="auto" w:fill="FFFFFF"/>
    </w:rPr>
  </w:style>
  <w:style w:type="paragraph" w:customStyle="1" w:styleId="FreeFormA">
    <w:name w:val="Free Form A"/>
    <w:rPr>
      <w:rFonts w:ascii="Helvetica" w:hAnsi="Helvetica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customStyle="1" w:styleId="Hyperlink1">
    <w:name w:val="Hyperlink.1"/>
    <w:basedOn w:val="Link"/>
    <w:rPr>
      <w:rFonts w:ascii="Calibri" w:eastAsia="Calibri" w:hAnsi="Calibri" w:cs="Calibri"/>
      <w:color w:val="0000FF"/>
      <w:sz w:val="22"/>
      <w:szCs w:val="22"/>
      <w:u w:val="single" w:color="0000FF"/>
      <w:shd w:val="clear" w:color="auto" w:fill="FFFFFF"/>
    </w:rPr>
  </w:style>
  <w:style w:type="paragraph" w:customStyle="1" w:styleId="FreeFormA">
    <w:name w:val="Free Form A"/>
    <w:rPr>
      <w:rFonts w:ascii="Helvetica" w:hAnsi="Helvetica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url.it/amHakunaMatoma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smarturl.it/sHakunaMatoma" TargetMode="External"/><Relationship Id="rId26" Type="http://schemas.openxmlformats.org/officeDocument/2006/relationships/hyperlink" Target="https://www.facebook.com/artistmatom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marturl.it/scHakunaMatom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smarturl.it/sHakunaMatoma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soundcloud.com/akon/akon-and-matoma-stick-around?in=matoma-official/sets/hakuna-matoma" TargetMode="External"/><Relationship Id="rId25" Type="http://schemas.openxmlformats.org/officeDocument/2006/relationships/hyperlink" Target="https://soundcloud.com/matoma-official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soundcloud.com/matoma-official/running-out?in=matoma-official/sets/hakuna-matoma" TargetMode="External"/><Relationship Id="rId20" Type="http://schemas.openxmlformats.org/officeDocument/2006/relationships/hyperlink" Target="http://smarturl.it/iHankunaMatoma" TargetMode="External"/><Relationship Id="rId29" Type="http://schemas.openxmlformats.org/officeDocument/2006/relationships/hyperlink" Target="mailto:Jordan.Frazes@atlanticrecords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marturl.it/ytHakunaMatoma" TargetMode="External"/><Relationship Id="rId24" Type="http://schemas.openxmlformats.org/officeDocument/2006/relationships/hyperlink" Target="http://matomamusic.com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soundcloud.com/matoma-official/knives?in=matoma-official/sets/hakuna-matoma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://press.wearebigbeat.com/artists/matoma" TargetMode="External"/><Relationship Id="rId10" Type="http://schemas.openxmlformats.org/officeDocument/2006/relationships/hyperlink" Target="http://smarturl.it/scHakunaMatoma" TargetMode="External"/><Relationship Id="rId19" Type="http://schemas.openxmlformats.org/officeDocument/2006/relationships/hyperlink" Target="http://smarturl.it/amHakunaMatoma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marturl.it/iHankunaMatoma" TargetMode="External"/><Relationship Id="rId14" Type="http://schemas.openxmlformats.org/officeDocument/2006/relationships/hyperlink" Target="https://soundcloud.com/matoma-official/feeling-right-everything-is-nice-feat-popcaan-wale?in=matoma-official/sets/hakuna-matoma" TargetMode="External"/><Relationship Id="rId22" Type="http://schemas.openxmlformats.org/officeDocument/2006/relationships/hyperlink" Target="http://smarturl.it/ytHakunaMatoma" TargetMode="External"/><Relationship Id="rId27" Type="http://schemas.openxmlformats.org/officeDocument/2006/relationships/hyperlink" Target="https://twitter.com/MatomaOfficial" TargetMode="External"/><Relationship Id="rId30" Type="http://schemas.openxmlformats.org/officeDocument/2006/relationships/hyperlink" Target="mailto:Lindsay@thewanderlvst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Sullivan, Ted</dc:creator>
  <cp:lastModifiedBy>Ted Sullivan</cp:lastModifiedBy>
  <cp:revision>7</cp:revision>
  <dcterms:created xsi:type="dcterms:W3CDTF">2015-11-30T23:39:00Z</dcterms:created>
  <dcterms:modified xsi:type="dcterms:W3CDTF">2015-12-01T16:07:00Z</dcterms:modified>
</cp:coreProperties>
</file>