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0257F" w:rsidRPr="00CB71B3" w:rsidRDefault="00C20835" w:rsidP="00CB71B3">
      <w:pPr>
        <w:spacing w:line="240" w:lineRule="auto"/>
        <w:contextualSpacing/>
        <w:jc w:val="center"/>
        <w:rPr>
          <w:rFonts w:asciiTheme="minorHAnsi" w:hAnsiTheme="minorHAnsi"/>
          <w:color w:val="auto"/>
          <w:sz w:val="32"/>
        </w:rPr>
      </w:pPr>
      <w:r w:rsidRPr="00CB71B3">
        <w:rPr>
          <w:rFonts w:asciiTheme="minorHAnsi" w:hAnsiTheme="minorHAnsi"/>
          <w:b/>
          <w:color w:val="31849B" w:themeColor="accent5" w:themeShade="BF"/>
          <w:sz w:val="40"/>
          <w:szCs w:val="28"/>
        </w:rPr>
        <w:t xml:space="preserve">HERCULES &amp; LOVE AFFAIR </w:t>
      </w:r>
      <w:r w:rsidRPr="00CB71B3">
        <w:rPr>
          <w:rFonts w:asciiTheme="minorHAnsi" w:hAnsiTheme="minorHAnsi"/>
          <w:b/>
          <w:color w:val="auto"/>
          <w:sz w:val="40"/>
          <w:szCs w:val="28"/>
        </w:rPr>
        <w:t>RETURN</w:t>
      </w:r>
      <w:r w:rsidR="00CB71B3" w:rsidRPr="00CB71B3">
        <w:rPr>
          <w:rFonts w:asciiTheme="minorHAnsi" w:hAnsiTheme="minorHAnsi"/>
          <w:b/>
          <w:color w:val="auto"/>
          <w:sz w:val="40"/>
          <w:szCs w:val="28"/>
        </w:rPr>
        <w:t>S</w:t>
      </w:r>
      <w:r w:rsidRPr="00CB71B3">
        <w:rPr>
          <w:rFonts w:asciiTheme="minorHAnsi" w:hAnsiTheme="minorHAnsi"/>
          <w:b/>
          <w:color w:val="auto"/>
          <w:sz w:val="40"/>
          <w:szCs w:val="28"/>
        </w:rPr>
        <w:t xml:space="preserve"> WITH NEW SINGLE “</w:t>
      </w:r>
      <w:r w:rsidRPr="00CB71B3">
        <w:rPr>
          <w:rFonts w:asciiTheme="minorHAnsi" w:hAnsiTheme="minorHAnsi"/>
          <w:b/>
          <w:color w:val="31849B" w:themeColor="accent5" w:themeShade="BF"/>
          <w:sz w:val="40"/>
          <w:szCs w:val="28"/>
        </w:rPr>
        <w:t>CONTROLLER</w:t>
      </w:r>
      <w:r w:rsidRPr="00CB71B3">
        <w:rPr>
          <w:rFonts w:asciiTheme="minorHAnsi" w:hAnsiTheme="minorHAnsi"/>
          <w:b/>
          <w:color w:val="auto"/>
          <w:sz w:val="40"/>
          <w:szCs w:val="28"/>
        </w:rPr>
        <w:t xml:space="preserve">” FEATURING </w:t>
      </w:r>
      <w:r w:rsidRPr="00CB71B3">
        <w:rPr>
          <w:rFonts w:asciiTheme="minorHAnsi" w:hAnsiTheme="minorHAnsi"/>
          <w:b/>
          <w:color w:val="31849B" w:themeColor="accent5" w:themeShade="BF"/>
          <w:sz w:val="40"/>
          <w:szCs w:val="28"/>
        </w:rPr>
        <w:t>FARIS BADWAN</w:t>
      </w:r>
      <w:r w:rsidR="00CB71B3" w:rsidRPr="00CB71B3">
        <w:rPr>
          <w:rFonts w:asciiTheme="minorHAnsi" w:hAnsiTheme="minorHAnsi"/>
          <w:b/>
          <w:color w:val="auto"/>
          <w:sz w:val="40"/>
          <w:szCs w:val="28"/>
        </w:rPr>
        <w:t>!</w:t>
      </w:r>
    </w:p>
    <w:p w:rsidR="0090257F" w:rsidRPr="00CB71B3" w:rsidRDefault="0090257F" w:rsidP="00CB71B3">
      <w:pPr>
        <w:spacing w:line="240" w:lineRule="auto"/>
        <w:contextualSpacing/>
        <w:jc w:val="center"/>
        <w:rPr>
          <w:rFonts w:asciiTheme="minorHAnsi" w:hAnsiTheme="minorHAnsi"/>
          <w:sz w:val="24"/>
        </w:rPr>
      </w:pPr>
    </w:p>
    <w:p w:rsidR="00E75391" w:rsidRPr="00E75391" w:rsidRDefault="00E75391" w:rsidP="00E75391">
      <w:pPr>
        <w:jc w:val="center"/>
        <w:rPr>
          <w:rFonts w:asciiTheme="minorHAnsi" w:eastAsia="Times New Roman" w:hAnsiTheme="minorHAnsi"/>
        </w:rPr>
      </w:pPr>
      <w:r w:rsidRPr="00E75391">
        <w:rPr>
          <w:rFonts w:asciiTheme="minorHAnsi" w:hAnsiTheme="minorHAnsi"/>
          <w:b/>
        </w:rPr>
        <w:t>LISTEN/POST</w:t>
      </w:r>
      <w:r w:rsidR="00DA7543" w:rsidRPr="00E75391">
        <w:rPr>
          <w:rFonts w:asciiTheme="minorHAnsi" w:hAnsiTheme="minorHAnsi"/>
          <w:b/>
        </w:rPr>
        <w:t>:</w:t>
      </w:r>
      <w:r w:rsidR="00DA7543" w:rsidRPr="00E75391">
        <w:rPr>
          <w:rFonts w:asciiTheme="minorHAnsi" w:hAnsiTheme="minorHAnsi"/>
        </w:rPr>
        <w:t xml:space="preserve"> </w:t>
      </w:r>
      <w:hyperlink r:id="rId5" w:history="1">
        <w:r w:rsidRPr="00E75391">
          <w:rPr>
            <w:rStyle w:val="Hyperlink"/>
            <w:rFonts w:asciiTheme="minorHAnsi" w:eastAsia="Times New Roman" w:hAnsiTheme="minorHAnsi"/>
          </w:rPr>
          <w:t>https://soundcloud.com/hercules-and-love-affair/controller-faris-badwan/s-rrRoY</w:t>
        </w:r>
      </w:hyperlink>
    </w:p>
    <w:p w:rsidR="00DA7543" w:rsidRPr="00CB71B3" w:rsidRDefault="00E75391" w:rsidP="00CB71B3">
      <w:pPr>
        <w:spacing w:line="240" w:lineRule="auto"/>
        <w:contextualSpacing/>
        <w:jc w:val="center"/>
        <w:rPr>
          <w:rFonts w:asciiTheme="minorHAnsi" w:hAnsiTheme="minorHAnsi"/>
          <w:sz w:val="24"/>
        </w:rPr>
      </w:pPr>
      <w:r>
        <w:rPr>
          <w:rFonts w:asciiTheme="minorHAnsi" w:hAnsiTheme="minorHAnsi"/>
          <w:b/>
          <w:sz w:val="24"/>
        </w:rPr>
        <w:t>STREAM/BUY</w:t>
      </w:r>
      <w:r w:rsidR="00DA7543" w:rsidRPr="00CB71B3">
        <w:rPr>
          <w:rFonts w:asciiTheme="minorHAnsi" w:hAnsiTheme="minorHAnsi"/>
          <w:b/>
          <w:sz w:val="24"/>
        </w:rPr>
        <w:t xml:space="preserve">: </w:t>
      </w:r>
      <w:hyperlink r:id="rId6" w:history="1">
        <w:r w:rsidR="002609CE" w:rsidRPr="00377618">
          <w:rPr>
            <w:rStyle w:val="Hyperlink"/>
            <w:rFonts w:ascii="Calibri" w:hAnsi="Calibri"/>
          </w:rPr>
          <w:t>https://BigBeat.lnk.to/contro</w:t>
        </w:r>
        <w:r w:rsidR="002609CE" w:rsidRPr="00377618">
          <w:rPr>
            <w:rStyle w:val="Hyperlink"/>
            <w:rFonts w:ascii="Calibri" w:hAnsi="Calibri"/>
          </w:rPr>
          <w:t>l</w:t>
        </w:r>
        <w:r w:rsidR="002609CE" w:rsidRPr="00377618">
          <w:rPr>
            <w:rStyle w:val="Hyperlink"/>
            <w:rFonts w:ascii="Calibri" w:hAnsi="Calibri"/>
          </w:rPr>
          <w:t>lerPR</w:t>
        </w:r>
      </w:hyperlink>
      <w:r w:rsidR="002609CE">
        <w:rPr>
          <w:rFonts w:asciiTheme="minorHAnsi" w:hAnsiTheme="minorHAnsi"/>
          <w:sz w:val="24"/>
        </w:rPr>
        <w:t xml:space="preserve"> </w:t>
      </w:r>
    </w:p>
    <w:p w:rsidR="00DA7543" w:rsidRDefault="00DA7543" w:rsidP="00CB71B3">
      <w:pPr>
        <w:spacing w:line="240" w:lineRule="auto"/>
        <w:contextualSpacing/>
        <w:rPr>
          <w:sz w:val="24"/>
        </w:rPr>
      </w:pPr>
    </w:p>
    <w:p w:rsidR="002609CE" w:rsidRDefault="002609CE" w:rsidP="002609CE">
      <w:pPr>
        <w:jc w:val="center"/>
        <w:rPr>
          <w:i/>
          <w:iCs/>
        </w:rPr>
      </w:pPr>
      <w:r>
        <w:rPr>
          <w:i/>
          <w:iCs/>
        </w:rPr>
        <w:t xml:space="preserve">“Hercules &amp; Love Affair last released an album in 2014, with the emotional The Feast of the Broken Heart. Today, the project has returned with The </w:t>
      </w:r>
      <w:proofErr w:type="spellStart"/>
      <w:r>
        <w:rPr>
          <w:i/>
          <w:iCs/>
        </w:rPr>
        <w:t>Horrors's</w:t>
      </w:r>
      <w:proofErr w:type="spellEnd"/>
      <w:r>
        <w:rPr>
          <w:i/>
          <w:iCs/>
        </w:rPr>
        <w:t xml:space="preserve"> singer </w:t>
      </w:r>
      <w:proofErr w:type="spellStart"/>
      <w:r>
        <w:rPr>
          <w:i/>
          <w:iCs/>
        </w:rPr>
        <w:t>Faris</w:t>
      </w:r>
      <w:proofErr w:type="spellEnd"/>
      <w:r>
        <w:rPr>
          <w:i/>
          <w:iCs/>
        </w:rPr>
        <w:t xml:space="preserve"> </w:t>
      </w:r>
      <w:proofErr w:type="spellStart"/>
      <w:r>
        <w:rPr>
          <w:i/>
          <w:iCs/>
        </w:rPr>
        <w:t>Badwan</w:t>
      </w:r>
      <w:proofErr w:type="spellEnd"/>
      <w:r>
        <w:rPr>
          <w:i/>
          <w:iCs/>
        </w:rPr>
        <w:t xml:space="preserve"> for the steamy ‘Controller.’” </w:t>
      </w:r>
      <w:r w:rsidRPr="000245B3">
        <w:rPr>
          <w:b/>
          <w:iCs/>
        </w:rPr>
        <w:t>– The FADER</w:t>
      </w:r>
    </w:p>
    <w:p w:rsidR="002609CE" w:rsidRPr="00CB71B3" w:rsidRDefault="002609CE" w:rsidP="00CB71B3">
      <w:pPr>
        <w:spacing w:line="240" w:lineRule="auto"/>
        <w:contextualSpacing/>
        <w:rPr>
          <w:sz w:val="24"/>
        </w:rPr>
      </w:pPr>
    </w:p>
    <w:p w:rsidR="0090257F" w:rsidRPr="00CB71B3" w:rsidRDefault="00C20835" w:rsidP="00CB71B3">
      <w:pPr>
        <w:spacing w:line="240" w:lineRule="auto"/>
        <w:contextualSpacing/>
        <w:jc w:val="center"/>
        <w:rPr>
          <w:rFonts w:asciiTheme="minorHAnsi" w:hAnsiTheme="minorHAnsi"/>
          <w:sz w:val="24"/>
        </w:rPr>
      </w:pPr>
      <w:r w:rsidRPr="00CB71B3">
        <w:rPr>
          <w:noProof/>
          <w:sz w:val="24"/>
        </w:rPr>
        <w:drawing>
          <wp:inline distT="0" distB="0" distL="0" distR="0" wp14:anchorId="4BCEAE08" wp14:editId="52F7557A">
            <wp:extent cx="4308611" cy="287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08611" cy="2876550"/>
                    </a:xfrm>
                    <a:prstGeom prst="rect">
                      <a:avLst/>
                    </a:prstGeom>
                  </pic:spPr>
                </pic:pic>
              </a:graphicData>
            </a:graphic>
          </wp:inline>
        </w:drawing>
      </w:r>
    </w:p>
    <w:p w:rsidR="00CB71B3" w:rsidRPr="00CB71B3" w:rsidRDefault="00CB71B3" w:rsidP="00CB71B3">
      <w:pPr>
        <w:spacing w:line="240" w:lineRule="auto"/>
        <w:contextualSpacing/>
        <w:jc w:val="center"/>
        <w:rPr>
          <w:rFonts w:asciiTheme="minorHAnsi" w:hAnsiTheme="minorHAnsi"/>
          <w:sz w:val="24"/>
        </w:rPr>
      </w:pPr>
      <w:r w:rsidRPr="00CB71B3">
        <w:rPr>
          <w:rFonts w:asciiTheme="minorHAnsi" w:hAnsiTheme="minorHAnsi"/>
          <w:sz w:val="24"/>
        </w:rPr>
        <w:t>Photo c</w:t>
      </w:r>
      <w:r w:rsidR="00C20835" w:rsidRPr="00CB71B3">
        <w:rPr>
          <w:rFonts w:asciiTheme="minorHAnsi" w:hAnsiTheme="minorHAnsi"/>
          <w:sz w:val="24"/>
        </w:rPr>
        <w:t>redit: William Worrell</w:t>
      </w:r>
      <w:r>
        <w:rPr>
          <w:rFonts w:asciiTheme="minorHAnsi" w:hAnsiTheme="minorHAnsi"/>
          <w:sz w:val="24"/>
        </w:rPr>
        <w:t xml:space="preserve"> | </w:t>
      </w:r>
      <w:r w:rsidRPr="00CB71B3">
        <w:rPr>
          <w:rFonts w:asciiTheme="minorHAnsi" w:hAnsiTheme="minorHAnsi"/>
          <w:sz w:val="24"/>
        </w:rPr>
        <w:t>Download</w:t>
      </w:r>
      <w:r>
        <w:rPr>
          <w:rFonts w:asciiTheme="minorHAnsi" w:hAnsiTheme="minorHAnsi"/>
          <w:sz w:val="24"/>
        </w:rPr>
        <w:t xml:space="preserve"> </w:t>
      </w:r>
      <w:proofErr w:type="spellStart"/>
      <w:r>
        <w:rPr>
          <w:rFonts w:asciiTheme="minorHAnsi" w:hAnsiTheme="minorHAnsi"/>
          <w:sz w:val="24"/>
        </w:rPr>
        <w:t>HiRes</w:t>
      </w:r>
      <w:proofErr w:type="spellEnd"/>
      <w:r w:rsidRPr="00CB71B3">
        <w:rPr>
          <w:rFonts w:asciiTheme="minorHAnsi" w:hAnsiTheme="minorHAnsi"/>
          <w:sz w:val="24"/>
        </w:rPr>
        <w:t xml:space="preserve"> </w:t>
      </w:r>
      <w:hyperlink r:id="rId8" w:history="1">
        <w:r w:rsidRPr="00CB71B3">
          <w:rPr>
            <w:rStyle w:val="Hyperlink"/>
            <w:rFonts w:asciiTheme="minorHAnsi" w:hAnsiTheme="minorHAnsi"/>
            <w:sz w:val="24"/>
          </w:rPr>
          <w:t>HERE</w:t>
        </w:r>
      </w:hyperlink>
      <w:r>
        <w:rPr>
          <w:rFonts w:asciiTheme="minorHAnsi" w:hAnsiTheme="minorHAnsi"/>
          <w:sz w:val="24"/>
        </w:rPr>
        <w:t>.</w:t>
      </w:r>
    </w:p>
    <w:p w:rsidR="00C20835" w:rsidRPr="00CB71B3" w:rsidRDefault="00C20835" w:rsidP="00CB71B3">
      <w:pPr>
        <w:spacing w:line="240" w:lineRule="auto"/>
        <w:contextualSpacing/>
        <w:rPr>
          <w:rFonts w:asciiTheme="minorHAnsi" w:hAnsiTheme="minorHAnsi"/>
          <w:sz w:val="24"/>
        </w:rPr>
      </w:pPr>
    </w:p>
    <w:p w:rsidR="00C20835" w:rsidRPr="00CB71B3" w:rsidRDefault="00C20835" w:rsidP="00CB71B3">
      <w:pPr>
        <w:spacing w:line="240" w:lineRule="auto"/>
        <w:contextualSpacing/>
        <w:jc w:val="both"/>
        <w:rPr>
          <w:rFonts w:asciiTheme="minorHAnsi" w:hAnsiTheme="minorHAnsi"/>
          <w:szCs w:val="20"/>
        </w:rPr>
      </w:pPr>
      <w:r w:rsidRPr="00CB71B3">
        <w:rPr>
          <w:rFonts w:asciiTheme="minorHAnsi" w:hAnsiTheme="minorHAnsi"/>
          <w:b/>
          <w:szCs w:val="20"/>
        </w:rPr>
        <w:t>Hercules &amp; Love Affair</w:t>
      </w:r>
      <w:r w:rsidRPr="00CB71B3">
        <w:rPr>
          <w:rFonts w:asciiTheme="minorHAnsi" w:hAnsiTheme="minorHAnsi"/>
          <w:szCs w:val="20"/>
        </w:rPr>
        <w:t xml:space="preserve"> return to the fray with “</w:t>
      </w:r>
      <w:r w:rsidRPr="00CB71B3">
        <w:rPr>
          <w:rFonts w:asciiTheme="minorHAnsi" w:hAnsiTheme="minorHAnsi"/>
          <w:b/>
          <w:szCs w:val="20"/>
        </w:rPr>
        <w:t>Controller</w:t>
      </w:r>
      <w:r w:rsidRPr="00CB71B3">
        <w:rPr>
          <w:rFonts w:asciiTheme="minorHAnsi" w:hAnsiTheme="minorHAnsi"/>
          <w:szCs w:val="20"/>
        </w:rPr>
        <w:t xml:space="preserve">”, a pulsing, propulsive new song that signals the first salvo from their long-awaited new album. Featuring The Horrors’ </w:t>
      </w:r>
      <w:proofErr w:type="spellStart"/>
      <w:r w:rsidRPr="00CB71B3">
        <w:rPr>
          <w:rFonts w:asciiTheme="minorHAnsi" w:hAnsiTheme="minorHAnsi"/>
          <w:b/>
          <w:szCs w:val="20"/>
        </w:rPr>
        <w:t>Faris</w:t>
      </w:r>
      <w:proofErr w:type="spellEnd"/>
      <w:r w:rsidRPr="00CB71B3">
        <w:rPr>
          <w:rFonts w:asciiTheme="minorHAnsi" w:hAnsiTheme="minorHAnsi"/>
          <w:b/>
          <w:szCs w:val="20"/>
        </w:rPr>
        <w:t xml:space="preserve"> </w:t>
      </w:r>
      <w:proofErr w:type="spellStart"/>
      <w:r w:rsidRPr="00CB71B3">
        <w:rPr>
          <w:rFonts w:asciiTheme="minorHAnsi" w:hAnsiTheme="minorHAnsi"/>
          <w:b/>
          <w:szCs w:val="20"/>
        </w:rPr>
        <w:t>Badwan</w:t>
      </w:r>
      <w:proofErr w:type="spellEnd"/>
      <w:r w:rsidRPr="00CB71B3">
        <w:rPr>
          <w:rFonts w:asciiTheme="minorHAnsi" w:hAnsiTheme="minorHAnsi"/>
          <w:szCs w:val="20"/>
        </w:rPr>
        <w:t xml:space="preserve"> on vocals, it takes the Hercules’ disco-house heritage and fuses it with starker post-punk stylings. </w:t>
      </w:r>
    </w:p>
    <w:p w:rsidR="00C20835" w:rsidRPr="00CB71B3" w:rsidRDefault="00C20835" w:rsidP="00CB71B3">
      <w:pPr>
        <w:spacing w:line="240" w:lineRule="auto"/>
        <w:contextualSpacing/>
        <w:jc w:val="both"/>
        <w:rPr>
          <w:rFonts w:asciiTheme="minorHAnsi" w:hAnsiTheme="minorHAnsi"/>
          <w:szCs w:val="20"/>
        </w:rPr>
      </w:pPr>
    </w:p>
    <w:p w:rsidR="00C20835" w:rsidRPr="00CB71B3" w:rsidRDefault="00C20835" w:rsidP="00CB71B3">
      <w:pPr>
        <w:spacing w:line="240" w:lineRule="auto"/>
        <w:contextualSpacing/>
        <w:jc w:val="both"/>
        <w:rPr>
          <w:rFonts w:asciiTheme="minorHAnsi" w:hAnsiTheme="minorHAnsi"/>
          <w:szCs w:val="20"/>
        </w:rPr>
      </w:pPr>
      <w:r w:rsidRPr="00CB71B3">
        <w:rPr>
          <w:rFonts w:asciiTheme="minorHAnsi" w:hAnsiTheme="minorHAnsi"/>
          <w:szCs w:val="20"/>
        </w:rPr>
        <w:t xml:space="preserve">“Recently I’ve been aesthetically interested in the raw experimentation of early 80s electronic dance outside the glossier new wave pop music we know from the time,” admits head honcho </w:t>
      </w:r>
      <w:r w:rsidRPr="00CB71B3">
        <w:rPr>
          <w:rFonts w:asciiTheme="minorHAnsi" w:hAnsiTheme="minorHAnsi"/>
          <w:b/>
          <w:szCs w:val="20"/>
        </w:rPr>
        <w:t>Andy Butler</w:t>
      </w:r>
      <w:r w:rsidRPr="00CB71B3">
        <w:rPr>
          <w:rFonts w:asciiTheme="minorHAnsi" w:hAnsiTheme="minorHAnsi"/>
          <w:szCs w:val="20"/>
        </w:rPr>
        <w:t>, “Cabaret Voltaire, lots of noisier older music. It's funny that I ended up in Belgium, considering all of the music that came from here – Front 242, Telex, and so on.”</w:t>
      </w:r>
    </w:p>
    <w:p w:rsidR="00C20835" w:rsidRPr="00CB71B3" w:rsidRDefault="00C20835" w:rsidP="00CB71B3">
      <w:pPr>
        <w:spacing w:line="240" w:lineRule="auto"/>
        <w:contextualSpacing/>
        <w:jc w:val="both"/>
        <w:rPr>
          <w:rFonts w:asciiTheme="minorHAnsi" w:hAnsiTheme="minorHAnsi"/>
          <w:szCs w:val="20"/>
        </w:rPr>
      </w:pPr>
    </w:p>
    <w:p w:rsidR="00C20835" w:rsidRPr="00CB71B3" w:rsidRDefault="00C20835" w:rsidP="00CB71B3">
      <w:pPr>
        <w:spacing w:line="240" w:lineRule="auto"/>
        <w:contextualSpacing/>
        <w:jc w:val="both"/>
        <w:rPr>
          <w:rFonts w:asciiTheme="minorHAnsi" w:hAnsiTheme="minorHAnsi"/>
          <w:szCs w:val="20"/>
        </w:rPr>
      </w:pPr>
      <w:r w:rsidRPr="00CB71B3">
        <w:rPr>
          <w:rFonts w:asciiTheme="minorHAnsi" w:hAnsiTheme="minorHAnsi"/>
          <w:szCs w:val="20"/>
        </w:rPr>
        <w:t xml:space="preserve">“When I became aware of music, aged around 12, I was listening to the Jesus &amp; Mary Chain, Cocteau Twins, Ministry, “ he recalls, “That was my formative music, the college album charts, what became alt-rock.  I found I could relate to this outsider music, stuff that wasn’t pop- I already had a love for Yazoo and Depeche Mode which got me into synthesizers. It was a rebellious, angst-ridden period and I was an industrial </w:t>
      </w:r>
      <w:proofErr w:type="gramStart"/>
      <w:r w:rsidRPr="00CB71B3">
        <w:rPr>
          <w:rFonts w:asciiTheme="minorHAnsi" w:hAnsiTheme="minorHAnsi"/>
          <w:szCs w:val="20"/>
        </w:rPr>
        <w:t>goth</w:t>
      </w:r>
      <w:proofErr w:type="gramEnd"/>
      <w:r w:rsidRPr="00CB71B3">
        <w:rPr>
          <w:rFonts w:asciiTheme="minorHAnsi" w:hAnsiTheme="minorHAnsi"/>
          <w:szCs w:val="20"/>
        </w:rPr>
        <w:t xml:space="preserve"> kid, stockings and make-up, which then dovetailed into the whole </w:t>
      </w:r>
      <w:proofErr w:type="spellStart"/>
      <w:r w:rsidRPr="00CB71B3">
        <w:rPr>
          <w:rFonts w:asciiTheme="minorHAnsi" w:hAnsiTheme="minorHAnsi"/>
          <w:szCs w:val="20"/>
        </w:rPr>
        <w:t>grindcore</w:t>
      </w:r>
      <w:proofErr w:type="spellEnd"/>
      <w:r w:rsidRPr="00CB71B3">
        <w:rPr>
          <w:rFonts w:asciiTheme="minorHAnsi" w:hAnsiTheme="minorHAnsi"/>
          <w:szCs w:val="20"/>
        </w:rPr>
        <w:t xml:space="preserve"> extreme stuff.  But at 15 I heard LFO’s ‘Frequencies’ and was like whoa-- I walked away from vocal music initially, walked away from that aggression towards psychedelic utopia and acid house…”</w:t>
      </w:r>
    </w:p>
    <w:p w:rsidR="00C20835" w:rsidRPr="00CB71B3" w:rsidRDefault="00C20835" w:rsidP="00CB71B3">
      <w:pPr>
        <w:spacing w:line="240" w:lineRule="auto"/>
        <w:contextualSpacing/>
        <w:jc w:val="both"/>
        <w:rPr>
          <w:rFonts w:asciiTheme="minorHAnsi" w:hAnsiTheme="minorHAnsi"/>
          <w:szCs w:val="20"/>
        </w:rPr>
      </w:pPr>
    </w:p>
    <w:p w:rsidR="000245B3" w:rsidRDefault="000245B3" w:rsidP="00CB71B3">
      <w:pPr>
        <w:spacing w:line="240" w:lineRule="auto"/>
        <w:contextualSpacing/>
        <w:jc w:val="both"/>
        <w:rPr>
          <w:rFonts w:asciiTheme="minorHAnsi" w:hAnsiTheme="minorHAnsi"/>
          <w:szCs w:val="20"/>
        </w:rPr>
      </w:pPr>
    </w:p>
    <w:p w:rsidR="00C20835" w:rsidRDefault="00C20835" w:rsidP="00CB71B3">
      <w:pPr>
        <w:spacing w:line="240" w:lineRule="auto"/>
        <w:contextualSpacing/>
        <w:jc w:val="both"/>
        <w:rPr>
          <w:rFonts w:asciiTheme="minorHAnsi" w:hAnsiTheme="minorHAnsi"/>
          <w:szCs w:val="20"/>
        </w:rPr>
      </w:pPr>
      <w:r w:rsidRPr="00CB71B3">
        <w:rPr>
          <w:rFonts w:asciiTheme="minorHAnsi" w:hAnsiTheme="minorHAnsi"/>
          <w:szCs w:val="20"/>
        </w:rPr>
        <w:t xml:space="preserve">With ‘Controller’ he’s reconnected. He knew he wanted a male voice for the song "a vocalist who flirted with the darkness, someone who had a touch of an Ian </w:t>
      </w:r>
      <w:proofErr w:type="spellStart"/>
      <w:r w:rsidRPr="00CB71B3">
        <w:rPr>
          <w:rFonts w:asciiTheme="minorHAnsi" w:hAnsiTheme="minorHAnsi"/>
          <w:szCs w:val="20"/>
        </w:rPr>
        <w:t>Astbury</w:t>
      </w:r>
      <w:proofErr w:type="spellEnd"/>
      <w:r w:rsidRPr="00CB71B3">
        <w:rPr>
          <w:rFonts w:asciiTheme="minorHAnsi" w:hAnsiTheme="minorHAnsi"/>
          <w:szCs w:val="20"/>
        </w:rPr>
        <w:t xml:space="preserve"> or Andrew Eldritch about them, or even of Ian Curtis.”</w:t>
      </w:r>
    </w:p>
    <w:p w:rsidR="005910C1" w:rsidRPr="00CB71B3" w:rsidRDefault="005910C1" w:rsidP="00CB71B3">
      <w:pPr>
        <w:spacing w:line="240" w:lineRule="auto"/>
        <w:contextualSpacing/>
        <w:jc w:val="both"/>
        <w:rPr>
          <w:rFonts w:asciiTheme="minorHAnsi" w:hAnsiTheme="minorHAnsi"/>
          <w:szCs w:val="20"/>
        </w:rPr>
      </w:pPr>
    </w:p>
    <w:p w:rsidR="00C20835" w:rsidRPr="00CB71B3" w:rsidRDefault="00C20835" w:rsidP="00CB71B3">
      <w:pPr>
        <w:spacing w:line="240" w:lineRule="auto"/>
        <w:contextualSpacing/>
        <w:jc w:val="both"/>
        <w:rPr>
          <w:rFonts w:asciiTheme="minorHAnsi" w:hAnsiTheme="minorHAnsi"/>
          <w:szCs w:val="20"/>
        </w:rPr>
      </w:pPr>
      <w:r w:rsidRPr="00CB71B3">
        <w:rPr>
          <w:rFonts w:asciiTheme="minorHAnsi" w:hAnsiTheme="minorHAnsi"/>
          <w:szCs w:val="20"/>
        </w:rPr>
        <w:t xml:space="preserve">In London, working with fashion designer James Long, Andy came across </w:t>
      </w:r>
      <w:r w:rsidRPr="00CB71B3">
        <w:rPr>
          <w:rFonts w:asciiTheme="minorHAnsi" w:hAnsiTheme="minorHAnsi"/>
          <w:b/>
          <w:szCs w:val="20"/>
        </w:rPr>
        <w:t>The Horrors</w:t>
      </w:r>
      <w:r w:rsidRPr="00CB71B3">
        <w:rPr>
          <w:rFonts w:asciiTheme="minorHAnsi" w:hAnsiTheme="minorHAnsi"/>
          <w:szCs w:val="20"/>
        </w:rPr>
        <w:t>’ live version of Frankie Knuckles &amp; Jamie Principle’s seminal Chicago house cut ‘Your Love’. He realized he’d found his voice, a rock artist willing to engage with dance culture's history.</w:t>
      </w:r>
    </w:p>
    <w:p w:rsidR="00C20835" w:rsidRPr="00CB71B3" w:rsidRDefault="00C20835" w:rsidP="00CB71B3">
      <w:pPr>
        <w:spacing w:line="240" w:lineRule="auto"/>
        <w:contextualSpacing/>
        <w:jc w:val="both"/>
        <w:rPr>
          <w:rFonts w:asciiTheme="minorHAnsi" w:hAnsiTheme="minorHAnsi"/>
          <w:szCs w:val="20"/>
        </w:rPr>
      </w:pPr>
    </w:p>
    <w:p w:rsidR="00C20835" w:rsidRPr="00CB71B3" w:rsidRDefault="00CB71B3" w:rsidP="00CB71B3">
      <w:pPr>
        <w:spacing w:line="240" w:lineRule="auto"/>
        <w:contextualSpacing/>
        <w:jc w:val="both"/>
        <w:rPr>
          <w:rFonts w:asciiTheme="minorHAnsi" w:hAnsiTheme="minorHAnsi"/>
          <w:szCs w:val="20"/>
        </w:rPr>
      </w:pPr>
      <w:r w:rsidRPr="00CB71B3">
        <w:rPr>
          <w:rFonts w:asciiTheme="minorHAnsi" w:hAnsiTheme="minorHAnsi"/>
          <w:b/>
          <w:szCs w:val="20"/>
        </w:rPr>
        <w:t>“</w:t>
      </w:r>
      <w:r w:rsidR="00C20835" w:rsidRPr="00CB71B3">
        <w:rPr>
          <w:rFonts w:asciiTheme="minorHAnsi" w:hAnsiTheme="minorHAnsi"/>
          <w:b/>
          <w:szCs w:val="20"/>
        </w:rPr>
        <w:t>Controller</w:t>
      </w:r>
      <w:r w:rsidR="00C10784">
        <w:rPr>
          <w:rFonts w:asciiTheme="minorHAnsi" w:hAnsiTheme="minorHAnsi"/>
          <w:b/>
          <w:szCs w:val="20"/>
        </w:rPr>
        <w:t>”</w:t>
      </w:r>
      <w:r w:rsidR="00C20835" w:rsidRPr="00CB71B3">
        <w:rPr>
          <w:rFonts w:asciiTheme="minorHAnsi" w:hAnsiTheme="minorHAnsi"/>
          <w:szCs w:val="20"/>
        </w:rPr>
        <w:t xml:space="preserve"> is the result, a contagious song containing a hint of seamy ‘80s electro-pop underbelly, but also recalling edgy early house records by the </w:t>
      </w:r>
      <w:bookmarkStart w:id="0" w:name="_GoBack"/>
      <w:bookmarkEnd w:id="0"/>
      <w:r w:rsidR="00C20835" w:rsidRPr="00CB71B3">
        <w:rPr>
          <w:rFonts w:asciiTheme="minorHAnsi" w:hAnsiTheme="minorHAnsi"/>
          <w:szCs w:val="20"/>
        </w:rPr>
        <w:t xml:space="preserve">likes of Lil Louis and Bam </w:t>
      </w:r>
      <w:proofErr w:type="spellStart"/>
      <w:r w:rsidR="00C20835" w:rsidRPr="00CB71B3">
        <w:rPr>
          <w:rFonts w:asciiTheme="minorHAnsi" w:hAnsiTheme="minorHAnsi"/>
          <w:szCs w:val="20"/>
        </w:rPr>
        <w:t>Bam</w:t>
      </w:r>
      <w:proofErr w:type="spellEnd"/>
      <w:r w:rsidR="00C20835" w:rsidRPr="00CB71B3">
        <w:rPr>
          <w:rFonts w:asciiTheme="minorHAnsi" w:hAnsiTheme="minorHAnsi"/>
          <w:szCs w:val="20"/>
        </w:rPr>
        <w:t>. And then there’s the whole sub-</w:t>
      </w:r>
      <w:proofErr w:type="spellStart"/>
      <w:r w:rsidR="00C20835" w:rsidRPr="00CB71B3">
        <w:rPr>
          <w:rFonts w:asciiTheme="minorHAnsi" w:hAnsiTheme="minorHAnsi"/>
          <w:szCs w:val="20"/>
        </w:rPr>
        <w:t>dom</w:t>
      </w:r>
      <w:proofErr w:type="spellEnd"/>
      <w:r w:rsidR="00C20835" w:rsidRPr="00CB71B3">
        <w:rPr>
          <w:rFonts w:asciiTheme="minorHAnsi" w:hAnsiTheme="minorHAnsi"/>
          <w:szCs w:val="20"/>
        </w:rPr>
        <w:t>, master-and-servant thing going on in the lyrics…</w:t>
      </w:r>
    </w:p>
    <w:p w:rsidR="00C20835" w:rsidRPr="00CB71B3" w:rsidRDefault="00C20835" w:rsidP="00CB71B3">
      <w:pPr>
        <w:spacing w:line="240" w:lineRule="auto"/>
        <w:contextualSpacing/>
        <w:jc w:val="both"/>
        <w:rPr>
          <w:rFonts w:asciiTheme="minorHAnsi" w:hAnsiTheme="minorHAnsi"/>
          <w:szCs w:val="20"/>
        </w:rPr>
      </w:pPr>
    </w:p>
    <w:p w:rsidR="00C20835" w:rsidRPr="00CB71B3" w:rsidRDefault="00C20835" w:rsidP="00CB71B3">
      <w:pPr>
        <w:spacing w:line="240" w:lineRule="auto"/>
        <w:contextualSpacing/>
        <w:jc w:val="both"/>
        <w:rPr>
          <w:rFonts w:asciiTheme="minorHAnsi" w:hAnsiTheme="minorHAnsi"/>
          <w:szCs w:val="20"/>
        </w:rPr>
      </w:pPr>
      <w:r w:rsidRPr="00CB71B3">
        <w:rPr>
          <w:rFonts w:asciiTheme="minorHAnsi" w:hAnsiTheme="minorHAnsi"/>
          <w:szCs w:val="20"/>
        </w:rPr>
        <w:t xml:space="preserve">“That’s a fair assessment,” Andy laughs, “but actually the new album is a lot about spirituality. </w:t>
      </w:r>
      <w:proofErr w:type="spellStart"/>
      <w:r w:rsidRPr="00CB71B3">
        <w:rPr>
          <w:rFonts w:asciiTheme="minorHAnsi" w:hAnsiTheme="minorHAnsi"/>
          <w:szCs w:val="20"/>
        </w:rPr>
        <w:t>Faris</w:t>
      </w:r>
      <w:proofErr w:type="spellEnd"/>
      <w:r w:rsidRPr="00CB71B3">
        <w:rPr>
          <w:rFonts w:asciiTheme="minorHAnsi" w:hAnsiTheme="minorHAnsi"/>
          <w:szCs w:val="20"/>
        </w:rPr>
        <w:t xml:space="preserve"> was happy to engage with that. He went into the recording booth, would come out with something, and I’d say, “Did you just sing, ‘I love what you’re making me do’?” He’d say, “No, but that sounds cool.” That’s how the song was </w:t>
      </w:r>
      <w:proofErr w:type="gramStart"/>
      <w:r w:rsidRPr="00CB71B3">
        <w:rPr>
          <w:rFonts w:asciiTheme="minorHAnsi" w:hAnsiTheme="minorHAnsi"/>
          <w:szCs w:val="20"/>
        </w:rPr>
        <w:t>made,</w:t>
      </w:r>
      <w:proofErr w:type="gramEnd"/>
      <w:r w:rsidRPr="00CB71B3">
        <w:rPr>
          <w:rFonts w:asciiTheme="minorHAnsi" w:hAnsiTheme="minorHAnsi"/>
          <w:szCs w:val="20"/>
        </w:rPr>
        <w:t xml:space="preserve"> it unfolded out of an unconscious process. It’s about being used by a higher entity but there’s this second layer which is a play on intense sub-</w:t>
      </w:r>
      <w:proofErr w:type="spellStart"/>
      <w:r w:rsidRPr="00CB71B3">
        <w:rPr>
          <w:rFonts w:asciiTheme="minorHAnsi" w:hAnsiTheme="minorHAnsi"/>
          <w:szCs w:val="20"/>
        </w:rPr>
        <w:t>dom</w:t>
      </w:r>
      <w:proofErr w:type="spellEnd"/>
      <w:r w:rsidRPr="00CB71B3">
        <w:rPr>
          <w:rFonts w:asciiTheme="minorHAnsi" w:hAnsiTheme="minorHAnsi"/>
          <w:szCs w:val="20"/>
        </w:rPr>
        <w:t xml:space="preserve"> sexual roleplay!”</w:t>
      </w:r>
    </w:p>
    <w:p w:rsidR="00C20835" w:rsidRPr="00CB71B3" w:rsidRDefault="00C20835" w:rsidP="00CB71B3">
      <w:pPr>
        <w:spacing w:line="240" w:lineRule="auto"/>
        <w:contextualSpacing/>
        <w:jc w:val="both"/>
        <w:rPr>
          <w:rFonts w:asciiTheme="minorHAnsi" w:hAnsiTheme="minorHAnsi"/>
          <w:szCs w:val="20"/>
        </w:rPr>
      </w:pPr>
    </w:p>
    <w:p w:rsidR="00C20835" w:rsidRPr="00CB71B3" w:rsidRDefault="00C20835" w:rsidP="00CB71B3">
      <w:pPr>
        <w:spacing w:line="240" w:lineRule="auto"/>
        <w:contextualSpacing/>
        <w:jc w:val="both"/>
        <w:rPr>
          <w:rFonts w:asciiTheme="minorHAnsi" w:hAnsiTheme="minorHAnsi"/>
          <w:szCs w:val="20"/>
        </w:rPr>
      </w:pPr>
      <w:r w:rsidRPr="00CB71B3">
        <w:rPr>
          <w:rFonts w:asciiTheme="minorHAnsi" w:hAnsiTheme="minorHAnsi"/>
          <w:szCs w:val="20"/>
        </w:rPr>
        <w:t>As raunchy and contentious as it is catchy, ‘Controller’ is the first single from Hercules’s fourth album on which they consolidate this sonic palette yet further, while never losing sight of their following on the dance floor.  Details to be announced soon…..</w:t>
      </w:r>
    </w:p>
    <w:p w:rsidR="0090257F" w:rsidRPr="00CB71B3" w:rsidRDefault="0090257F" w:rsidP="00CB71B3">
      <w:pPr>
        <w:spacing w:line="240" w:lineRule="auto"/>
        <w:contextualSpacing/>
        <w:rPr>
          <w:rFonts w:asciiTheme="minorHAnsi" w:hAnsiTheme="minorHAnsi"/>
          <w:sz w:val="24"/>
        </w:rPr>
      </w:pPr>
    </w:p>
    <w:p w:rsidR="0090257F" w:rsidRPr="00CB71B3" w:rsidRDefault="00DA7543" w:rsidP="00CB71B3">
      <w:pPr>
        <w:spacing w:line="240" w:lineRule="auto"/>
        <w:contextualSpacing/>
        <w:rPr>
          <w:rFonts w:asciiTheme="minorHAnsi" w:hAnsiTheme="minorHAnsi"/>
          <w:sz w:val="24"/>
        </w:rPr>
      </w:pPr>
      <w:r w:rsidRPr="00CB71B3">
        <w:rPr>
          <w:rFonts w:asciiTheme="minorHAnsi" w:hAnsiTheme="minorHAnsi"/>
          <w:b/>
          <w:szCs w:val="20"/>
        </w:rPr>
        <w:t xml:space="preserve">Connect with </w:t>
      </w:r>
      <w:r w:rsidR="00C20835" w:rsidRPr="00CB71B3">
        <w:rPr>
          <w:rFonts w:asciiTheme="minorHAnsi" w:hAnsiTheme="minorHAnsi"/>
          <w:b/>
          <w:szCs w:val="20"/>
        </w:rPr>
        <w:t>Hercules &amp; Love Affair</w:t>
      </w:r>
      <w:r w:rsidRPr="00CB71B3">
        <w:rPr>
          <w:rFonts w:asciiTheme="minorHAnsi" w:hAnsiTheme="minorHAnsi"/>
          <w:b/>
          <w:szCs w:val="20"/>
        </w:rPr>
        <w:t>:</w:t>
      </w:r>
    </w:p>
    <w:p w:rsidR="0090257F" w:rsidRPr="00CB71B3" w:rsidRDefault="00C10784" w:rsidP="00CB71B3">
      <w:pPr>
        <w:spacing w:line="240" w:lineRule="auto"/>
        <w:contextualSpacing/>
        <w:rPr>
          <w:rFonts w:asciiTheme="minorHAnsi" w:hAnsiTheme="minorHAnsi"/>
          <w:szCs w:val="20"/>
        </w:rPr>
      </w:pPr>
      <w:hyperlink r:id="rId9" w:history="1">
        <w:r w:rsidR="00C20835" w:rsidRPr="00CB71B3">
          <w:rPr>
            <w:rStyle w:val="Hyperlink"/>
            <w:rFonts w:asciiTheme="minorHAnsi" w:hAnsiTheme="minorHAnsi"/>
            <w:szCs w:val="20"/>
          </w:rPr>
          <w:t>http://herculesandloveaffair.net/</w:t>
        </w:r>
      </w:hyperlink>
    </w:p>
    <w:p w:rsidR="00C20835" w:rsidRPr="00CB71B3" w:rsidRDefault="00C10784" w:rsidP="00CB71B3">
      <w:pPr>
        <w:spacing w:line="240" w:lineRule="auto"/>
        <w:contextualSpacing/>
        <w:rPr>
          <w:rFonts w:asciiTheme="minorHAnsi" w:hAnsiTheme="minorHAnsi"/>
          <w:szCs w:val="20"/>
        </w:rPr>
      </w:pPr>
      <w:hyperlink r:id="rId10" w:history="1">
        <w:r w:rsidR="00C20835" w:rsidRPr="00CB71B3">
          <w:rPr>
            <w:rStyle w:val="Hyperlink"/>
            <w:rFonts w:asciiTheme="minorHAnsi" w:hAnsiTheme="minorHAnsi"/>
            <w:szCs w:val="20"/>
          </w:rPr>
          <w:t>https://www.facebook.com/herculesandloveaffair/</w:t>
        </w:r>
      </w:hyperlink>
    </w:p>
    <w:p w:rsidR="00C20835" w:rsidRPr="00CB71B3" w:rsidRDefault="00C10784" w:rsidP="00CB71B3">
      <w:pPr>
        <w:spacing w:line="240" w:lineRule="auto"/>
        <w:contextualSpacing/>
        <w:rPr>
          <w:rFonts w:asciiTheme="minorHAnsi" w:hAnsiTheme="minorHAnsi"/>
          <w:szCs w:val="20"/>
        </w:rPr>
      </w:pPr>
      <w:hyperlink r:id="rId11" w:history="1">
        <w:r w:rsidR="00C20835" w:rsidRPr="00CB71B3">
          <w:rPr>
            <w:rStyle w:val="Hyperlink"/>
            <w:rFonts w:asciiTheme="minorHAnsi" w:hAnsiTheme="minorHAnsi"/>
            <w:szCs w:val="20"/>
          </w:rPr>
          <w:t>https://twitter.com/HerculesLA</w:t>
        </w:r>
      </w:hyperlink>
    </w:p>
    <w:p w:rsidR="00C20835" w:rsidRPr="00CB71B3" w:rsidRDefault="00C10784" w:rsidP="00CB71B3">
      <w:pPr>
        <w:spacing w:line="240" w:lineRule="auto"/>
        <w:contextualSpacing/>
        <w:rPr>
          <w:rFonts w:asciiTheme="minorHAnsi" w:hAnsiTheme="minorHAnsi"/>
          <w:szCs w:val="20"/>
        </w:rPr>
      </w:pPr>
      <w:hyperlink r:id="rId12" w:history="1">
        <w:r w:rsidR="00C20835" w:rsidRPr="00CB71B3">
          <w:rPr>
            <w:rStyle w:val="Hyperlink"/>
            <w:rFonts w:asciiTheme="minorHAnsi" w:hAnsiTheme="minorHAnsi"/>
            <w:szCs w:val="20"/>
          </w:rPr>
          <w:t>https://www.youtube.com/user/HerculesALA</w:t>
        </w:r>
      </w:hyperlink>
    </w:p>
    <w:p w:rsidR="00C20835" w:rsidRPr="00CB71B3" w:rsidRDefault="00C10784" w:rsidP="00CB71B3">
      <w:pPr>
        <w:spacing w:line="240" w:lineRule="auto"/>
        <w:contextualSpacing/>
        <w:rPr>
          <w:rFonts w:asciiTheme="minorHAnsi" w:hAnsiTheme="minorHAnsi"/>
          <w:szCs w:val="20"/>
        </w:rPr>
      </w:pPr>
      <w:hyperlink r:id="rId13" w:history="1">
        <w:r w:rsidR="00C20835" w:rsidRPr="00CB71B3">
          <w:rPr>
            <w:rStyle w:val="Hyperlink"/>
            <w:rFonts w:asciiTheme="minorHAnsi" w:hAnsiTheme="minorHAnsi"/>
            <w:szCs w:val="20"/>
          </w:rPr>
          <w:t>https://www.instagram.com/herculesandloveaffair/</w:t>
        </w:r>
      </w:hyperlink>
    </w:p>
    <w:p w:rsidR="00CB71B3" w:rsidRPr="00CB71B3" w:rsidRDefault="00CB71B3" w:rsidP="00CB71B3">
      <w:pPr>
        <w:spacing w:line="240" w:lineRule="auto"/>
        <w:contextualSpacing/>
        <w:rPr>
          <w:rFonts w:asciiTheme="minorHAnsi" w:hAnsiTheme="minorHAnsi"/>
          <w:szCs w:val="20"/>
        </w:rPr>
      </w:pPr>
      <w:r w:rsidRPr="00CB71B3">
        <w:rPr>
          <w:rFonts w:asciiTheme="minorHAnsi" w:hAnsiTheme="minorHAnsi"/>
          <w:szCs w:val="20"/>
        </w:rPr>
        <w:t xml:space="preserve">Download assets: </w:t>
      </w:r>
      <w:hyperlink r:id="rId14" w:history="1">
        <w:r w:rsidRPr="00CB71B3">
          <w:rPr>
            <w:rStyle w:val="Hyperlink"/>
            <w:rFonts w:asciiTheme="minorHAnsi" w:hAnsiTheme="minorHAnsi"/>
            <w:szCs w:val="20"/>
          </w:rPr>
          <w:t>http://press.wearebigbeat.com/artists/herculesandloveaffair/</w:t>
        </w:r>
      </w:hyperlink>
    </w:p>
    <w:p w:rsidR="00CB71B3" w:rsidRPr="00CB71B3" w:rsidRDefault="00CB71B3" w:rsidP="00CB71B3">
      <w:pPr>
        <w:spacing w:line="240" w:lineRule="auto"/>
        <w:contextualSpacing/>
        <w:rPr>
          <w:rFonts w:asciiTheme="minorHAnsi" w:hAnsiTheme="minorHAnsi"/>
          <w:szCs w:val="20"/>
        </w:rPr>
      </w:pPr>
    </w:p>
    <w:p w:rsidR="00CB71B3" w:rsidRPr="00CB71B3" w:rsidRDefault="00CB71B3" w:rsidP="00CB71B3">
      <w:pPr>
        <w:spacing w:line="240" w:lineRule="auto"/>
        <w:contextualSpacing/>
        <w:rPr>
          <w:rFonts w:asciiTheme="minorHAnsi" w:hAnsiTheme="minorHAnsi"/>
          <w:szCs w:val="20"/>
        </w:rPr>
      </w:pPr>
      <w:r w:rsidRPr="00CB71B3">
        <w:rPr>
          <w:rFonts w:asciiTheme="minorHAnsi" w:hAnsiTheme="minorHAnsi"/>
          <w:b/>
          <w:szCs w:val="20"/>
        </w:rPr>
        <w:t>Press Contact:</w:t>
      </w:r>
    </w:p>
    <w:p w:rsidR="00CB71B3" w:rsidRPr="00CB71B3" w:rsidRDefault="00CB71B3" w:rsidP="00CB71B3">
      <w:pPr>
        <w:spacing w:line="240" w:lineRule="auto"/>
        <w:contextualSpacing/>
        <w:rPr>
          <w:rFonts w:asciiTheme="minorHAnsi" w:hAnsiTheme="minorHAnsi"/>
          <w:szCs w:val="20"/>
        </w:rPr>
      </w:pPr>
      <w:r w:rsidRPr="00CB71B3">
        <w:rPr>
          <w:rFonts w:asciiTheme="minorHAnsi" w:hAnsiTheme="minorHAnsi"/>
          <w:szCs w:val="20"/>
        </w:rPr>
        <w:t>Jordan Danielle Frazes</w:t>
      </w:r>
    </w:p>
    <w:p w:rsidR="00CB71B3" w:rsidRPr="00CB71B3" w:rsidRDefault="00CB71B3" w:rsidP="00CB71B3">
      <w:pPr>
        <w:spacing w:line="240" w:lineRule="auto"/>
        <w:contextualSpacing/>
        <w:rPr>
          <w:rFonts w:asciiTheme="minorHAnsi" w:hAnsiTheme="minorHAnsi"/>
          <w:szCs w:val="20"/>
        </w:rPr>
      </w:pPr>
      <w:r w:rsidRPr="00CB71B3">
        <w:rPr>
          <w:rFonts w:asciiTheme="minorHAnsi" w:hAnsiTheme="minorHAnsi"/>
          <w:szCs w:val="20"/>
        </w:rPr>
        <w:t>Head of Publicity, Big Beat Records</w:t>
      </w:r>
    </w:p>
    <w:p w:rsidR="0090257F" w:rsidRPr="00E75391" w:rsidRDefault="00DA7543" w:rsidP="00CB71B3">
      <w:pPr>
        <w:spacing w:line="240" w:lineRule="auto"/>
        <w:contextualSpacing/>
        <w:rPr>
          <w:rFonts w:asciiTheme="minorHAnsi" w:hAnsiTheme="minorHAnsi"/>
          <w:color w:val="0000FF"/>
          <w:szCs w:val="20"/>
          <w:u w:val="single"/>
        </w:rPr>
      </w:pPr>
      <w:r w:rsidRPr="00E75391">
        <w:rPr>
          <w:rFonts w:asciiTheme="minorHAnsi" w:hAnsiTheme="minorHAnsi"/>
          <w:color w:val="0000FF"/>
          <w:szCs w:val="20"/>
          <w:u w:val="single"/>
        </w:rPr>
        <w:t xml:space="preserve">Jordan.Frazes@atlanticrecords.com </w:t>
      </w:r>
    </w:p>
    <w:p w:rsidR="0090257F" w:rsidRPr="00CB71B3" w:rsidRDefault="0090257F" w:rsidP="00CB71B3">
      <w:pPr>
        <w:spacing w:line="240" w:lineRule="auto"/>
        <w:contextualSpacing/>
        <w:rPr>
          <w:rFonts w:asciiTheme="minorHAnsi" w:hAnsiTheme="minorHAnsi"/>
          <w:szCs w:val="20"/>
        </w:rPr>
      </w:pPr>
    </w:p>
    <w:p w:rsidR="0090257F" w:rsidRPr="00CB71B3" w:rsidRDefault="00C10784" w:rsidP="00CB71B3">
      <w:pPr>
        <w:spacing w:line="240" w:lineRule="auto"/>
        <w:contextualSpacing/>
        <w:jc w:val="center"/>
        <w:rPr>
          <w:sz w:val="24"/>
        </w:rPr>
      </w:pPr>
      <w:hyperlink r:id="rId15"/>
    </w:p>
    <w:p w:rsidR="0090257F" w:rsidRPr="00CB71B3" w:rsidRDefault="0090257F" w:rsidP="00CB71B3">
      <w:pPr>
        <w:spacing w:line="240" w:lineRule="auto"/>
        <w:contextualSpacing/>
        <w:jc w:val="center"/>
        <w:rPr>
          <w:sz w:val="24"/>
        </w:rPr>
      </w:pPr>
    </w:p>
    <w:sectPr w:rsidR="0090257F" w:rsidRPr="00CB71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characterSpacingControl w:val="doNotCompress"/>
  <w:compat>
    <w:compatSetting w:name="compatibilityMode" w:uri="http://schemas.microsoft.com/office/word" w:val="14"/>
  </w:compat>
  <w:rsids>
    <w:rsidRoot w:val="0090257F"/>
    <w:rsid w:val="000245B3"/>
    <w:rsid w:val="002609CE"/>
    <w:rsid w:val="00584340"/>
    <w:rsid w:val="005910C1"/>
    <w:rsid w:val="0090257F"/>
    <w:rsid w:val="00C10784"/>
    <w:rsid w:val="00C20835"/>
    <w:rsid w:val="00CB71B3"/>
    <w:rsid w:val="00DA7543"/>
    <w:rsid w:val="00E75391"/>
    <w:rsid w:val="00FD0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DA75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543"/>
    <w:rPr>
      <w:rFonts w:ascii="Tahoma" w:hAnsi="Tahoma" w:cs="Tahoma"/>
      <w:sz w:val="16"/>
      <w:szCs w:val="16"/>
    </w:rPr>
  </w:style>
  <w:style w:type="character" w:styleId="Hyperlink">
    <w:name w:val="Hyperlink"/>
    <w:basedOn w:val="DefaultParagraphFont"/>
    <w:uiPriority w:val="99"/>
    <w:unhideWhenUsed/>
    <w:rsid w:val="00C20835"/>
    <w:rPr>
      <w:color w:val="0000FF" w:themeColor="hyperlink"/>
      <w:u w:val="single"/>
    </w:rPr>
  </w:style>
  <w:style w:type="character" w:styleId="FollowedHyperlink">
    <w:name w:val="FollowedHyperlink"/>
    <w:basedOn w:val="DefaultParagraphFont"/>
    <w:uiPriority w:val="99"/>
    <w:semiHidden/>
    <w:unhideWhenUsed/>
    <w:rsid w:val="002609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DA75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543"/>
    <w:rPr>
      <w:rFonts w:ascii="Tahoma" w:hAnsi="Tahoma" w:cs="Tahoma"/>
      <w:sz w:val="16"/>
      <w:szCs w:val="16"/>
    </w:rPr>
  </w:style>
  <w:style w:type="character" w:styleId="Hyperlink">
    <w:name w:val="Hyperlink"/>
    <w:basedOn w:val="DefaultParagraphFont"/>
    <w:uiPriority w:val="99"/>
    <w:unhideWhenUsed/>
    <w:rsid w:val="00C20835"/>
    <w:rPr>
      <w:color w:val="0000FF" w:themeColor="hyperlink"/>
      <w:u w:val="single"/>
    </w:rPr>
  </w:style>
  <w:style w:type="character" w:styleId="FollowedHyperlink">
    <w:name w:val="FollowedHyperlink"/>
    <w:basedOn w:val="DefaultParagraphFont"/>
    <w:uiPriority w:val="99"/>
    <w:semiHidden/>
    <w:unhideWhenUsed/>
    <w:rsid w:val="002609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85268">
      <w:bodyDiv w:val="1"/>
      <w:marLeft w:val="0"/>
      <w:marRight w:val="0"/>
      <w:marTop w:val="0"/>
      <w:marBottom w:val="0"/>
      <w:divBdr>
        <w:top w:val="none" w:sz="0" w:space="0" w:color="auto"/>
        <w:left w:val="none" w:sz="0" w:space="0" w:color="auto"/>
        <w:bottom w:val="none" w:sz="0" w:space="0" w:color="auto"/>
        <w:right w:val="none" w:sz="0" w:space="0" w:color="auto"/>
      </w:divBdr>
    </w:div>
    <w:div w:id="194461616">
      <w:bodyDiv w:val="1"/>
      <w:marLeft w:val="0"/>
      <w:marRight w:val="0"/>
      <w:marTop w:val="0"/>
      <w:marBottom w:val="0"/>
      <w:divBdr>
        <w:top w:val="none" w:sz="0" w:space="0" w:color="auto"/>
        <w:left w:val="none" w:sz="0" w:space="0" w:color="auto"/>
        <w:bottom w:val="none" w:sz="0" w:space="0" w:color="auto"/>
        <w:right w:val="none" w:sz="0" w:space="0" w:color="auto"/>
      </w:divBdr>
    </w:div>
    <w:div w:id="943537486">
      <w:bodyDiv w:val="1"/>
      <w:marLeft w:val="0"/>
      <w:marRight w:val="0"/>
      <w:marTop w:val="0"/>
      <w:marBottom w:val="0"/>
      <w:divBdr>
        <w:top w:val="none" w:sz="0" w:space="0" w:color="auto"/>
        <w:left w:val="none" w:sz="0" w:space="0" w:color="auto"/>
        <w:bottom w:val="none" w:sz="0" w:space="0" w:color="auto"/>
        <w:right w:val="none" w:sz="0" w:space="0" w:color="auto"/>
      </w:divBdr>
    </w:div>
    <w:div w:id="1621107416">
      <w:bodyDiv w:val="1"/>
      <w:marLeft w:val="0"/>
      <w:marRight w:val="0"/>
      <w:marTop w:val="0"/>
      <w:marBottom w:val="0"/>
      <w:divBdr>
        <w:top w:val="none" w:sz="0" w:space="0" w:color="auto"/>
        <w:left w:val="none" w:sz="0" w:space="0" w:color="auto"/>
        <w:bottom w:val="none" w:sz="0" w:space="0" w:color="auto"/>
        <w:right w:val="none" w:sz="0" w:space="0" w:color="auto"/>
      </w:divBdr>
    </w:div>
    <w:div w:id="1786003404">
      <w:bodyDiv w:val="1"/>
      <w:marLeft w:val="0"/>
      <w:marRight w:val="0"/>
      <w:marTop w:val="0"/>
      <w:marBottom w:val="0"/>
      <w:divBdr>
        <w:top w:val="none" w:sz="0" w:space="0" w:color="auto"/>
        <w:left w:val="none" w:sz="0" w:space="0" w:color="auto"/>
        <w:bottom w:val="none" w:sz="0" w:space="0" w:color="auto"/>
        <w:right w:val="none" w:sz="0" w:space="0" w:color="auto"/>
      </w:divBdr>
    </w:div>
    <w:div w:id="2100711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ss.wearebigbeat.com/artists/herculesandloveaffair/" TargetMode="External"/><Relationship Id="rId13" Type="http://schemas.openxmlformats.org/officeDocument/2006/relationships/hyperlink" Target="https://www.instagram.com/herculesandloveaffai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user/HerculesALA"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igBeat.lnk.to/controllerPR" TargetMode="External"/><Relationship Id="rId11" Type="http://schemas.openxmlformats.org/officeDocument/2006/relationships/hyperlink" Target="https://twitter.com/HerculesLA" TargetMode="External"/><Relationship Id="rId5" Type="http://schemas.openxmlformats.org/officeDocument/2006/relationships/hyperlink" Target="https://soundcloud.com/hercules-and-love-affair/controller-faris-badwan/s-rrRoY" TargetMode="External"/><Relationship Id="rId15" Type="http://schemas.openxmlformats.org/officeDocument/2006/relationships/hyperlink" Target="https://bigbeat.lnk.to/troublePR" TargetMode="External"/><Relationship Id="rId10" Type="http://schemas.openxmlformats.org/officeDocument/2006/relationships/hyperlink" Target="https://www.facebook.com/herculesandloveaffair/" TargetMode="External"/><Relationship Id="rId4" Type="http://schemas.openxmlformats.org/officeDocument/2006/relationships/webSettings" Target="webSettings.xml"/><Relationship Id="rId9" Type="http://schemas.openxmlformats.org/officeDocument/2006/relationships/hyperlink" Target="http://herculesandloveaffair.net/" TargetMode="External"/><Relationship Id="rId14" Type="http://schemas.openxmlformats.org/officeDocument/2006/relationships/hyperlink" Target="http://press.wearebigbeat.com/artists/herculesandloveaffa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875</TotalTime>
  <Pages>2</Pages>
  <Words>743</Words>
  <Characters>3720</Characters>
  <Application>Microsoft Office Word</Application>
  <DocSecurity>0</DocSecurity>
  <Lines>744</Lines>
  <Paragraphs>278</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Sullivan, Ted</dc:creator>
  <cp:lastModifiedBy>Elizabeth Kober</cp:lastModifiedBy>
  <cp:revision>4</cp:revision>
  <dcterms:created xsi:type="dcterms:W3CDTF">2017-02-09T01:42:00Z</dcterms:created>
  <dcterms:modified xsi:type="dcterms:W3CDTF">2017-02-09T16:46:00Z</dcterms:modified>
</cp:coreProperties>
</file>