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CA" w:rsidRDefault="00492DCA" w:rsidP="00492DCA">
      <w:pPr>
        <w:pStyle w:val="BodyA"/>
        <w:widowControl w:val="0"/>
        <w:contextualSpacing/>
        <w:jc w:val="center"/>
        <w:rPr>
          <w:rFonts w:ascii="Calibri" w:hAnsi="Calibri" w:cs="Lucida Grande"/>
          <w:b/>
          <w:bCs/>
          <w:sz w:val="40"/>
          <w:szCs w:val="40"/>
        </w:rPr>
      </w:pPr>
      <w:r w:rsidRPr="00FD19F7">
        <w:rPr>
          <w:rFonts w:ascii="Calibri" w:hAnsi="Calibri" w:cs="Lucida Grande"/>
          <w:b/>
          <w:bCs/>
          <w:color w:val="E36C0A" w:themeColor="accent6" w:themeShade="BF"/>
          <w:sz w:val="40"/>
          <w:szCs w:val="40"/>
        </w:rPr>
        <w:t xml:space="preserve">HERCULES &amp; LOVE AFFAIR </w:t>
      </w:r>
      <w:r w:rsidRPr="00FD19F7">
        <w:rPr>
          <w:rFonts w:ascii="Calibri" w:hAnsi="Calibri" w:cs="Lucida Grande"/>
          <w:b/>
          <w:bCs/>
          <w:sz w:val="40"/>
          <w:szCs w:val="40"/>
        </w:rPr>
        <w:t>RELEASE VIDEO FOR ACCLAIMED</w:t>
      </w:r>
      <w:r>
        <w:rPr>
          <w:rFonts w:ascii="Calibri" w:hAnsi="Calibri" w:cs="Lucida Grande"/>
          <w:b/>
          <w:bCs/>
          <w:sz w:val="40"/>
          <w:szCs w:val="40"/>
        </w:rPr>
        <w:t xml:space="preserve"> </w:t>
      </w:r>
      <w:r w:rsidRPr="00FD19F7">
        <w:rPr>
          <w:rFonts w:ascii="Calibri" w:hAnsi="Calibri" w:cs="Lucida Grande"/>
          <w:b/>
          <w:bCs/>
          <w:sz w:val="40"/>
          <w:szCs w:val="40"/>
        </w:rPr>
        <w:t xml:space="preserve">SINGLE </w:t>
      </w:r>
    </w:p>
    <w:p w:rsidR="00492DCA" w:rsidRPr="00FD19F7" w:rsidRDefault="00492DCA" w:rsidP="00492DCA">
      <w:pPr>
        <w:pStyle w:val="BodyA"/>
        <w:widowControl w:val="0"/>
        <w:contextualSpacing/>
        <w:jc w:val="center"/>
        <w:rPr>
          <w:rFonts w:ascii="Calibri" w:hAnsi="Calibri" w:cs="Lucida Grande"/>
          <w:b/>
          <w:bCs/>
          <w:sz w:val="40"/>
          <w:szCs w:val="40"/>
        </w:rPr>
      </w:pPr>
      <w:r w:rsidRPr="00FD19F7">
        <w:rPr>
          <w:rFonts w:ascii="Calibri" w:hAnsi="Calibri" w:cs="Lucida Grande"/>
          <w:b/>
          <w:bCs/>
          <w:sz w:val="40"/>
          <w:szCs w:val="40"/>
        </w:rPr>
        <w:t>“</w:t>
      </w:r>
      <w:r w:rsidRPr="00FD19F7">
        <w:rPr>
          <w:rFonts w:ascii="Calibri" w:hAnsi="Calibri" w:cs="Lucida Grande"/>
          <w:b/>
          <w:bCs/>
          <w:color w:val="E36C0A" w:themeColor="accent6" w:themeShade="BF"/>
          <w:sz w:val="40"/>
          <w:szCs w:val="40"/>
        </w:rPr>
        <w:t>OMNION</w:t>
      </w:r>
      <w:r w:rsidRPr="00FD19F7">
        <w:rPr>
          <w:rFonts w:ascii="Calibri" w:hAnsi="Calibri" w:cs="Lucida Grande"/>
          <w:b/>
          <w:bCs/>
          <w:sz w:val="40"/>
          <w:szCs w:val="40"/>
        </w:rPr>
        <w:t xml:space="preserve">” </w:t>
      </w:r>
      <w:r w:rsidRPr="00FD19F7">
        <w:rPr>
          <w:rFonts w:ascii="Calibri" w:hAnsi="Calibri" w:cs="Arial"/>
          <w:b/>
          <w:bCs/>
          <w:sz w:val="40"/>
          <w:szCs w:val="40"/>
        </w:rPr>
        <w:t xml:space="preserve">(FT. </w:t>
      </w:r>
      <w:r w:rsidRPr="00FD19F7">
        <w:rPr>
          <w:rFonts w:ascii="Calibri" w:hAnsi="Calibri"/>
          <w:b/>
          <w:color w:val="E36C0A" w:themeColor="accent6" w:themeShade="BF"/>
          <w:sz w:val="40"/>
          <w:szCs w:val="40"/>
        </w:rPr>
        <w:t>SHARON VAN ETTEN</w:t>
      </w:r>
      <w:r w:rsidRPr="00FD19F7">
        <w:rPr>
          <w:rFonts w:ascii="Calibri" w:hAnsi="Calibri" w:cs="Arial"/>
          <w:b/>
          <w:bCs/>
          <w:sz w:val="40"/>
          <w:szCs w:val="40"/>
        </w:rPr>
        <w:t>)</w:t>
      </w:r>
    </w:p>
    <w:p w:rsidR="00492DCA" w:rsidRDefault="00492DCA" w:rsidP="00492DCA">
      <w:pPr>
        <w:pStyle w:val="BodyA"/>
        <w:widowControl w:val="0"/>
        <w:contextualSpacing/>
        <w:jc w:val="center"/>
        <w:rPr>
          <w:rFonts w:ascii="Lucida Grande" w:hAnsi="Lucida Grande" w:cs="Lucida Grande"/>
          <w:b/>
          <w:bCs/>
          <w:sz w:val="20"/>
          <w:szCs w:val="20"/>
        </w:rPr>
      </w:pPr>
    </w:p>
    <w:p w:rsidR="00492DCA" w:rsidRPr="00A8653A" w:rsidRDefault="00492DCA" w:rsidP="00492DCA">
      <w:pPr>
        <w:pStyle w:val="BodyA"/>
        <w:widowControl w:val="0"/>
        <w:contextualSpacing/>
        <w:jc w:val="center"/>
        <w:rPr>
          <w:rFonts w:ascii="Calibri" w:hAnsi="Calibri" w:cs="Lucida Grande"/>
          <w:b/>
          <w:bCs/>
          <w:sz w:val="22"/>
          <w:szCs w:val="22"/>
        </w:rPr>
      </w:pPr>
      <w:r w:rsidRPr="00A8653A">
        <w:rPr>
          <w:rFonts w:ascii="Calibri" w:hAnsi="Calibri" w:cs="Lucida Grande"/>
          <w:b/>
          <w:bCs/>
          <w:sz w:val="22"/>
          <w:szCs w:val="22"/>
        </w:rPr>
        <w:t>WATCH/POST</w:t>
      </w:r>
      <w:r>
        <w:rPr>
          <w:rFonts w:ascii="Calibri" w:hAnsi="Calibri" w:cs="Lucida Grande"/>
          <w:b/>
          <w:bCs/>
          <w:sz w:val="22"/>
          <w:szCs w:val="22"/>
        </w:rPr>
        <w:t xml:space="preserve"> “OMNION” VIDEO</w:t>
      </w:r>
      <w:r w:rsidRPr="00A8653A">
        <w:rPr>
          <w:rFonts w:ascii="Calibri" w:hAnsi="Calibri" w:cs="Lucida Grande"/>
          <w:b/>
          <w:bCs/>
          <w:sz w:val="22"/>
          <w:szCs w:val="22"/>
        </w:rPr>
        <w:t xml:space="preserve">: </w:t>
      </w:r>
      <w:hyperlink r:id="rId7" w:history="1">
        <w:r w:rsidRPr="00A8653A">
          <w:rPr>
            <w:rStyle w:val="Hyperlink"/>
            <w:rFonts w:ascii="Calibri" w:hAnsi="Calibri" w:cs="Lucida Grande"/>
            <w:b/>
            <w:bCs/>
            <w:color w:val="0000FF"/>
            <w:sz w:val="22"/>
            <w:szCs w:val="22"/>
          </w:rPr>
          <w:t>HERE</w:t>
        </w:r>
      </w:hyperlink>
    </w:p>
    <w:p w:rsidR="00492DCA" w:rsidRPr="00A8653A" w:rsidRDefault="00492DCA" w:rsidP="00492D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center"/>
        <w:rPr>
          <w:rFonts w:ascii="Calibri" w:eastAsiaTheme="minorEastAsia" w:hAnsi="Calibri" w:cs="Arial"/>
          <w:sz w:val="22"/>
          <w:szCs w:val="22"/>
          <w:bdr w:val="none" w:sz="0" w:space="0" w:color="auto"/>
        </w:rPr>
      </w:pPr>
      <w:r w:rsidRPr="00A8653A">
        <w:rPr>
          <w:rFonts w:ascii="Calibri" w:eastAsiaTheme="minorEastAsia" w:hAnsi="Calibri" w:cs="Arial"/>
          <w:b/>
          <w:sz w:val="22"/>
          <w:szCs w:val="22"/>
          <w:bdr w:val="none" w:sz="0" w:space="0" w:color="auto"/>
        </w:rPr>
        <w:t xml:space="preserve">STREAM/DOWNLOAD “OMNION” &amp; </w:t>
      </w:r>
      <w:r w:rsidRPr="00A8653A">
        <w:rPr>
          <w:rFonts w:ascii="Calibri" w:eastAsiaTheme="minorEastAsia" w:hAnsi="Calibri" w:cs="Arial"/>
          <w:b/>
          <w:i/>
          <w:sz w:val="22"/>
          <w:szCs w:val="22"/>
          <w:bdr w:val="none" w:sz="0" w:space="0" w:color="auto"/>
        </w:rPr>
        <w:t>OMNION</w:t>
      </w:r>
      <w:r w:rsidRPr="00A8653A">
        <w:rPr>
          <w:rFonts w:ascii="Calibri" w:eastAsiaTheme="minorEastAsia" w:hAnsi="Calibri" w:cs="Arial"/>
          <w:b/>
          <w:sz w:val="22"/>
          <w:szCs w:val="22"/>
          <w:bdr w:val="none" w:sz="0" w:space="0" w:color="auto"/>
        </w:rPr>
        <w:t xml:space="preserve"> LP: </w:t>
      </w:r>
      <w:hyperlink r:id="rId8" w:history="1">
        <w:r w:rsidRPr="00A8653A">
          <w:rPr>
            <w:rStyle w:val="Hyperlink"/>
            <w:rFonts w:ascii="Calibri" w:eastAsiaTheme="minorEastAsia" w:hAnsi="Calibri" w:cs="Arial"/>
            <w:b/>
            <w:color w:val="0000FF"/>
            <w:sz w:val="22"/>
            <w:szCs w:val="22"/>
            <w:bdr w:val="none" w:sz="0" w:space="0" w:color="auto"/>
          </w:rPr>
          <w:t>HERE</w:t>
        </w:r>
      </w:hyperlink>
    </w:p>
    <w:p w:rsidR="00492DCA" w:rsidRDefault="00492DCA" w:rsidP="00492D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center"/>
        <w:rPr>
          <w:rFonts w:ascii="Calibri" w:eastAsiaTheme="minorEastAsia" w:hAnsi="Calibri" w:cs="Arial"/>
          <w:sz w:val="22"/>
          <w:szCs w:val="22"/>
          <w:bdr w:val="none" w:sz="0" w:space="0" w:color="auto"/>
        </w:rPr>
      </w:pPr>
      <w:r w:rsidRPr="00A8653A">
        <w:rPr>
          <w:rFonts w:ascii="Calibri" w:eastAsiaTheme="minorEastAsia" w:hAnsi="Calibri" w:cs="Arial"/>
          <w:sz w:val="22"/>
          <w:szCs w:val="22"/>
          <w:bdr w:val="none" w:sz="0" w:space="0" w:color="auto"/>
        </w:rPr>
        <w:t>(Big Beat Records)</w:t>
      </w:r>
    </w:p>
    <w:p w:rsidR="00492DCA" w:rsidRDefault="00492DCA" w:rsidP="00492D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center"/>
        <w:rPr>
          <w:rFonts w:ascii="Calibri" w:eastAsiaTheme="minorEastAsia" w:hAnsi="Calibri" w:cs="Arial"/>
          <w:sz w:val="22"/>
          <w:szCs w:val="22"/>
          <w:bdr w:val="none" w:sz="0" w:space="0" w:color="auto"/>
        </w:rPr>
      </w:pPr>
    </w:p>
    <w:p w:rsidR="00492DCA" w:rsidRPr="004670D7" w:rsidRDefault="00492DCA" w:rsidP="00492D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center"/>
        <w:rPr>
          <w:rFonts w:ascii="Arial" w:eastAsiaTheme="minorEastAsia" w:hAnsi="Arial" w:cs="Arial"/>
          <w:i/>
          <w:sz w:val="22"/>
          <w:szCs w:val="22"/>
          <w:bdr w:val="none" w:sz="0" w:space="0" w:color="auto"/>
        </w:rPr>
      </w:pPr>
      <w:r w:rsidRPr="004670D7">
        <w:rPr>
          <w:rFonts w:ascii="Arial" w:eastAsiaTheme="minorEastAsia" w:hAnsi="Arial" w:cs="Arial"/>
          <w:i/>
          <w:sz w:val="22"/>
          <w:szCs w:val="22"/>
          <w:bdr w:val="none" w:sz="0" w:space="0" w:color="auto"/>
        </w:rPr>
        <w:t xml:space="preserve">“Perspective play, scale and negative space is used to reflect the complexity of identity in the abstract visual for the band’s Sharon Van </w:t>
      </w:r>
      <w:proofErr w:type="spellStart"/>
      <w:r w:rsidRPr="004670D7">
        <w:rPr>
          <w:rFonts w:ascii="Arial" w:eastAsiaTheme="minorEastAsia" w:hAnsi="Arial" w:cs="Arial"/>
          <w:i/>
          <w:sz w:val="22"/>
          <w:szCs w:val="22"/>
          <w:bdr w:val="none" w:sz="0" w:space="0" w:color="auto"/>
        </w:rPr>
        <w:t>Etten</w:t>
      </w:r>
      <w:proofErr w:type="spellEnd"/>
      <w:r w:rsidRPr="004670D7">
        <w:rPr>
          <w:rFonts w:ascii="Arial" w:eastAsiaTheme="minorEastAsia" w:hAnsi="Arial" w:cs="Arial"/>
          <w:i/>
          <w:sz w:val="22"/>
          <w:szCs w:val="22"/>
          <w:bdr w:val="none" w:sz="0" w:space="0" w:color="auto"/>
        </w:rPr>
        <w:t>-featuring new single ‘</w:t>
      </w:r>
      <w:proofErr w:type="spellStart"/>
      <w:r w:rsidRPr="004670D7">
        <w:rPr>
          <w:rFonts w:ascii="Arial" w:eastAsiaTheme="minorEastAsia" w:hAnsi="Arial" w:cs="Arial"/>
          <w:i/>
          <w:sz w:val="22"/>
          <w:szCs w:val="22"/>
          <w:bdr w:val="none" w:sz="0" w:space="0" w:color="auto"/>
        </w:rPr>
        <w:t>Omnion</w:t>
      </w:r>
      <w:proofErr w:type="spellEnd"/>
      <w:r w:rsidRPr="004670D7">
        <w:rPr>
          <w:rFonts w:ascii="Arial" w:eastAsiaTheme="minorEastAsia" w:hAnsi="Arial" w:cs="Arial"/>
          <w:i/>
          <w:sz w:val="22"/>
          <w:szCs w:val="22"/>
          <w:bdr w:val="none" w:sz="0" w:space="0" w:color="auto"/>
        </w:rPr>
        <w:t>’”</w:t>
      </w:r>
      <w:r>
        <w:rPr>
          <w:rFonts w:ascii="Arial" w:eastAsiaTheme="minorEastAsia" w:hAnsi="Arial" w:cs="Arial"/>
          <w:i/>
          <w:sz w:val="22"/>
          <w:szCs w:val="22"/>
          <w:bdr w:val="none" w:sz="0" w:space="0" w:color="auto"/>
        </w:rPr>
        <w:t xml:space="preserve"> </w:t>
      </w:r>
      <w:r w:rsidRPr="004670D7">
        <w:rPr>
          <w:rFonts w:ascii="Arial" w:eastAsiaTheme="minorEastAsia" w:hAnsi="Arial" w:cs="Arial"/>
          <w:b/>
          <w:i/>
          <w:sz w:val="22"/>
          <w:szCs w:val="22"/>
          <w:bdr w:val="none" w:sz="0" w:space="0" w:color="auto"/>
        </w:rPr>
        <w:t>– DAZED</w:t>
      </w:r>
    </w:p>
    <w:p w:rsidR="00492DCA" w:rsidRDefault="00492DCA" w:rsidP="00492D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center"/>
        <w:rPr>
          <w:rFonts w:ascii="Lucida Grande" w:hAnsi="Lucida Grande" w:cs="Lucida Grande"/>
          <w:b/>
          <w:bCs/>
          <w:sz w:val="20"/>
          <w:szCs w:val="20"/>
        </w:rPr>
      </w:pPr>
    </w:p>
    <w:p w:rsidR="00492DCA" w:rsidRPr="00B87255" w:rsidRDefault="00492DCA" w:rsidP="00492D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center"/>
        <w:rPr>
          <w:rFonts w:ascii="Lucida Grande" w:hAnsi="Lucida Grande" w:cs="Lucida Grande"/>
          <w:b/>
          <w:bCs/>
          <w:sz w:val="20"/>
          <w:szCs w:val="20"/>
        </w:rPr>
      </w:pPr>
      <w:r w:rsidRPr="00B524D8">
        <w:rPr>
          <w:rFonts w:ascii="Arial" w:hAnsi="Arial" w:cs="Arial"/>
          <w:noProof/>
          <w:sz w:val="22"/>
          <w:szCs w:val="22"/>
        </w:rPr>
        <w:drawing>
          <wp:inline distT="0" distB="0" distL="0" distR="0" wp14:anchorId="761729EB" wp14:editId="71B010F5">
            <wp:extent cx="1566318" cy="1570586"/>
            <wp:effectExtent l="0" t="0" r="0" b="0"/>
            <wp:docPr id="1" name="Picture 1" descr="cid:image003.jpg@01D2E702.1FDEE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E702.1FDEED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7495" cy="1571767"/>
                    </a:xfrm>
                    <a:prstGeom prst="rect">
                      <a:avLst/>
                    </a:prstGeom>
                    <a:noFill/>
                    <a:ln>
                      <a:noFill/>
                    </a:ln>
                  </pic:spPr>
                </pic:pic>
              </a:graphicData>
            </a:graphic>
          </wp:inline>
        </w:drawing>
      </w:r>
      <w:bookmarkStart w:id="0" w:name="_GoBack"/>
      <w:bookmarkEnd w:id="0"/>
    </w:p>
    <w:p w:rsidR="00492DCA" w:rsidRPr="00B87255" w:rsidRDefault="00492DCA" w:rsidP="00492DCA">
      <w:pPr>
        <w:pStyle w:val="BodyA"/>
        <w:widowControl w:val="0"/>
        <w:contextualSpacing/>
        <w:jc w:val="center"/>
        <w:rPr>
          <w:rFonts w:ascii="Lucida Grande" w:eastAsia="Lucida Grande" w:hAnsi="Lucida Grande" w:cs="Lucida Grande"/>
          <w:sz w:val="22"/>
          <w:szCs w:val="22"/>
        </w:rPr>
      </w:pPr>
    </w:p>
    <w:p w:rsidR="00492DCA" w:rsidRPr="00BF71AD" w:rsidRDefault="00492DCA" w:rsidP="00492DCA">
      <w:pPr>
        <w:pStyle w:val="BodyA"/>
        <w:widowControl w:val="0"/>
        <w:contextualSpacing/>
        <w:jc w:val="both"/>
        <w:rPr>
          <w:rFonts w:ascii="Calibri" w:eastAsia="Lucida Grande" w:hAnsi="Calibri" w:cs="Lucida Grande"/>
          <w:sz w:val="22"/>
          <w:szCs w:val="22"/>
        </w:rPr>
      </w:pPr>
      <w:r w:rsidRPr="00BF71AD">
        <w:rPr>
          <w:rFonts w:ascii="Calibri" w:hAnsi="Calibri" w:cs="Lucida Grande"/>
          <w:sz w:val="22"/>
          <w:szCs w:val="22"/>
        </w:rPr>
        <w:t xml:space="preserve">The title track of </w:t>
      </w:r>
      <w:r w:rsidRPr="00BF71AD">
        <w:rPr>
          <w:rFonts w:ascii="Calibri" w:hAnsi="Calibri" w:cs="Lucida Grande"/>
          <w:b/>
          <w:sz w:val="22"/>
          <w:szCs w:val="22"/>
        </w:rPr>
        <w:t>Hercules &amp; Love Affair</w:t>
      </w:r>
      <w:r w:rsidRPr="00BF71AD">
        <w:rPr>
          <w:rFonts w:ascii="Calibri" w:hAnsi="Calibri" w:cs="Lucida Grande"/>
          <w:sz w:val="22"/>
          <w:szCs w:val="22"/>
        </w:rPr>
        <w:t>’s forthcoming album “</w:t>
      </w:r>
      <w:proofErr w:type="spellStart"/>
      <w:r w:rsidRPr="00BF71AD">
        <w:rPr>
          <w:rFonts w:ascii="Calibri" w:hAnsi="Calibri" w:cs="Lucida Grande"/>
          <w:sz w:val="22"/>
          <w:szCs w:val="22"/>
        </w:rPr>
        <w:t>Omnion</w:t>
      </w:r>
      <w:proofErr w:type="spellEnd"/>
      <w:r w:rsidRPr="00BF71AD">
        <w:rPr>
          <w:rFonts w:ascii="Calibri" w:hAnsi="Calibri" w:cs="Lucida Grande"/>
          <w:sz w:val="22"/>
          <w:szCs w:val="22"/>
        </w:rPr>
        <w:t>” is “an appeal to t</w:t>
      </w:r>
      <w:r>
        <w:rPr>
          <w:rFonts w:ascii="Calibri" w:hAnsi="Calibri" w:cs="Lucida Grande"/>
          <w:sz w:val="22"/>
          <w:szCs w:val="22"/>
        </w:rPr>
        <w:t>he divine for help and healing,”</w:t>
      </w:r>
      <w:r w:rsidRPr="00BF71AD">
        <w:rPr>
          <w:rFonts w:ascii="Calibri" w:hAnsi="Calibri" w:cs="Lucida Grande"/>
          <w:sz w:val="22"/>
          <w:szCs w:val="22"/>
        </w:rPr>
        <w:t xml:space="preserve"> explains</w:t>
      </w:r>
      <w:r>
        <w:rPr>
          <w:rFonts w:ascii="Calibri" w:hAnsi="Calibri" w:cs="Lucida Grande"/>
          <w:sz w:val="22"/>
          <w:szCs w:val="22"/>
        </w:rPr>
        <w:t xml:space="preserve"> Hercules </w:t>
      </w:r>
      <w:proofErr w:type="spellStart"/>
      <w:r>
        <w:rPr>
          <w:rFonts w:ascii="Calibri" w:hAnsi="Calibri" w:cs="Lucida Grande"/>
          <w:sz w:val="22"/>
          <w:szCs w:val="22"/>
        </w:rPr>
        <w:t>frontman</w:t>
      </w:r>
      <w:proofErr w:type="spellEnd"/>
      <w:r w:rsidRPr="00BF71AD">
        <w:rPr>
          <w:rFonts w:ascii="Calibri" w:hAnsi="Calibri" w:cs="Lucida Grande"/>
          <w:sz w:val="22"/>
          <w:szCs w:val="22"/>
        </w:rPr>
        <w:t xml:space="preserve"> </w:t>
      </w:r>
      <w:r w:rsidRPr="00BF71AD">
        <w:rPr>
          <w:rFonts w:ascii="Calibri" w:hAnsi="Calibri" w:cs="Lucida Grande"/>
          <w:b/>
          <w:sz w:val="22"/>
          <w:szCs w:val="22"/>
        </w:rPr>
        <w:t>Andy Butler</w:t>
      </w:r>
      <w:r w:rsidRPr="00BF71AD">
        <w:rPr>
          <w:rFonts w:ascii="Calibri" w:hAnsi="Calibri" w:cs="Lucida Grande"/>
          <w:sz w:val="22"/>
          <w:szCs w:val="22"/>
        </w:rPr>
        <w:t xml:space="preserve">. Featuring a sublime vocal from </w:t>
      </w:r>
      <w:r w:rsidRPr="00BF71AD">
        <w:rPr>
          <w:rFonts w:ascii="Calibri" w:hAnsi="Calibri" w:cs="Lucida Grande"/>
          <w:b/>
          <w:sz w:val="22"/>
          <w:szCs w:val="22"/>
        </w:rPr>
        <w:t xml:space="preserve">Sharon Van </w:t>
      </w:r>
      <w:proofErr w:type="spellStart"/>
      <w:r w:rsidRPr="00BF71AD">
        <w:rPr>
          <w:rFonts w:ascii="Calibri" w:hAnsi="Calibri" w:cs="Lucida Grande"/>
          <w:b/>
          <w:sz w:val="22"/>
          <w:szCs w:val="22"/>
        </w:rPr>
        <w:t>Etten</w:t>
      </w:r>
      <w:proofErr w:type="spellEnd"/>
      <w:r w:rsidRPr="00BF71AD">
        <w:rPr>
          <w:rFonts w:ascii="Calibri" w:hAnsi="Calibri" w:cs="Lucida Grande"/>
          <w:sz w:val="22"/>
          <w:szCs w:val="22"/>
        </w:rPr>
        <w:t>, “</w:t>
      </w:r>
      <w:proofErr w:type="spellStart"/>
      <w:r w:rsidRPr="00BF71AD">
        <w:rPr>
          <w:rStyle w:val="Hyperlink1"/>
          <w:rFonts w:ascii="Calibri" w:hAnsi="Calibri"/>
          <w:sz w:val="22"/>
          <w:szCs w:val="22"/>
        </w:rPr>
        <w:fldChar w:fldCharType="begin"/>
      </w:r>
      <w:r w:rsidRPr="00BF71AD">
        <w:rPr>
          <w:rStyle w:val="Hyperlink1"/>
          <w:rFonts w:ascii="Calibri" w:hAnsi="Calibri"/>
          <w:sz w:val="22"/>
          <w:szCs w:val="22"/>
        </w:rPr>
        <w:instrText>HYPERLINK "https://hercules.lnk.to/OmnionVideoPR"</w:instrText>
      </w:r>
      <w:r w:rsidRPr="00BF71AD">
        <w:rPr>
          <w:rStyle w:val="Hyperlink1"/>
          <w:rFonts w:ascii="Calibri" w:hAnsi="Calibri"/>
          <w:sz w:val="22"/>
          <w:szCs w:val="22"/>
        </w:rPr>
        <w:fldChar w:fldCharType="separate"/>
      </w:r>
      <w:r w:rsidRPr="00BF71AD">
        <w:rPr>
          <w:rStyle w:val="Hyperlink1"/>
          <w:rFonts w:ascii="Calibri" w:hAnsi="Calibri"/>
          <w:sz w:val="22"/>
          <w:szCs w:val="22"/>
        </w:rPr>
        <w:t>Omnion</w:t>
      </w:r>
      <w:proofErr w:type="spellEnd"/>
      <w:r w:rsidRPr="00BF71AD">
        <w:rPr>
          <w:rFonts w:ascii="Calibri" w:hAnsi="Calibri" w:cs="Lucida Grande"/>
          <w:sz w:val="22"/>
          <w:szCs w:val="22"/>
        </w:rPr>
        <w:fldChar w:fldCharType="end"/>
      </w:r>
      <w:r w:rsidRPr="00BF71AD">
        <w:rPr>
          <w:rFonts w:ascii="Calibri" w:hAnsi="Calibri" w:cs="Lucida Grande"/>
          <w:sz w:val="22"/>
          <w:szCs w:val="22"/>
        </w:rPr>
        <w:t>” is indicative of the album – eleven songs that sparkle with faith and tolerance for our troubled times.</w:t>
      </w:r>
    </w:p>
    <w:p w:rsidR="00492DCA" w:rsidRPr="00BF71AD" w:rsidRDefault="00492DCA" w:rsidP="00492DCA">
      <w:pPr>
        <w:pStyle w:val="BodyA"/>
        <w:widowControl w:val="0"/>
        <w:contextualSpacing/>
        <w:jc w:val="both"/>
        <w:rPr>
          <w:rFonts w:ascii="Calibri" w:eastAsia="Lucida Grande" w:hAnsi="Calibri" w:cs="Lucida Grande"/>
          <w:sz w:val="22"/>
          <w:szCs w:val="22"/>
        </w:rPr>
      </w:pPr>
    </w:p>
    <w:p w:rsidR="00492DCA" w:rsidRPr="00BF71AD" w:rsidRDefault="00492DCA" w:rsidP="00492DCA">
      <w:pPr>
        <w:pStyle w:val="BodyA"/>
        <w:widowControl w:val="0"/>
        <w:contextualSpacing/>
        <w:jc w:val="both"/>
        <w:rPr>
          <w:rFonts w:ascii="Calibri" w:hAnsi="Calibri" w:cs="Lucida Grande"/>
          <w:sz w:val="22"/>
          <w:szCs w:val="22"/>
        </w:rPr>
      </w:pPr>
      <w:r w:rsidRPr="00BF71AD">
        <w:rPr>
          <w:rFonts w:ascii="Calibri" w:hAnsi="Calibri" w:cs="Lucida Grande"/>
          <w:sz w:val="22"/>
          <w:szCs w:val="22"/>
        </w:rPr>
        <w:t xml:space="preserve">Directing the accompanying video out today – </w:t>
      </w:r>
      <w:hyperlink r:id="rId11" w:history="1">
        <w:r w:rsidRPr="00BF71AD">
          <w:rPr>
            <w:rStyle w:val="Hyperlink"/>
            <w:rFonts w:ascii="Calibri" w:hAnsi="Calibri" w:cs="Lucida Grande"/>
            <w:color w:val="0000FF"/>
            <w:sz w:val="22"/>
            <w:szCs w:val="22"/>
          </w:rPr>
          <w:t>WATCH HERE</w:t>
        </w:r>
      </w:hyperlink>
      <w:r w:rsidRPr="00BF71AD">
        <w:rPr>
          <w:rFonts w:ascii="Calibri" w:hAnsi="Calibri" w:cs="Lucida Grande"/>
          <w:sz w:val="22"/>
          <w:szCs w:val="22"/>
        </w:rPr>
        <w:t xml:space="preserve"> – </w:t>
      </w:r>
      <w:r w:rsidRPr="00BF71AD">
        <w:rPr>
          <w:rFonts w:ascii="Calibri" w:hAnsi="Calibri" w:cs="Lucida Grande"/>
          <w:b/>
          <w:sz w:val="22"/>
          <w:szCs w:val="22"/>
        </w:rPr>
        <w:t>Crown &amp; Owls</w:t>
      </w:r>
      <w:r w:rsidRPr="00BF71AD">
        <w:rPr>
          <w:rFonts w:ascii="Calibri" w:hAnsi="Calibri" w:cs="Lucida Grande"/>
          <w:sz w:val="22"/>
          <w:szCs w:val="22"/>
        </w:rPr>
        <w:t xml:space="preserve"> have delivered a simple yet striking interpretation</w:t>
      </w:r>
      <w:r>
        <w:rPr>
          <w:rFonts w:ascii="Calibri" w:hAnsi="Calibri" w:cs="Lucida Grande"/>
          <w:sz w:val="22"/>
          <w:szCs w:val="22"/>
        </w:rPr>
        <w:t>, drawing</w:t>
      </w:r>
      <w:r w:rsidRPr="00BF71AD">
        <w:rPr>
          <w:rFonts w:ascii="Calibri" w:hAnsi="Calibri" w:cs="Lucida Grande"/>
          <w:sz w:val="22"/>
          <w:szCs w:val="22"/>
        </w:rPr>
        <w:t xml:space="preserve"> </w:t>
      </w:r>
      <w:r w:rsidRPr="004670D7">
        <w:rPr>
          <w:rFonts w:ascii="Calibri" w:hAnsi="Calibri" w:cs="Lucida Grande"/>
          <w:sz w:val="22"/>
          <w:szCs w:val="22"/>
        </w:rPr>
        <w:t xml:space="preserve">timely parallels with The Handmaid’s Tale in both its color palette and aesthetic. The video premiered today via </w:t>
      </w:r>
      <w:hyperlink r:id="rId12" w:history="1">
        <w:r w:rsidRPr="004670D7">
          <w:rPr>
            <w:rStyle w:val="Hyperlink"/>
            <w:rFonts w:ascii="Calibri" w:hAnsi="Calibri" w:cs="Lucida Grande"/>
            <w:color w:val="0000FF"/>
            <w:sz w:val="22"/>
            <w:szCs w:val="22"/>
          </w:rPr>
          <w:t>Dazed</w:t>
        </w:r>
      </w:hyperlink>
      <w:r w:rsidRPr="004670D7">
        <w:rPr>
          <w:rFonts w:ascii="Calibri" w:hAnsi="Calibri" w:cs="Lucida Grande"/>
          <w:sz w:val="22"/>
          <w:szCs w:val="22"/>
        </w:rPr>
        <w:t>, where</w:t>
      </w:r>
      <w:r>
        <w:rPr>
          <w:rFonts w:ascii="Calibri" w:hAnsi="Calibri" w:cs="Lucida Grande"/>
          <w:sz w:val="22"/>
          <w:szCs w:val="22"/>
        </w:rPr>
        <w:t xml:space="preserve"> it was lauded for the use of “p</w:t>
      </w:r>
      <w:r w:rsidRPr="004670D7">
        <w:rPr>
          <w:rFonts w:ascii="Calibri" w:hAnsi="Calibri" w:cs="Lucida Grande"/>
          <w:sz w:val="22"/>
          <w:szCs w:val="22"/>
        </w:rPr>
        <w:t>erspectiv</w:t>
      </w:r>
      <w:r>
        <w:rPr>
          <w:rFonts w:ascii="Calibri" w:hAnsi="Calibri" w:cs="Lucida Grande"/>
          <w:sz w:val="22"/>
          <w:szCs w:val="22"/>
        </w:rPr>
        <w:t xml:space="preserve">e play, scale and negative space… </w:t>
      </w:r>
      <w:r w:rsidRPr="004670D7">
        <w:rPr>
          <w:rFonts w:ascii="Calibri" w:hAnsi="Calibri" w:cs="Lucida Grande"/>
          <w:sz w:val="22"/>
          <w:szCs w:val="22"/>
        </w:rPr>
        <w:t>to reflect the complexity of identity in the abstract visual</w:t>
      </w:r>
      <w:r>
        <w:rPr>
          <w:rFonts w:ascii="Calibri" w:hAnsi="Calibri" w:cs="Lucida Grande"/>
          <w:sz w:val="22"/>
          <w:szCs w:val="22"/>
        </w:rPr>
        <w:t>.”</w:t>
      </w:r>
    </w:p>
    <w:p w:rsidR="00492DCA" w:rsidRPr="00BF71AD" w:rsidRDefault="00492DCA" w:rsidP="00492DCA">
      <w:pPr>
        <w:pStyle w:val="BodyA"/>
        <w:widowControl w:val="0"/>
        <w:contextualSpacing/>
        <w:jc w:val="both"/>
        <w:rPr>
          <w:rFonts w:ascii="Calibri" w:eastAsia="Lucida Grande" w:hAnsi="Calibri" w:cs="Lucida Grande"/>
          <w:sz w:val="22"/>
          <w:szCs w:val="22"/>
        </w:rPr>
      </w:pPr>
    </w:p>
    <w:p w:rsidR="00492DCA" w:rsidRPr="00BF71AD" w:rsidRDefault="00492DCA" w:rsidP="00492DCA">
      <w:pPr>
        <w:pStyle w:val="BodyA"/>
        <w:widowControl w:val="0"/>
        <w:contextualSpacing/>
        <w:jc w:val="both"/>
        <w:rPr>
          <w:rFonts w:ascii="Calibri" w:eastAsia="Lucida Grande" w:hAnsi="Calibri" w:cs="Lucida Grande"/>
          <w:color w:val="252525"/>
          <w:sz w:val="22"/>
          <w:szCs w:val="22"/>
          <w:u w:color="252525"/>
        </w:rPr>
      </w:pPr>
      <w:r w:rsidRPr="00BF71AD">
        <w:rPr>
          <w:rFonts w:ascii="Calibri" w:hAnsi="Calibri" w:cs="Lucida Grande"/>
          <w:b/>
          <w:sz w:val="22"/>
          <w:szCs w:val="22"/>
        </w:rPr>
        <w:t>James Adair</w:t>
      </w:r>
      <w:r w:rsidRPr="00BF71AD">
        <w:rPr>
          <w:rFonts w:ascii="Calibri" w:hAnsi="Calibri" w:cs="Lucida Grande"/>
          <w:sz w:val="22"/>
          <w:szCs w:val="22"/>
        </w:rPr>
        <w:t xml:space="preserve"> from </w:t>
      </w:r>
      <w:r w:rsidRPr="00BF71AD">
        <w:rPr>
          <w:rFonts w:ascii="Calibri" w:hAnsi="Calibri" w:cs="Lucida Grande"/>
          <w:b/>
          <w:sz w:val="22"/>
          <w:szCs w:val="22"/>
        </w:rPr>
        <w:t>Crowns &amp; Owls</w:t>
      </w:r>
      <w:r w:rsidRPr="00BF71AD">
        <w:rPr>
          <w:rFonts w:ascii="Calibri" w:hAnsi="Calibri" w:cs="Lucida Grande"/>
          <w:sz w:val="22"/>
          <w:szCs w:val="22"/>
        </w:rPr>
        <w:t xml:space="preserve"> says: "</w:t>
      </w:r>
      <w:r w:rsidRPr="00BF71AD">
        <w:rPr>
          <w:rFonts w:ascii="Calibri" w:hAnsi="Calibri" w:cs="Lucida Grande"/>
          <w:color w:val="252525"/>
          <w:sz w:val="22"/>
          <w:szCs w:val="22"/>
          <w:u w:color="252525"/>
        </w:rPr>
        <w:t xml:space="preserve">The </w:t>
      </w:r>
      <w:r>
        <w:rPr>
          <w:rFonts w:ascii="Calibri" w:hAnsi="Calibri" w:cs="Lucida Grande"/>
          <w:color w:val="252525"/>
          <w:sz w:val="22"/>
          <w:szCs w:val="22"/>
          <w:u w:color="252525"/>
        </w:rPr>
        <w:t>‘</w:t>
      </w:r>
      <w:proofErr w:type="spellStart"/>
      <w:r w:rsidRPr="00BF71AD">
        <w:rPr>
          <w:rFonts w:ascii="Calibri" w:hAnsi="Calibri" w:cs="Lucida Grande"/>
          <w:color w:val="252525"/>
          <w:sz w:val="22"/>
          <w:szCs w:val="22"/>
          <w:u w:color="252525"/>
        </w:rPr>
        <w:t>Omnion</w:t>
      </w:r>
      <w:proofErr w:type="spellEnd"/>
      <w:r>
        <w:rPr>
          <w:rFonts w:ascii="Calibri" w:hAnsi="Calibri" w:cs="Lucida Grande"/>
          <w:color w:val="252525"/>
          <w:sz w:val="22"/>
          <w:szCs w:val="22"/>
          <w:u w:color="252525"/>
        </w:rPr>
        <w:t>’</w:t>
      </w:r>
      <w:r w:rsidRPr="00BF71AD">
        <w:rPr>
          <w:rFonts w:ascii="Calibri" w:hAnsi="Calibri" w:cs="Lucida Grande"/>
          <w:color w:val="252525"/>
          <w:sz w:val="22"/>
          <w:szCs w:val="22"/>
          <w:u w:color="252525"/>
        </w:rPr>
        <w:t xml:space="preserve"> video is an exploration of the nuances of gender and sexuality. A story of rebirth, the video follows a lone figure in red ascending a seemingly infinite staircase.  Perspective play, scale and negative space </w:t>
      </w:r>
      <w:proofErr w:type="gramStart"/>
      <w:r w:rsidRPr="00BF71AD">
        <w:rPr>
          <w:rFonts w:ascii="Calibri" w:hAnsi="Calibri" w:cs="Lucida Grande"/>
          <w:color w:val="252525"/>
          <w:sz w:val="22"/>
          <w:szCs w:val="22"/>
          <w:u w:color="252525"/>
        </w:rPr>
        <w:t>is</w:t>
      </w:r>
      <w:proofErr w:type="gramEnd"/>
      <w:r w:rsidRPr="00BF71AD">
        <w:rPr>
          <w:rFonts w:ascii="Calibri" w:hAnsi="Calibri" w:cs="Lucida Grande"/>
          <w:color w:val="252525"/>
          <w:sz w:val="22"/>
          <w:szCs w:val="22"/>
          <w:u w:color="252525"/>
        </w:rPr>
        <w:t xml:space="preserve"> used to reflect the complexity of identity.  It was a pleasure to work so closely with Andy and draw on his love of the theatrical set design of </w:t>
      </w:r>
      <w:r w:rsidRPr="00BF71AD">
        <w:rPr>
          <w:rFonts w:ascii="Calibri" w:hAnsi="Calibri" w:cs="Lucida Grande"/>
          <w:b/>
          <w:color w:val="252525"/>
          <w:sz w:val="22"/>
          <w:szCs w:val="22"/>
          <w:u w:color="252525"/>
        </w:rPr>
        <w:t>Robert Wilson</w:t>
      </w:r>
      <w:r w:rsidRPr="00BF71AD">
        <w:rPr>
          <w:rFonts w:ascii="Calibri" w:hAnsi="Calibri" w:cs="Lucida Grande"/>
          <w:color w:val="252525"/>
          <w:sz w:val="22"/>
          <w:szCs w:val="22"/>
          <w:u w:color="252525"/>
        </w:rPr>
        <w:t xml:space="preserve"> and combine it with our interest in minimalism and surrealism.”</w:t>
      </w:r>
    </w:p>
    <w:p w:rsidR="00492DCA" w:rsidRPr="00BF71AD" w:rsidRDefault="00492DCA" w:rsidP="00492DCA">
      <w:pPr>
        <w:pStyle w:val="BodyA"/>
        <w:widowControl w:val="0"/>
        <w:contextualSpacing/>
        <w:jc w:val="both"/>
        <w:rPr>
          <w:rFonts w:ascii="Calibri" w:eastAsia="Lucida Grande" w:hAnsi="Calibri" w:cs="Lucida Grande"/>
          <w:color w:val="18376A"/>
          <w:sz w:val="22"/>
          <w:szCs w:val="22"/>
          <w:u w:color="18376A"/>
        </w:rPr>
      </w:pPr>
    </w:p>
    <w:p w:rsidR="00492DCA" w:rsidRPr="00BF71AD" w:rsidRDefault="00492DCA" w:rsidP="00492DCA">
      <w:pPr>
        <w:pStyle w:val="BodyA"/>
        <w:widowControl w:val="0"/>
        <w:contextualSpacing/>
        <w:jc w:val="both"/>
        <w:rPr>
          <w:rFonts w:ascii="Calibri" w:eastAsia="Lucida Grande" w:hAnsi="Calibri" w:cs="Lucida Grande"/>
          <w:sz w:val="22"/>
          <w:szCs w:val="22"/>
        </w:rPr>
      </w:pPr>
      <w:r w:rsidRPr="00BF71AD">
        <w:rPr>
          <w:rFonts w:ascii="Calibri" w:hAnsi="Calibri" w:cs="Lucida Grande"/>
          <w:b/>
          <w:sz w:val="22"/>
          <w:szCs w:val="22"/>
        </w:rPr>
        <w:t>Andy Butler</w:t>
      </w:r>
      <w:r w:rsidRPr="00BF71AD">
        <w:rPr>
          <w:rFonts w:ascii="Calibri" w:hAnsi="Calibri" w:cs="Lucida Grande"/>
          <w:sz w:val="22"/>
          <w:szCs w:val="22"/>
        </w:rPr>
        <w:t xml:space="preserve"> also comments:  “</w:t>
      </w:r>
      <w:r w:rsidRPr="00BF71AD">
        <w:rPr>
          <w:rFonts w:ascii="Calibri" w:hAnsi="Calibri" w:cs="Lucida Grande"/>
          <w:b/>
          <w:sz w:val="22"/>
          <w:szCs w:val="22"/>
        </w:rPr>
        <w:t>Crowns and Owls</w:t>
      </w:r>
      <w:r w:rsidRPr="00BF71AD">
        <w:rPr>
          <w:rFonts w:ascii="Calibri" w:hAnsi="Calibri" w:cs="Lucida Grande"/>
          <w:sz w:val="22"/>
          <w:szCs w:val="22"/>
        </w:rPr>
        <w:t xml:space="preserve"> have created a rich cinematic video for ‘</w:t>
      </w:r>
      <w:proofErr w:type="spellStart"/>
      <w:r w:rsidRPr="00BF71AD">
        <w:rPr>
          <w:rFonts w:ascii="Calibri" w:hAnsi="Calibri" w:cs="Lucida Grande"/>
          <w:sz w:val="22"/>
          <w:szCs w:val="22"/>
        </w:rPr>
        <w:t>Omnion</w:t>
      </w:r>
      <w:proofErr w:type="spellEnd"/>
      <w:r w:rsidRPr="00BF71AD">
        <w:rPr>
          <w:rFonts w:ascii="Calibri" w:hAnsi="Calibri" w:cs="Lucida Grande"/>
          <w:sz w:val="22"/>
          <w:szCs w:val="22"/>
        </w:rPr>
        <w:t xml:space="preserve">’ a song really dear to my heart. It has such splendor due to intense set builds and carefully considered casting and styling by the amazing </w:t>
      </w:r>
      <w:r w:rsidRPr="00BF71AD">
        <w:rPr>
          <w:rFonts w:ascii="Calibri" w:hAnsi="Calibri" w:cs="Lucida Grande"/>
          <w:b/>
          <w:sz w:val="22"/>
          <w:szCs w:val="22"/>
        </w:rPr>
        <w:t xml:space="preserve">Anna </w:t>
      </w:r>
      <w:proofErr w:type="spellStart"/>
      <w:r w:rsidRPr="00BF71AD">
        <w:rPr>
          <w:rFonts w:ascii="Calibri" w:hAnsi="Calibri" w:cs="Lucida Grande"/>
          <w:b/>
          <w:sz w:val="22"/>
          <w:szCs w:val="22"/>
        </w:rPr>
        <w:t>Pesonin</w:t>
      </w:r>
      <w:proofErr w:type="spellEnd"/>
      <w:r w:rsidRPr="00BF71AD">
        <w:rPr>
          <w:rFonts w:ascii="Calibri" w:hAnsi="Calibri" w:cs="Lucida Grande"/>
          <w:sz w:val="22"/>
          <w:szCs w:val="22"/>
        </w:rPr>
        <w:t>. The timeless story of a spirit reborn is told in an original and nuanced way, with an opaqueness and mystery that’s in contrast to the heavy handedness by which so much of pop culture is often relayed.”</w:t>
      </w:r>
    </w:p>
    <w:p w:rsidR="00492DCA" w:rsidRPr="00BF71AD" w:rsidRDefault="00492DCA" w:rsidP="00492DCA">
      <w:pPr>
        <w:pStyle w:val="BodyA"/>
        <w:widowControl w:val="0"/>
        <w:contextualSpacing/>
        <w:jc w:val="both"/>
        <w:rPr>
          <w:rFonts w:ascii="Calibri" w:eastAsia="Lucida Grande" w:hAnsi="Calibri" w:cs="Lucida Grande"/>
          <w:sz w:val="22"/>
          <w:szCs w:val="22"/>
        </w:rPr>
      </w:pPr>
    </w:p>
    <w:p w:rsidR="00492DCA" w:rsidRPr="00BF71AD" w:rsidRDefault="00492DCA" w:rsidP="00492DCA">
      <w:pPr>
        <w:pStyle w:val="BodyAA"/>
        <w:widowControl w:val="0"/>
        <w:contextualSpacing/>
        <w:jc w:val="both"/>
        <w:rPr>
          <w:rFonts w:ascii="Calibri" w:eastAsia="Lucida Grande" w:hAnsi="Calibri" w:cs="Lucida Grande"/>
          <w:sz w:val="22"/>
          <w:szCs w:val="22"/>
        </w:rPr>
      </w:pPr>
      <w:r>
        <w:rPr>
          <w:rFonts w:ascii="Calibri" w:hAnsi="Calibri" w:cs="Lucida Grande"/>
          <w:sz w:val="22"/>
          <w:szCs w:val="22"/>
        </w:rPr>
        <w:t>“</w:t>
      </w:r>
      <w:proofErr w:type="spellStart"/>
      <w:r w:rsidRPr="00BF71AD">
        <w:rPr>
          <w:rFonts w:ascii="Calibri" w:hAnsi="Calibri" w:cs="Lucida Grande"/>
          <w:sz w:val="22"/>
          <w:szCs w:val="22"/>
        </w:rPr>
        <w:t>Omnion</w:t>
      </w:r>
      <w:proofErr w:type="spellEnd"/>
      <w:r>
        <w:rPr>
          <w:rFonts w:ascii="Calibri" w:hAnsi="Calibri" w:cs="Lucida Grande"/>
          <w:sz w:val="22"/>
          <w:szCs w:val="22"/>
        </w:rPr>
        <w:t>”</w:t>
      </w:r>
      <w:r w:rsidRPr="00BF71AD">
        <w:rPr>
          <w:rFonts w:ascii="Calibri" w:hAnsi="Calibri" w:cs="Lucida Grande"/>
          <w:sz w:val="22"/>
          <w:szCs w:val="22"/>
        </w:rPr>
        <w:t xml:space="preserve"> is the second single from the </w:t>
      </w:r>
      <w:r>
        <w:rPr>
          <w:rFonts w:ascii="Calibri" w:hAnsi="Calibri" w:cs="Lucida Grande"/>
          <w:sz w:val="22"/>
          <w:szCs w:val="22"/>
        </w:rPr>
        <w:t xml:space="preserve">eponymous forthcoming album, set to be </w:t>
      </w:r>
      <w:r w:rsidRPr="00BF71AD">
        <w:rPr>
          <w:rFonts w:ascii="Calibri" w:hAnsi="Calibri" w:cs="Lucida Grande"/>
          <w:sz w:val="22"/>
          <w:szCs w:val="22"/>
        </w:rPr>
        <w:t>released on September 1</w:t>
      </w:r>
      <w:r w:rsidRPr="00BF71AD">
        <w:rPr>
          <w:rFonts w:ascii="Calibri" w:hAnsi="Calibri" w:cs="Lucida Grande"/>
          <w:sz w:val="22"/>
          <w:szCs w:val="22"/>
          <w:vertAlign w:val="superscript"/>
        </w:rPr>
        <w:t>st</w:t>
      </w:r>
      <w:r>
        <w:rPr>
          <w:rFonts w:ascii="Calibri" w:hAnsi="Calibri" w:cs="Lucida Grande"/>
          <w:sz w:val="22"/>
          <w:szCs w:val="22"/>
        </w:rPr>
        <w:t xml:space="preserve"> via </w:t>
      </w:r>
      <w:r w:rsidRPr="005E3240">
        <w:rPr>
          <w:rFonts w:ascii="Calibri" w:hAnsi="Calibri" w:cs="Lucida Grande"/>
          <w:b/>
          <w:sz w:val="22"/>
          <w:szCs w:val="22"/>
        </w:rPr>
        <w:t>Big Beat Records</w:t>
      </w:r>
      <w:r>
        <w:rPr>
          <w:rFonts w:ascii="Calibri" w:hAnsi="Calibri" w:cs="Lucida Grande"/>
          <w:sz w:val="22"/>
          <w:szCs w:val="22"/>
        </w:rPr>
        <w:t xml:space="preserve">. </w:t>
      </w:r>
      <w:r w:rsidRPr="005E3240">
        <w:rPr>
          <w:rFonts w:ascii="Calibri" w:hAnsi="Calibri" w:cs="Lucida Grande"/>
          <w:b/>
          <w:sz w:val="22"/>
          <w:szCs w:val="22"/>
        </w:rPr>
        <w:t>Butler</w:t>
      </w:r>
      <w:r w:rsidRPr="00BF71AD">
        <w:rPr>
          <w:rFonts w:ascii="Calibri" w:hAnsi="Calibri" w:cs="Lucida Grande"/>
          <w:sz w:val="22"/>
          <w:szCs w:val="22"/>
        </w:rPr>
        <w:t xml:space="preserve"> and regular collaborators </w:t>
      </w:r>
      <w:r w:rsidRPr="005E3240">
        <w:rPr>
          <w:rFonts w:ascii="Calibri" w:hAnsi="Calibri" w:cs="Lucida Grande"/>
          <w:b/>
          <w:sz w:val="22"/>
          <w:szCs w:val="22"/>
        </w:rPr>
        <w:t>Rouge Mary</w:t>
      </w:r>
      <w:r w:rsidRPr="00BF71AD">
        <w:rPr>
          <w:rFonts w:ascii="Calibri" w:hAnsi="Calibri" w:cs="Lucida Grande"/>
          <w:sz w:val="22"/>
          <w:szCs w:val="22"/>
        </w:rPr>
        <w:t xml:space="preserve"> and </w:t>
      </w:r>
      <w:proofErr w:type="spellStart"/>
      <w:r w:rsidRPr="005E3240">
        <w:rPr>
          <w:rFonts w:ascii="Calibri" w:hAnsi="Calibri" w:cs="Lucida Grande"/>
          <w:b/>
          <w:sz w:val="22"/>
          <w:szCs w:val="22"/>
        </w:rPr>
        <w:t>Gustaph</w:t>
      </w:r>
      <w:proofErr w:type="spellEnd"/>
      <w:r w:rsidRPr="00BF71AD">
        <w:rPr>
          <w:rFonts w:ascii="Calibri" w:hAnsi="Calibri" w:cs="Lucida Grande"/>
          <w:sz w:val="22"/>
          <w:szCs w:val="22"/>
        </w:rPr>
        <w:t xml:space="preserve"> are joined by a world class cast of singers including </w:t>
      </w:r>
      <w:r w:rsidRPr="005E3240">
        <w:rPr>
          <w:rFonts w:ascii="Calibri" w:hAnsi="Calibri" w:cs="Lucida Grande"/>
          <w:b/>
          <w:sz w:val="22"/>
          <w:szCs w:val="22"/>
        </w:rPr>
        <w:t>The Horrors</w:t>
      </w:r>
      <w:r w:rsidRPr="00BF71AD">
        <w:rPr>
          <w:rFonts w:ascii="Calibri" w:hAnsi="Calibri" w:cs="Lucida Grande"/>
          <w:sz w:val="22"/>
          <w:szCs w:val="22"/>
        </w:rPr>
        <w:t xml:space="preserve">’ </w:t>
      </w:r>
      <w:proofErr w:type="spellStart"/>
      <w:r w:rsidRPr="005E3240">
        <w:rPr>
          <w:rFonts w:ascii="Calibri" w:hAnsi="Calibri" w:cs="Lucida Grande"/>
          <w:b/>
          <w:sz w:val="22"/>
          <w:szCs w:val="22"/>
        </w:rPr>
        <w:t>Faris</w:t>
      </w:r>
      <w:proofErr w:type="spellEnd"/>
      <w:r w:rsidRPr="005E3240">
        <w:rPr>
          <w:rFonts w:ascii="Calibri" w:hAnsi="Calibri" w:cs="Lucida Grande"/>
          <w:b/>
          <w:sz w:val="22"/>
          <w:szCs w:val="22"/>
        </w:rPr>
        <w:t xml:space="preserve"> </w:t>
      </w:r>
      <w:proofErr w:type="spellStart"/>
      <w:r w:rsidRPr="005E3240">
        <w:rPr>
          <w:rFonts w:ascii="Calibri" w:hAnsi="Calibri" w:cs="Lucida Grande"/>
          <w:b/>
          <w:sz w:val="22"/>
          <w:szCs w:val="22"/>
        </w:rPr>
        <w:t>Badwan</w:t>
      </w:r>
      <w:proofErr w:type="spellEnd"/>
      <w:r w:rsidRPr="00BF71AD">
        <w:rPr>
          <w:rFonts w:ascii="Calibri" w:hAnsi="Calibri" w:cs="Lucida Grande"/>
          <w:sz w:val="22"/>
          <w:szCs w:val="22"/>
        </w:rPr>
        <w:t xml:space="preserve">, the Arab World’s most influential indie band </w:t>
      </w:r>
      <w:proofErr w:type="spellStart"/>
      <w:r w:rsidRPr="005E3240">
        <w:rPr>
          <w:rFonts w:ascii="Calibri" w:hAnsi="Calibri" w:cs="Lucida Grande"/>
          <w:b/>
          <w:sz w:val="22"/>
          <w:szCs w:val="22"/>
        </w:rPr>
        <w:t>Mashrou</w:t>
      </w:r>
      <w:proofErr w:type="spellEnd"/>
      <w:r w:rsidRPr="005E3240">
        <w:rPr>
          <w:rFonts w:ascii="Calibri" w:hAnsi="Calibri" w:cs="Lucida Grande"/>
          <w:b/>
          <w:sz w:val="22"/>
          <w:szCs w:val="22"/>
        </w:rPr>
        <w:t>’ Leila</w:t>
      </w:r>
      <w:r w:rsidRPr="00BF71AD">
        <w:rPr>
          <w:rFonts w:ascii="Calibri" w:hAnsi="Calibri" w:cs="Lucida Grande"/>
          <w:sz w:val="22"/>
          <w:szCs w:val="22"/>
        </w:rPr>
        <w:t xml:space="preserve">,  </w:t>
      </w:r>
      <w:r w:rsidRPr="005E3240">
        <w:rPr>
          <w:rFonts w:ascii="Calibri" w:hAnsi="Calibri" w:cs="Lucida Grande"/>
          <w:b/>
          <w:sz w:val="22"/>
          <w:szCs w:val="22"/>
        </w:rPr>
        <w:t xml:space="preserve">Sharon Van </w:t>
      </w:r>
      <w:proofErr w:type="spellStart"/>
      <w:r w:rsidRPr="005E3240">
        <w:rPr>
          <w:rFonts w:ascii="Calibri" w:hAnsi="Calibri" w:cs="Lucida Grande"/>
          <w:b/>
          <w:sz w:val="22"/>
          <w:szCs w:val="22"/>
        </w:rPr>
        <w:t>Etten</w:t>
      </w:r>
      <w:proofErr w:type="spellEnd"/>
      <w:r w:rsidRPr="00BF71AD">
        <w:rPr>
          <w:rFonts w:ascii="Calibri" w:hAnsi="Calibri" w:cs="Lucida Grande"/>
          <w:sz w:val="22"/>
          <w:szCs w:val="22"/>
        </w:rPr>
        <w:t xml:space="preserve">, and Icelandic sister act </w:t>
      </w:r>
      <w:proofErr w:type="spellStart"/>
      <w:r w:rsidRPr="005E3240">
        <w:rPr>
          <w:rFonts w:ascii="Calibri" w:hAnsi="Calibri" w:cs="Lucida Grande"/>
          <w:b/>
          <w:sz w:val="22"/>
          <w:szCs w:val="22"/>
        </w:rPr>
        <w:t>Sísý</w:t>
      </w:r>
      <w:proofErr w:type="spellEnd"/>
      <w:r w:rsidRPr="005E3240">
        <w:rPr>
          <w:rFonts w:ascii="Calibri" w:hAnsi="Calibri" w:cs="Lucida Grande"/>
          <w:b/>
          <w:sz w:val="22"/>
          <w:szCs w:val="22"/>
        </w:rPr>
        <w:t xml:space="preserve"> </w:t>
      </w:r>
      <w:proofErr w:type="spellStart"/>
      <w:r w:rsidRPr="005E3240">
        <w:rPr>
          <w:rFonts w:ascii="Calibri" w:hAnsi="Calibri" w:cs="Lucida Grande"/>
          <w:b/>
          <w:sz w:val="22"/>
          <w:szCs w:val="22"/>
        </w:rPr>
        <w:t>Ey</w:t>
      </w:r>
      <w:proofErr w:type="spellEnd"/>
      <w:r w:rsidRPr="00BF71AD">
        <w:rPr>
          <w:rFonts w:ascii="Calibri" w:hAnsi="Calibri" w:cs="Lucida Grande"/>
          <w:sz w:val="22"/>
          <w:szCs w:val="22"/>
        </w:rPr>
        <w:t xml:space="preserve">.  Having had “a </w:t>
      </w:r>
      <w:r w:rsidRPr="00BF71AD">
        <w:rPr>
          <w:rFonts w:ascii="Calibri" w:hAnsi="Calibri" w:cs="Lucida Grande"/>
          <w:sz w:val="22"/>
          <w:szCs w:val="22"/>
        </w:rPr>
        <w:lastRenderedPageBreak/>
        <w:t>massive, massive relationship with drugs and clubs” since his youth, culminating in “a brutal drug addiction that saw me overdosed in hospital every week</w:t>
      </w:r>
      <w:r>
        <w:rPr>
          <w:rFonts w:ascii="Calibri" w:hAnsi="Calibri" w:cs="Lucida Grande"/>
          <w:sz w:val="22"/>
          <w:szCs w:val="22"/>
        </w:rPr>
        <w:t>end</w:t>
      </w:r>
      <w:r w:rsidRPr="00BF71AD">
        <w:rPr>
          <w:rFonts w:ascii="Calibri" w:hAnsi="Calibri" w:cs="Lucida Grande"/>
          <w:sz w:val="22"/>
          <w:szCs w:val="22"/>
        </w:rPr>
        <w:t>,</w:t>
      </w:r>
      <w:r>
        <w:rPr>
          <w:rFonts w:ascii="Calibri" w:hAnsi="Calibri" w:cs="Lucida Grande"/>
          <w:sz w:val="22"/>
          <w:szCs w:val="22"/>
        </w:rPr>
        <w:t>”</w:t>
      </w:r>
      <w:r w:rsidRPr="00BF71AD">
        <w:rPr>
          <w:rFonts w:ascii="Calibri" w:hAnsi="Calibri" w:cs="Lucida Grande"/>
          <w:sz w:val="22"/>
          <w:szCs w:val="22"/>
        </w:rPr>
        <w:t xml:space="preserve"> </w:t>
      </w:r>
      <w:proofErr w:type="spellStart"/>
      <w:r w:rsidRPr="005E3240">
        <w:rPr>
          <w:rFonts w:ascii="Calibri" w:hAnsi="Calibri" w:cs="Lucida Grande"/>
          <w:b/>
          <w:sz w:val="22"/>
          <w:szCs w:val="22"/>
        </w:rPr>
        <w:t>ButIer</w:t>
      </w:r>
      <w:proofErr w:type="spellEnd"/>
      <w:r w:rsidRPr="00BF71AD">
        <w:rPr>
          <w:rFonts w:ascii="Calibri" w:hAnsi="Calibri" w:cs="Lucida Grande"/>
          <w:sz w:val="22"/>
          <w:szCs w:val="22"/>
        </w:rPr>
        <w:t xml:space="preserve"> has</w:t>
      </w:r>
      <w:r>
        <w:rPr>
          <w:rFonts w:ascii="Calibri" w:hAnsi="Calibri" w:cs="Lucida Grande"/>
          <w:sz w:val="22"/>
          <w:szCs w:val="22"/>
        </w:rPr>
        <w:t xml:space="preserve"> been clean for four years and </w:t>
      </w:r>
      <w:proofErr w:type="spellStart"/>
      <w:r w:rsidRPr="005E3240">
        <w:rPr>
          <w:rFonts w:ascii="Calibri" w:hAnsi="Calibri" w:cs="Lucida Grande"/>
          <w:i/>
          <w:sz w:val="22"/>
          <w:szCs w:val="22"/>
        </w:rPr>
        <w:t>Omnion</w:t>
      </w:r>
      <w:proofErr w:type="spellEnd"/>
      <w:r w:rsidRPr="00BF71AD">
        <w:rPr>
          <w:rFonts w:ascii="Calibri" w:hAnsi="Calibri" w:cs="Lucida Grande"/>
          <w:sz w:val="22"/>
          <w:szCs w:val="22"/>
        </w:rPr>
        <w:t xml:space="preserve"> is rich with his re-immersion in the wider world, in all its ugliness and beauty.</w:t>
      </w:r>
    </w:p>
    <w:p w:rsidR="00492DCA" w:rsidRPr="00BF71AD" w:rsidRDefault="00492DCA" w:rsidP="00492DCA">
      <w:pPr>
        <w:pStyle w:val="BodyAA"/>
        <w:widowControl w:val="0"/>
        <w:contextualSpacing/>
        <w:jc w:val="both"/>
        <w:rPr>
          <w:rFonts w:ascii="Calibri" w:eastAsia="Lucida Grande" w:hAnsi="Calibri" w:cs="Lucida Grande"/>
          <w:sz w:val="22"/>
          <w:szCs w:val="22"/>
        </w:rPr>
      </w:pPr>
    </w:p>
    <w:p w:rsidR="00492DCA" w:rsidRDefault="00492DCA" w:rsidP="00492DCA">
      <w:pPr>
        <w:pStyle w:val="BodyAA"/>
        <w:widowControl w:val="0"/>
        <w:contextualSpacing/>
        <w:jc w:val="both"/>
        <w:rPr>
          <w:rFonts w:ascii="Calibri" w:hAnsi="Calibri" w:cs="Lucida Grande"/>
          <w:sz w:val="22"/>
          <w:szCs w:val="22"/>
        </w:rPr>
      </w:pPr>
      <w:r w:rsidRPr="00BF71AD">
        <w:rPr>
          <w:rFonts w:ascii="Calibri" w:hAnsi="Calibri" w:cs="Lucida Grande"/>
          <w:sz w:val="22"/>
          <w:szCs w:val="22"/>
        </w:rPr>
        <w:t>Following festival appearances this summer</w:t>
      </w:r>
      <w:r>
        <w:rPr>
          <w:rFonts w:ascii="Calibri" w:hAnsi="Calibri" w:cs="Lucida Grande"/>
          <w:sz w:val="22"/>
          <w:szCs w:val="22"/>
        </w:rPr>
        <w:t>,</w:t>
      </w:r>
      <w:r w:rsidRPr="00BF71AD">
        <w:rPr>
          <w:rFonts w:ascii="Calibri" w:hAnsi="Calibri" w:cs="Lucida Grande"/>
          <w:sz w:val="22"/>
          <w:szCs w:val="22"/>
        </w:rPr>
        <w:t xml:space="preserve"> </w:t>
      </w:r>
      <w:r w:rsidRPr="005E3240">
        <w:rPr>
          <w:rFonts w:ascii="Calibri" w:hAnsi="Calibri" w:cs="Lucida Grande"/>
          <w:b/>
          <w:sz w:val="22"/>
          <w:szCs w:val="22"/>
        </w:rPr>
        <w:t>Hercules &amp; Love</w:t>
      </w:r>
      <w:r w:rsidRPr="00BF71AD">
        <w:rPr>
          <w:rFonts w:ascii="Calibri" w:hAnsi="Calibri" w:cs="Lucida Grande"/>
          <w:sz w:val="22"/>
          <w:szCs w:val="22"/>
        </w:rPr>
        <w:t xml:space="preserve"> </w:t>
      </w:r>
      <w:r>
        <w:rPr>
          <w:rFonts w:ascii="Calibri" w:hAnsi="Calibri" w:cs="Lucida Grande"/>
          <w:b/>
          <w:sz w:val="22"/>
          <w:szCs w:val="22"/>
        </w:rPr>
        <w:t xml:space="preserve">Affair </w:t>
      </w:r>
      <w:r w:rsidRPr="00BF71AD">
        <w:rPr>
          <w:rFonts w:ascii="Calibri" w:hAnsi="Calibri" w:cs="Lucida Grande"/>
          <w:sz w:val="22"/>
          <w:szCs w:val="22"/>
        </w:rPr>
        <w:t>bring their visual</w:t>
      </w:r>
      <w:r>
        <w:rPr>
          <w:rFonts w:ascii="Calibri" w:hAnsi="Calibri" w:cs="Lucida Grande"/>
          <w:sz w:val="22"/>
          <w:szCs w:val="22"/>
        </w:rPr>
        <w:t>ly spectacular stage show – “A Feast for the E</w:t>
      </w:r>
      <w:r w:rsidRPr="00BF71AD">
        <w:rPr>
          <w:rFonts w:ascii="Calibri" w:hAnsi="Calibri" w:cs="Lucida Grande"/>
          <w:sz w:val="22"/>
          <w:szCs w:val="22"/>
        </w:rPr>
        <w:t xml:space="preserve">yes” Creative Review – to venues across Europe this </w:t>
      </w:r>
      <w:r>
        <w:rPr>
          <w:rFonts w:ascii="Calibri" w:hAnsi="Calibri" w:cs="Lucida Grande"/>
          <w:sz w:val="22"/>
          <w:szCs w:val="22"/>
        </w:rPr>
        <w:t>fall. Tickets are available beginning Friday, July 21</w:t>
      </w:r>
      <w:r w:rsidRPr="00A5072D">
        <w:rPr>
          <w:rFonts w:ascii="Calibri" w:hAnsi="Calibri" w:cs="Lucida Grande"/>
          <w:sz w:val="22"/>
          <w:szCs w:val="22"/>
          <w:vertAlign w:val="superscript"/>
        </w:rPr>
        <w:t>st</w:t>
      </w:r>
      <w:r>
        <w:rPr>
          <w:rFonts w:ascii="Calibri" w:hAnsi="Calibri" w:cs="Lucida Grande"/>
          <w:sz w:val="22"/>
          <w:szCs w:val="22"/>
        </w:rPr>
        <w:t xml:space="preserve"> </w:t>
      </w:r>
      <w:hyperlink r:id="rId13" w:history="1">
        <w:r w:rsidRPr="00A5072D">
          <w:rPr>
            <w:rStyle w:val="Hyperlink"/>
            <w:rFonts w:ascii="Calibri" w:hAnsi="Calibri" w:cs="Lucida Grande"/>
            <w:color w:val="0000FF"/>
            <w:sz w:val="22"/>
            <w:szCs w:val="22"/>
          </w:rPr>
          <w:t>HERE</w:t>
        </w:r>
      </w:hyperlink>
      <w:r>
        <w:rPr>
          <w:rFonts w:ascii="Calibri" w:hAnsi="Calibri" w:cs="Lucida Grande"/>
          <w:sz w:val="22"/>
          <w:szCs w:val="22"/>
        </w:rPr>
        <w:t>.</w:t>
      </w:r>
    </w:p>
    <w:p w:rsidR="00492DCA" w:rsidRDefault="00492DCA" w:rsidP="00492DCA">
      <w:pPr>
        <w:pStyle w:val="BodyAA"/>
        <w:widowControl w:val="0"/>
        <w:contextualSpacing/>
        <w:jc w:val="center"/>
        <w:rPr>
          <w:rFonts w:ascii="Calibri" w:hAnsi="Calibri" w:cs="Lucida Grande"/>
          <w:sz w:val="22"/>
          <w:szCs w:val="22"/>
        </w:rPr>
      </w:pPr>
    </w:p>
    <w:p w:rsidR="00492DCA" w:rsidRDefault="00492DCA" w:rsidP="00492DCA">
      <w:pPr>
        <w:pStyle w:val="BodyA"/>
        <w:widowControl w:val="0"/>
        <w:contextualSpacing/>
        <w:rPr>
          <w:rFonts w:ascii="Calibri" w:hAnsi="Calibri" w:cs="Lucida Grande"/>
          <w:b/>
          <w:bCs/>
          <w:sz w:val="22"/>
          <w:szCs w:val="22"/>
        </w:rPr>
      </w:pPr>
      <w:r w:rsidRPr="00BF71AD">
        <w:rPr>
          <w:rFonts w:ascii="Calibri" w:hAnsi="Calibri" w:cs="Lucida Grande"/>
          <w:b/>
          <w:bCs/>
          <w:sz w:val="22"/>
          <w:szCs w:val="22"/>
        </w:rPr>
        <w:t>Summer shows:</w:t>
      </w:r>
    </w:p>
    <w:p w:rsidR="00492DCA" w:rsidRPr="00BF71AD" w:rsidRDefault="00492DCA" w:rsidP="00492DCA">
      <w:pPr>
        <w:pStyle w:val="BodyA"/>
        <w:widowControl w:val="0"/>
        <w:contextualSpacing/>
        <w:rPr>
          <w:rFonts w:ascii="Calibri" w:eastAsia="Lucida Grande" w:hAnsi="Calibri" w:cs="Lucida Grande"/>
          <w:b/>
          <w:bCs/>
          <w:sz w:val="22"/>
          <w:szCs w:val="22"/>
        </w:rPr>
      </w:pPr>
    </w:p>
    <w:p w:rsidR="00492DCA" w:rsidRDefault="00492DCA" w:rsidP="00492DCA">
      <w:pPr>
        <w:pStyle w:val="BodyA"/>
        <w:widowControl w:val="0"/>
        <w:contextualSpacing/>
        <w:rPr>
          <w:rFonts w:ascii="Calibri" w:hAnsi="Calibri" w:cs="Lucida Grande"/>
          <w:sz w:val="22"/>
          <w:szCs w:val="22"/>
        </w:rPr>
      </w:pPr>
      <w:r w:rsidRPr="00BF71AD">
        <w:rPr>
          <w:rFonts w:ascii="Calibri" w:hAnsi="Calibri" w:cs="Lucida Grande"/>
          <w:sz w:val="22"/>
          <w:szCs w:val="22"/>
        </w:rPr>
        <w:t>JULY:</w:t>
      </w:r>
    </w:p>
    <w:p w:rsidR="00492DCA" w:rsidRDefault="00492DCA" w:rsidP="00492DCA">
      <w:pPr>
        <w:pStyle w:val="BodyA"/>
        <w:widowControl w:val="0"/>
        <w:contextualSpacing/>
        <w:rPr>
          <w:rFonts w:ascii="Calibri" w:hAnsi="Calibri" w:cs="Lucida Grande"/>
          <w:sz w:val="22"/>
          <w:szCs w:val="22"/>
        </w:rPr>
      </w:pPr>
      <w:r w:rsidRPr="00BF71AD">
        <w:rPr>
          <w:rFonts w:ascii="Calibri" w:hAnsi="Calibri" w:cs="Lucida Grande"/>
          <w:sz w:val="22"/>
          <w:szCs w:val="22"/>
        </w:rPr>
        <w:t>18</w:t>
      </w:r>
      <w:r w:rsidRPr="00BF71AD">
        <w:rPr>
          <w:rFonts w:ascii="Calibri" w:hAnsi="Calibri" w:cs="Lucida Grande"/>
          <w:sz w:val="22"/>
          <w:szCs w:val="22"/>
          <w:vertAlign w:val="superscript"/>
        </w:rPr>
        <w:t>th</w:t>
      </w:r>
      <w:r w:rsidRPr="00BF71AD">
        <w:rPr>
          <w:rFonts w:ascii="Calibri" w:hAnsi="Calibri" w:cs="Lucida Grande"/>
          <w:sz w:val="22"/>
          <w:szCs w:val="22"/>
        </w:rPr>
        <w:t xml:space="preserve"> - Firenze Summer Festival, Florence [supporting Ar</w:t>
      </w:r>
      <w:r>
        <w:rPr>
          <w:rFonts w:ascii="Calibri" w:hAnsi="Calibri" w:cs="Lucida Grande"/>
          <w:sz w:val="22"/>
          <w:szCs w:val="22"/>
        </w:rPr>
        <w:t>cade Fire]</w:t>
      </w:r>
    </w:p>
    <w:p w:rsidR="00492DCA" w:rsidRDefault="00492DCA" w:rsidP="00492DCA">
      <w:pPr>
        <w:pStyle w:val="BodyA"/>
        <w:widowControl w:val="0"/>
        <w:contextualSpacing/>
        <w:rPr>
          <w:rFonts w:ascii="Calibri" w:hAnsi="Calibri" w:cs="Lucida Grande"/>
          <w:sz w:val="22"/>
          <w:szCs w:val="22"/>
        </w:rPr>
      </w:pPr>
      <w:r w:rsidRPr="00BF71AD">
        <w:rPr>
          <w:rFonts w:ascii="Calibri" w:hAnsi="Calibri" w:cs="Lucida Grande"/>
          <w:sz w:val="22"/>
          <w:szCs w:val="22"/>
        </w:rPr>
        <w:t>21</w:t>
      </w:r>
      <w:r w:rsidRPr="00BF71AD">
        <w:rPr>
          <w:rFonts w:ascii="Calibri" w:hAnsi="Calibri" w:cs="Lucida Grande"/>
          <w:sz w:val="22"/>
          <w:szCs w:val="22"/>
          <w:vertAlign w:val="superscript"/>
        </w:rPr>
        <w:t>st</w:t>
      </w:r>
      <w:r w:rsidRPr="00BF71AD">
        <w:rPr>
          <w:rFonts w:ascii="Calibri" w:hAnsi="Calibri" w:cs="Lucida Grande"/>
          <w:sz w:val="22"/>
          <w:szCs w:val="22"/>
        </w:rPr>
        <w:t xml:space="preserve"> </w:t>
      </w:r>
      <w:r>
        <w:rPr>
          <w:rFonts w:ascii="Calibri" w:hAnsi="Calibri" w:cs="Lucida Grande"/>
          <w:sz w:val="22"/>
          <w:szCs w:val="22"/>
        </w:rPr>
        <w:t xml:space="preserve">- </w:t>
      </w:r>
      <w:proofErr w:type="spellStart"/>
      <w:r>
        <w:rPr>
          <w:rFonts w:ascii="Calibri" w:hAnsi="Calibri" w:cs="Lucida Grande"/>
          <w:sz w:val="22"/>
          <w:szCs w:val="22"/>
        </w:rPr>
        <w:t>TimeShift</w:t>
      </w:r>
      <w:proofErr w:type="spellEnd"/>
      <w:r>
        <w:rPr>
          <w:rFonts w:ascii="Calibri" w:hAnsi="Calibri" w:cs="Lucida Grande"/>
          <w:sz w:val="22"/>
          <w:szCs w:val="22"/>
        </w:rPr>
        <w:t xml:space="preserve"> Festival, Romania</w:t>
      </w:r>
    </w:p>
    <w:p w:rsidR="00492DCA" w:rsidRDefault="00492DCA" w:rsidP="00492DCA">
      <w:pPr>
        <w:pStyle w:val="BodyA"/>
        <w:widowControl w:val="0"/>
        <w:contextualSpacing/>
        <w:rPr>
          <w:rFonts w:ascii="Calibri" w:hAnsi="Calibri" w:cs="Lucida Grande"/>
          <w:sz w:val="22"/>
          <w:szCs w:val="22"/>
        </w:rPr>
      </w:pPr>
      <w:r w:rsidRPr="00BF71AD">
        <w:rPr>
          <w:rFonts w:ascii="Calibri" w:hAnsi="Calibri" w:cs="Lucida Grande"/>
          <w:sz w:val="22"/>
          <w:szCs w:val="22"/>
        </w:rPr>
        <w:t>22</w:t>
      </w:r>
      <w:r w:rsidRPr="00BF71AD">
        <w:rPr>
          <w:rFonts w:ascii="Calibri" w:hAnsi="Calibri" w:cs="Lucida Grande"/>
          <w:sz w:val="22"/>
          <w:szCs w:val="22"/>
          <w:vertAlign w:val="superscript"/>
        </w:rPr>
        <w:t>nd</w:t>
      </w:r>
      <w:r w:rsidRPr="00BF71AD">
        <w:rPr>
          <w:rFonts w:ascii="Calibri" w:hAnsi="Calibri" w:cs="Lucida Grande"/>
          <w:sz w:val="22"/>
          <w:szCs w:val="22"/>
        </w:rPr>
        <w:t xml:space="preserve"> - Tramlines Festival, Sheffield (UK) [Andy Butler DJ set]</w:t>
      </w:r>
    </w:p>
    <w:p w:rsidR="00492DCA" w:rsidRDefault="00492DCA" w:rsidP="00492DCA">
      <w:pPr>
        <w:pStyle w:val="BodyA"/>
        <w:widowControl w:val="0"/>
        <w:contextualSpacing/>
        <w:rPr>
          <w:rFonts w:ascii="Calibri" w:hAnsi="Calibri" w:cs="Lucida Grande"/>
          <w:sz w:val="22"/>
          <w:szCs w:val="22"/>
        </w:rPr>
      </w:pPr>
    </w:p>
    <w:p w:rsidR="00492DCA" w:rsidRDefault="00492DCA" w:rsidP="00492DCA">
      <w:pPr>
        <w:pStyle w:val="BodyA"/>
        <w:widowControl w:val="0"/>
        <w:contextualSpacing/>
        <w:rPr>
          <w:rFonts w:ascii="Calibri" w:hAnsi="Calibri" w:cs="Lucida Grande"/>
          <w:sz w:val="22"/>
          <w:szCs w:val="22"/>
        </w:rPr>
      </w:pPr>
      <w:r w:rsidRPr="00BF71AD">
        <w:rPr>
          <w:rFonts w:ascii="Calibri" w:hAnsi="Calibri" w:cs="Lucida Grande"/>
          <w:sz w:val="22"/>
          <w:szCs w:val="22"/>
        </w:rPr>
        <w:t>AUGUST:</w:t>
      </w:r>
    </w:p>
    <w:p w:rsidR="00492DCA" w:rsidRDefault="00492DCA" w:rsidP="00492DCA">
      <w:pPr>
        <w:pStyle w:val="BodyA"/>
        <w:widowControl w:val="0"/>
        <w:contextualSpacing/>
        <w:rPr>
          <w:rFonts w:ascii="Calibri" w:hAnsi="Calibri" w:cs="Lucida Grande"/>
          <w:sz w:val="22"/>
          <w:szCs w:val="22"/>
        </w:rPr>
      </w:pPr>
      <w:r w:rsidRPr="00BF71AD">
        <w:rPr>
          <w:rFonts w:ascii="Calibri" w:hAnsi="Calibri" w:cs="Lucida Grande"/>
          <w:sz w:val="22"/>
          <w:szCs w:val="22"/>
        </w:rPr>
        <w:t>11</w:t>
      </w:r>
      <w:r w:rsidRPr="00BF71AD">
        <w:rPr>
          <w:rFonts w:ascii="Calibri" w:hAnsi="Calibri" w:cs="Lucida Grande"/>
          <w:sz w:val="22"/>
          <w:szCs w:val="22"/>
          <w:vertAlign w:val="superscript"/>
        </w:rPr>
        <w:t>th</w:t>
      </w:r>
      <w:r w:rsidRPr="00BF71AD">
        <w:rPr>
          <w:rFonts w:ascii="Calibri" w:hAnsi="Calibri" w:cs="Lucida Grande"/>
          <w:sz w:val="22"/>
          <w:szCs w:val="22"/>
        </w:rPr>
        <w:t xml:space="preserve"> - Houg</w:t>
      </w:r>
      <w:r>
        <w:rPr>
          <w:rFonts w:ascii="Calibri" w:hAnsi="Calibri" w:cs="Lucida Grande"/>
          <w:sz w:val="22"/>
          <w:szCs w:val="22"/>
        </w:rPr>
        <w:t>hton Festival, Kings Lynn (UK)</w:t>
      </w:r>
    </w:p>
    <w:p w:rsidR="00492DCA" w:rsidRDefault="00492DCA" w:rsidP="00492DCA">
      <w:pPr>
        <w:pStyle w:val="BodyA"/>
        <w:widowControl w:val="0"/>
        <w:contextualSpacing/>
        <w:rPr>
          <w:rFonts w:ascii="Calibri" w:hAnsi="Calibri" w:cs="Lucida Grande"/>
          <w:sz w:val="22"/>
          <w:szCs w:val="22"/>
        </w:rPr>
      </w:pPr>
      <w:r w:rsidRPr="00BF71AD">
        <w:rPr>
          <w:rFonts w:ascii="Calibri" w:hAnsi="Calibri" w:cs="Lucida Grande"/>
          <w:sz w:val="22"/>
          <w:szCs w:val="22"/>
        </w:rPr>
        <w:t>13</w:t>
      </w:r>
      <w:r w:rsidRPr="00BF71AD">
        <w:rPr>
          <w:rFonts w:ascii="Calibri" w:hAnsi="Calibri" w:cs="Lucida Grande"/>
          <w:sz w:val="22"/>
          <w:szCs w:val="22"/>
          <w:vertAlign w:val="superscript"/>
        </w:rPr>
        <w:t>th</w:t>
      </w:r>
      <w:r w:rsidRPr="00BF71AD">
        <w:rPr>
          <w:rFonts w:ascii="Calibri" w:hAnsi="Calibri" w:cs="Lucida Grande"/>
          <w:sz w:val="22"/>
          <w:szCs w:val="22"/>
        </w:rPr>
        <w:t xml:space="preserve"> - Boomtown Festival, Winche</w:t>
      </w:r>
      <w:r>
        <w:rPr>
          <w:rFonts w:ascii="Calibri" w:hAnsi="Calibri" w:cs="Lucida Grande"/>
          <w:sz w:val="22"/>
          <w:szCs w:val="22"/>
        </w:rPr>
        <w:t>ster [UK] (Andy Butler DJ set)</w:t>
      </w:r>
    </w:p>
    <w:p w:rsidR="00492DCA" w:rsidRDefault="00492DCA" w:rsidP="00492DCA">
      <w:pPr>
        <w:pStyle w:val="BodyA"/>
        <w:widowControl w:val="0"/>
        <w:contextualSpacing/>
        <w:rPr>
          <w:rFonts w:ascii="Calibri" w:hAnsi="Calibri" w:cs="Lucida Grande"/>
          <w:sz w:val="22"/>
          <w:szCs w:val="22"/>
          <w:lang w:val="en-GB"/>
        </w:rPr>
      </w:pPr>
      <w:r w:rsidRPr="00BF71AD">
        <w:rPr>
          <w:rFonts w:ascii="Calibri" w:hAnsi="Calibri" w:cs="Lucida Grande"/>
          <w:sz w:val="22"/>
          <w:szCs w:val="22"/>
        </w:rPr>
        <w:t>25</w:t>
      </w:r>
      <w:r w:rsidRPr="00BF71AD">
        <w:rPr>
          <w:rFonts w:ascii="Calibri" w:hAnsi="Calibri" w:cs="Lucida Grande"/>
          <w:sz w:val="22"/>
          <w:szCs w:val="22"/>
          <w:vertAlign w:val="superscript"/>
        </w:rPr>
        <w:t>th</w:t>
      </w:r>
      <w:r w:rsidRPr="00BF71AD">
        <w:rPr>
          <w:rFonts w:ascii="Calibri" w:hAnsi="Calibri" w:cs="Lucida Grande"/>
          <w:sz w:val="22"/>
          <w:szCs w:val="22"/>
        </w:rPr>
        <w:t xml:space="preserve"> </w:t>
      </w:r>
      <w:r w:rsidRPr="00BF71AD">
        <w:rPr>
          <w:rFonts w:ascii="Calibri" w:hAnsi="Calibri" w:cs="Lucida Grande"/>
          <w:sz w:val="22"/>
          <w:szCs w:val="22"/>
          <w:lang w:val="en-GB"/>
        </w:rPr>
        <w:t>-</w:t>
      </w:r>
      <w:r>
        <w:rPr>
          <w:rFonts w:ascii="Calibri" w:hAnsi="Calibri" w:cs="Lucida Grande"/>
          <w:sz w:val="22"/>
          <w:szCs w:val="22"/>
          <w:lang w:val="en-GB"/>
        </w:rPr>
        <w:t xml:space="preserve"> Rock </w:t>
      </w:r>
      <w:proofErr w:type="spellStart"/>
      <w:r>
        <w:rPr>
          <w:rFonts w:ascii="Calibri" w:hAnsi="Calibri" w:cs="Lucida Grande"/>
          <w:sz w:val="22"/>
          <w:szCs w:val="22"/>
          <w:lang w:val="en-GB"/>
        </w:rPr>
        <w:t>en</w:t>
      </w:r>
      <w:proofErr w:type="spellEnd"/>
      <w:r>
        <w:rPr>
          <w:rFonts w:ascii="Calibri" w:hAnsi="Calibri" w:cs="Lucida Grande"/>
          <w:sz w:val="22"/>
          <w:szCs w:val="22"/>
          <w:lang w:val="en-GB"/>
        </w:rPr>
        <w:t xml:space="preserve"> Seine, Paris (France)</w:t>
      </w:r>
    </w:p>
    <w:p w:rsidR="00492DCA" w:rsidRDefault="00492DCA" w:rsidP="00492DCA">
      <w:pPr>
        <w:pStyle w:val="BodyA"/>
        <w:widowControl w:val="0"/>
        <w:contextualSpacing/>
        <w:rPr>
          <w:rFonts w:ascii="Calibri" w:hAnsi="Calibri" w:cs="Lucida Grande"/>
          <w:sz w:val="22"/>
          <w:szCs w:val="22"/>
        </w:rPr>
      </w:pPr>
      <w:r w:rsidRPr="00BF71AD">
        <w:rPr>
          <w:rFonts w:ascii="Calibri" w:hAnsi="Calibri" w:cs="Lucida Grande"/>
          <w:sz w:val="22"/>
          <w:szCs w:val="22"/>
        </w:rPr>
        <w:t>27</w:t>
      </w:r>
      <w:r w:rsidRPr="00BF71AD">
        <w:rPr>
          <w:rFonts w:ascii="Calibri" w:hAnsi="Calibri" w:cs="Lucida Grande"/>
          <w:sz w:val="22"/>
          <w:szCs w:val="22"/>
          <w:vertAlign w:val="superscript"/>
        </w:rPr>
        <w:t>th</w:t>
      </w:r>
      <w:r w:rsidRPr="00BF71AD">
        <w:rPr>
          <w:rFonts w:ascii="Calibri" w:hAnsi="Calibri" w:cs="Lucida Grande"/>
          <w:sz w:val="22"/>
          <w:szCs w:val="22"/>
        </w:rPr>
        <w:t xml:space="preserve"> - Stephenson Works, Newcastle (UK)</w:t>
      </w:r>
    </w:p>
    <w:p w:rsidR="00492DCA" w:rsidRDefault="00492DCA" w:rsidP="00492DCA">
      <w:pPr>
        <w:pStyle w:val="BodyA"/>
        <w:widowControl w:val="0"/>
        <w:contextualSpacing/>
        <w:rPr>
          <w:rFonts w:ascii="Calibri" w:hAnsi="Calibri" w:cs="Lucida Grande"/>
          <w:sz w:val="22"/>
          <w:szCs w:val="22"/>
        </w:rPr>
      </w:pPr>
    </w:p>
    <w:p w:rsidR="00492DCA" w:rsidRPr="00BF71AD" w:rsidRDefault="00492DCA" w:rsidP="00492DCA">
      <w:pPr>
        <w:pStyle w:val="BodyA"/>
        <w:widowControl w:val="0"/>
        <w:contextualSpacing/>
        <w:rPr>
          <w:rFonts w:ascii="Calibri" w:eastAsia="Lucida Grande" w:hAnsi="Calibri" w:cs="Lucida Grande"/>
          <w:color w:val="18376A"/>
          <w:sz w:val="22"/>
          <w:szCs w:val="22"/>
          <w:u w:color="18376A"/>
        </w:rPr>
      </w:pPr>
      <w:r w:rsidRPr="00BF71AD">
        <w:rPr>
          <w:rFonts w:ascii="Calibri" w:hAnsi="Calibri" w:cs="Lucida Grande"/>
          <w:sz w:val="22"/>
          <w:szCs w:val="22"/>
        </w:rPr>
        <w:t>SEPTEMBER:</w:t>
      </w:r>
    </w:p>
    <w:p w:rsidR="00492DCA" w:rsidRDefault="00492DCA" w:rsidP="00492DCA">
      <w:pPr>
        <w:pStyle w:val="BodyAAA"/>
        <w:widowControl w:val="0"/>
        <w:contextualSpacing/>
        <w:rPr>
          <w:rFonts w:ascii="Calibri" w:hAnsi="Calibri" w:cs="Lucida Grande"/>
          <w:sz w:val="22"/>
          <w:szCs w:val="22"/>
        </w:rPr>
      </w:pPr>
      <w:r w:rsidRPr="00BF71AD">
        <w:rPr>
          <w:rFonts w:ascii="Calibri" w:hAnsi="Calibri" w:cs="Lucida Grande"/>
          <w:sz w:val="22"/>
          <w:szCs w:val="22"/>
        </w:rPr>
        <w:t>1</w:t>
      </w:r>
      <w:r w:rsidRPr="00BF71AD">
        <w:rPr>
          <w:rFonts w:ascii="Calibri" w:hAnsi="Calibri" w:cs="Lucida Grande"/>
          <w:sz w:val="22"/>
          <w:szCs w:val="22"/>
          <w:vertAlign w:val="superscript"/>
        </w:rPr>
        <w:t>st</w:t>
      </w:r>
      <w:r w:rsidRPr="00BF71AD">
        <w:rPr>
          <w:rFonts w:ascii="Calibri" w:hAnsi="Calibri" w:cs="Lucida Grande"/>
          <w:sz w:val="22"/>
          <w:szCs w:val="22"/>
        </w:rPr>
        <w:t xml:space="preserve"> - </w:t>
      </w:r>
      <w:r w:rsidRPr="00BF71AD">
        <w:rPr>
          <w:rFonts w:ascii="Calibri" w:hAnsi="Calibri" w:cs="Lucida Grande"/>
          <w:sz w:val="22"/>
          <w:szCs w:val="22"/>
          <w:lang w:val="nl-NL"/>
        </w:rPr>
        <w:t>Into the Great Wide Open, Vlieland (Netherlands)</w:t>
      </w:r>
    </w:p>
    <w:p w:rsidR="00492DCA" w:rsidRDefault="00492DCA" w:rsidP="00492DCA">
      <w:pPr>
        <w:pStyle w:val="BodyAAA"/>
        <w:widowControl w:val="0"/>
        <w:contextualSpacing/>
        <w:rPr>
          <w:rFonts w:ascii="Calibri" w:hAnsi="Calibri" w:cs="Lucida Grande"/>
          <w:sz w:val="22"/>
          <w:szCs w:val="22"/>
        </w:rPr>
      </w:pPr>
      <w:r w:rsidRPr="00BF71AD">
        <w:rPr>
          <w:rFonts w:ascii="Calibri" w:hAnsi="Calibri" w:cs="Lucida Grande"/>
          <w:sz w:val="22"/>
          <w:szCs w:val="22"/>
        </w:rPr>
        <w:t>9</w:t>
      </w:r>
      <w:r w:rsidRPr="00BF71AD">
        <w:rPr>
          <w:rFonts w:ascii="Calibri" w:hAnsi="Calibri" w:cs="Lucida Grande"/>
          <w:sz w:val="22"/>
          <w:szCs w:val="22"/>
          <w:vertAlign w:val="superscript"/>
        </w:rPr>
        <w:t>th</w:t>
      </w:r>
      <w:r w:rsidRPr="00BF71AD">
        <w:rPr>
          <w:rFonts w:ascii="Calibri" w:hAnsi="Calibri" w:cs="Lucida Grande"/>
          <w:sz w:val="22"/>
          <w:szCs w:val="22"/>
        </w:rPr>
        <w:t xml:space="preserve"> - Festi</w:t>
      </w:r>
      <w:r>
        <w:rPr>
          <w:rFonts w:ascii="Calibri" w:hAnsi="Calibri" w:cs="Lucida Grande"/>
          <w:sz w:val="22"/>
          <w:szCs w:val="22"/>
        </w:rPr>
        <w:t xml:space="preserve">val No. 6, </w:t>
      </w:r>
      <w:proofErr w:type="spellStart"/>
      <w:r>
        <w:rPr>
          <w:rFonts w:ascii="Calibri" w:hAnsi="Calibri" w:cs="Lucida Grande"/>
          <w:sz w:val="22"/>
          <w:szCs w:val="22"/>
        </w:rPr>
        <w:t>Portmeirion</w:t>
      </w:r>
      <w:proofErr w:type="spellEnd"/>
      <w:r>
        <w:rPr>
          <w:rFonts w:ascii="Calibri" w:hAnsi="Calibri" w:cs="Lucida Grande"/>
          <w:sz w:val="22"/>
          <w:szCs w:val="22"/>
        </w:rPr>
        <w:t xml:space="preserve"> (Wales)</w:t>
      </w:r>
    </w:p>
    <w:p w:rsidR="00492DCA" w:rsidRDefault="00492DCA" w:rsidP="00492DCA">
      <w:pPr>
        <w:pStyle w:val="BodyAAA"/>
        <w:widowControl w:val="0"/>
        <w:contextualSpacing/>
        <w:rPr>
          <w:rFonts w:ascii="Calibri" w:hAnsi="Calibri" w:cs="Lucida Grande"/>
          <w:sz w:val="22"/>
          <w:szCs w:val="22"/>
        </w:rPr>
      </w:pPr>
      <w:r w:rsidRPr="00BF71AD">
        <w:rPr>
          <w:rFonts w:ascii="Calibri" w:hAnsi="Calibri" w:cs="Lucida Grande"/>
          <w:sz w:val="22"/>
          <w:szCs w:val="22"/>
        </w:rPr>
        <w:t>16</w:t>
      </w:r>
      <w:r w:rsidRPr="00BF71AD">
        <w:rPr>
          <w:rFonts w:ascii="Calibri" w:hAnsi="Calibri" w:cs="Lucida Grande"/>
          <w:sz w:val="22"/>
          <w:szCs w:val="22"/>
          <w:vertAlign w:val="superscript"/>
        </w:rPr>
        <w:t>th</w:t>
      </w:r>
      <w:r w:rsidRPr="00BF71AD">
        <w:rPr>
          <w:rFonts w:ascii="Calibri" w:hAnsi="Calibri" w:cs="Lucida Grande"/>
          <w:sz w:val="22"/>
          <w:szCs w:val="22"/>
        </w:rPr>
        <w:t xml:space="preserve"> - </w:t>
      </w:r>
      <w:proofErr w:type="spellStart"/>
      <w:r w:rsidRPr="00BF71AD">
        <w:rPr>
          <w:rFonts w:ascii="Calibri" w:hAnsi="Calibri" w:cs="Lucida Grande"/>
          <w:sz w:val="22"/>
          <w:szCs w:val="22"/>
        </w:rPr>
        <w:t>Kutxa</w:t>
      </w:r>
      <w:proofErr w:type="spellEnd"/>
      <w:r w:rsidRPr="00BF71AD">
        <w:rPr>
          <w:rFonts w:ascii="Calibri" w:hAnsi="Calibri" w:cs="Lucida Grande"/>
          <w:sz w:val="22"/>
          <w:szCs w:val="22"/>
        </w:rPr>
        <w:t xml:space="preserve"> </w:t>
      </w:r>
      <w:proofErr w:type="spellStart"/>
      <w:r w:rsidRPr="00BF71AD">
        <w:rPr>
          <w:rFonts w:ascii="Calibri" w:hAnsi="Calibri" w:cs="Lucida Grande"/>
          <w:sz w:val="22"/>
          <w:szCs w:val="22"/>
        </w:rPr>
        <w:t>Kultur</w:t>
      </w:r>
      <w:proofErr w:type="spellEnd"/>
      <w:r w:rsidRPr="00BF71AD">
        <w:rPr>
          <w:rFonts w:ascii="Calibri" w:hAnsi="Calibri" w:cs="Lucida Grande"/>
          <w:sz w:val="22"/>
          <w:szCs w:val="22"/>
        </w:rPr>
        <w:t xml:space="preserve"> Festival, San Sebas</w:t>
      </w:r>
      <w:r>
        <w:rPr>
          <w:rFonts w:ascii="Calibri" w:hAnsi="Calibri" w:cs="Lucida Grande"/>
          <w:sz w:val="22"/>
          <w:szCs w:val="22"/>
        </w:rPr>
        <w:t>tian (Spain)</w:t>
      </w:r>
    </w:p>
    <w:p w:rsidR="00492DCA" w:rsidRDefault="00492DCA" w:rsidP="00492DCA">
      <w:pPr>
        <w:pStyle w:val="BodyAAA"/>
        <w:widowControl w:val="0"/>
        <w:contextualSpacing/>
        <w:rPr>
          <w:rFonts w:ascii="Calibri" w:hAnsi="Calibri" w:cs="Lucida Grande"/>
          <w:sz w:val="22"/>
          <w:szCs w:val="22"/>
        </w:rPr>
      </w:pPr>
    </w:p>
    <w:p w:rsidR="00492DCA" w:rsidRDefault="00492DCA" w:rsidP="00492DCA">
      <w:pPr>
        <w:pStyle w:val="BodyAAA"/>
        <w:widowControl w:val="0"/>
        <w:contextualSpacing/>
        <w:rPr>
          <w:rFonts w:ascii="Calibri" w:hAnsi="Calibri" w:cs="Lucida Grande"/>
          <w:sz w:val="22"/>
          <w:szCs w:val="22"/>
        </w:rPr>
      </w:pPr>
      <w:r w:rsidRPr="00BF71AD">
        <w:rPr>
          <w:rFonts w:ascii="Calibri" w:hAnsi="Calibri" w:cs="Lucida Grande"/>
          <w:sz w:val="22"/>
          <w:szCs w:val="22"/>
        </w:rPr>
        <w:t>OC</w:t>
      </w:r>
      <w:r>
        <w:rPr>
          <w:rFonts w:ascii="Calibri" w:hAnsi="Calibri" w:cs="Lucida Grande"/>
          <w:sz w:val="22"/>
          <w:szCs w:val="22"/>
        </w:rPr>
        <w:t>TOBER:</w:t>
      </w:r>
    </w:p>
    <w:p w:rsidR="00492DCA" w:rsidRPr="00BF71AD" w:rsidRDefault="00492DCA" w:rsidP="00492DCA">
      <w:pPr>
        <w:pStyle w:val="BodyAAA"/>
        <w:widowControl w:val="0"/>
        <w:contextualSpacing/>
        <w:rPr>
          <w:rFonts w:ascii="Calibri" w:hAnsi="Calibri" w:cs="Lucida Grande"/>
          <w:sz w:val="22"/>
          <w:szCs w:val="22"/>
        </w:rPr>
      </w:pPr>
      <w:r w:rsidRPr="00BF71AD">
        <w:rPr>
          <w:rFonts w:ascii="Calibri" w:hAnsi="Calibri" w:cs="Lucida Grande"/>
          <w:sz w:val="22"/>
          <w:szCs w:val="22"/>
        </w:rPr>
        <w:t>19</w:t>
      </w:r>
      <w:r w:rsidRPr="00BF71AD">
        <w:rPr>
          <w:rFonts w:ascii="Calibri" w:hAnsi="Calibri" w:cs="Lucida Grande"/>
          <w:sz w:val="22"/>
          <w:szCs w:val="22"/>
          <w:vertAlign w:val="superscript"/>
        </w:rPr>
        <w:t>th</w:t>
      </w:r>
      <w:r w:rsidRPr="00BF71AD">
        <w:rPr>
          <w:rFonts w:ascii="Calibri" w:hAnsi="Calibri" w:cs="Lucida Grande"/>
          <w:sz w:val="22"/>
          <w:szCs w:val="22"/>
        </w:rPr>
        <w:t xml:space="preserve"> - ADE at Paradiso, Amsterdam (Netherlands) NOVEMBER:</w:t>
      </w:r>
    </w:p>
    <w:p w:rsidR="00492DCA" w:rsidRPr="00BF71AD" w:rsidRDefault="00492DCA" w:rsidP="00492DCA">
      <w:pPr>
        <w:pStyle w:val="BodyAAA"/>
        <w:widowControl w:val="0"/>
        <w:contextualSpacing/>
        <w:rPr>
          <w:rFonts w:ascii="Calibri" w:hAnsi="Calibri" w:cs="Lucida Grande"/>
          <w:sz w:val="22"/>
          <w:szCs w:val="22"/>
        </w:rPr>
      </w:pPr>
    </w:p>
    <w:p w:rsidR="00492DCA" w:rsidRPr="00BF71AD" w:rsidRDefault="00492DCA" w:rsidP="00492DCA">
      <w:pPr>
        <w:pStyle w:val="BodyA"/>
        <w:widowControl w:val="0"/>
        <w:contextualSpacing/>
        <w:rPr>
          <w:rFonts w:ascii="Calibri" w:eastAsia="Lucida Grande" w:hAnsi="Calibri" w:cs="Lucida Grande"/>
          <w:b/>
          <w:bCs/>
          <w:sz w:val="22"/>
          <w:szCs w:val="22"/>
        </w:rPr>
      </w:pPr>
      <w:proofErr w:type="spellStart"/>
      <w:r w:rsidRPr="00093221">
        <w:rPr>
          <w:rFonts w:ascii="Calibri" w:hAnsi="Calibri" w:cs="Lucida Grande"/>
          <w:b/>
          <w:bCs/>
          <w:i/>
          <w:sz w:val="22"/>
          <w:szCs w:val="22"/>
        </w:rPr>
        <w:t>Omnion</w:t>
      </w:r>
      <w:proofErr w:type="spellEnd"/>
      <w:r w:rsidRPr="00BF71AD">
        <w:rPr>
          <w:rFonts w:ascii="Calibri" w:hAnsi="Calibri" w:cs="Lucida Grande"/>
          <w:b/>
          <w:bCs/>
          <w:sz w:val="22"/>
          <w:szCs w:val="22"/>
        </w:rPr>
        <w:t xml:space="preserve"> European Tour</w:t>
      </w:r>
      <w:r>
        <w:rPr>
          <w:rFonts w:ascii="Calibri" w:hAnsi="Calibri" w:cs="Lucida Grande"/>
          <w:b/>
          <w:bCs/>
          <w:sz w:val="22"/>
          <w:szCs w:val="22"/>
        </w:rPr>
        <w:t>:</w:t>
      </w:r>
    </w:p>
    <w:p w:rsidR="00492DCA" w:rsidRPr="00BF71AD" w:rsidRDefault="00492DCA" w:rsidP="00492DCA">
      <w:pPr>
        <w:pStyle w:val="BodyA"/>
        <w:widowControl w:val="0"/>
        <w:contextualSpacing/>
        <w:rPr>
          <w:rFonts w:ascii="Calibri" w:eastAsia="Lucida Grande" w:hAnsi="Calibri" w:cs="Lucida Grande"/>
          <w:sz w:val="22"/>
          <w:szCs w:val="22"/>
        </w:rPr>
      </w:pPr>
    </w:p>
    <w:p w:rsidR="00492DCA" w:rsidRPr="00BF71AD" w:rsidRDefault="00492DCA" w:rsidP="00492DCA">
      <w:pPr>
        <w:pStyle w:val="BodyA"/>
        <w:widowControl w:val="0"/>
        <w:contextualSpacing/>
        <w:rPr>
          <w:rFonts w:ascii="Calibri" w:eastAsia="Lucida Grande" w:hAnsi="Calibri" w:cs="Lucida Grande"/>
          <w:sz w:val="22"/>
          <w:szCs w:val="22"/>
        </w:rPr>
      </w:pPr>
      <w:r w:rsidRPr="00BF71AD">
        <w:rPr>
          <w:rFonts w:ascii="Calibri" w:hAnsi="Calibri" w:cs="Lucida Grande"/>
          <w:sz w:val="22"/>
          <w:szCs w:val="22"/>
        </w:rPr>
        <w:t>NOVEMBER</w:t>
      </w:r>
      <w:r>
        <w:rPr>
          <w:rFonts w:ascii="Calibri" w:hAnsi="Calibri" w:cs="Lucida Grande"/>
          <w:sz w:val="22"/>
          <w:szCs w:val="22"/>
        </w:rPr>
        <w:t>:</w:t>
      </w:r>
    </w:p>
    <w:p w:rsidR="00492DCA" w:rsidRPr="00BF71AD" w:rsidRDefault="00492DCA" w:rsidP="00492DCA">
      <w:pPr>
        <w:pStyle w:val="BodyAAA"/>
        <w:widowControl w:val="0"/>
        <w:contextualSpacing/>
        <w:rPr>
          <w:rFonts w:ascii="Calibri" w:eastAsia="Lucida Grande" w:hAnsi="Calibri" w:cs="Lucida Grande"/>
          <w:sz w:val="22"/>
          <w:szCs w:val="22"/>
        </w:rPr>
      </w:pPr>
      <w:r w:rsidRPr="00BF71AD">
        <w:rPr>
          <w:rFonts w:ascii="Calibri" w:hAnsi="Calibri" w:cs="Lucida Grande"/>
          <w:sz w:val="22"/>
          <w:szCs w:val="22"/>
        </w:rPr>
        <w:t>10</w:t>
      </w:r>
      <w:r w:rsidRPr="00BF71AD">
        <w:rPr>
          <w:rFonts w:ascii="Calibri" w:hAnsi="Calibri" w:cs="Lucida Grande"/>
          <w:sz w:val="22"/>
          <w:szCs w:val="22"/>
          <w:vertAlign w:val="superscript"/>
        </w:rPr>
        <w:t>th</w:t>
      </w:r>
      <w:r>
        <w:rPr>
          <w:rFonts w:ascii="Calibri" w:hAnsi="Calibri" w:cs="Lucida Grande"/>
          <w:sz w:val="22"/>
          <w:szCs w:val="22"/>
          <w:vertAlign w:val="superscript"/>
        </w:rPr>
        <w:t xml:space="preserve"> </w:t>
      </w:r>
      <w:r w:rsidRPr="00BF71AD">
        <w:rPr>
          <w:rFonts w:ascii="Calibri" w:hAnsi="Calibri" w:cs="Lucida Grande"/>
          <w:sz w:val="22"/>
          <w:szCs w:val="22"/>
        </w:rPr>
        <w:t xml:space="preserve">- </w:t>
      </w:r>
      <w:proofErr w:type="spellStart"/>
      <w:r w:rsidRPr="00BF71AD">
        <w:rPr>
          <w:rFonts w:ascii="Calibri" w:hAnsi="Calibri" w:cs="Lucida Grande"/>
          <w:sz w:val="22"/>
          <w:szCs w:val="22"/>
        </w:rPr>
        <w:t>Metropop</w:t>
      </w:r>
      <w:proofErr w:type="spellEnd"/>
      <w:r w:rsidRPr="00BF71AD">
        <w:rPr>
          <w:rFonts w:ascii="Calibri" w:hAnsi="Calibri" w:cs="Lucida Grande"/>
          <w:sz w:val="22"/>
          <w:szCs w:val="22"/>
        </w:rPr>
        <w:t xml:space="preserve"> Festival, Lausanne, Switzerland</w:t>
      </w:r>
    </w:p>
    <w:p w:rsidR="00492DCA" w:rsidRPr="00BF71AD" w:rsidRDefault="00492DCA" w:rsidP="00492DCA">
      <w:pPr>
        <w:pStyle w:val="BodyA"/>
        <w:widowControl w:val="0"/>
        <w:contextualSpacing/>
        <w:rPr>
          <w:rFonts w:ascii="Calibri" w:eastAsia="Lucida Grande" w:hAnsi="Calibri" w:cs="Lucida Grande"/>
          <w:sz w:val="22"/>
          <w:szCs w:val="22"/>
        </w:rPr>
      </w:pPr>
      <w:r w:rsidRPr="00BF71AD">
        <w:rPr>
          <w:rFonts w:ascii="Calibri" w:hAnsi="Calibri" w:cs="Lucida Grande"/>
          <w:sz w:val="22"/>
          <w:szCs w:val="22"/>
        </w:rPr>
        <w:t>15</w:t>
      </w:r>
      <w:r w:rsidRPr="00BF71AD">
        <w:rPr>
          <w:rFonts w:ascii="Calibri" w:hAnsi="Calibri" w:cs="Lucida Grande"/>
          <w:sz w:val="22"/>
          <w:szCs w:val="22"/>
          <w:vertAlign w:val="superscript"/>
        </w:rPr>
        <w:t>th</w:t>
      </w:r>
      <w:r>
        <w:rPr>
          <w:rFonts w:ascii="Calibri" w:hAnsi="Calibri" w:cs="Lucida Grande"/>
          <w:sz w:val="22"/>
          <w:szCs w:val="22"/>
        </w:rPr>
        <w:t xml:space="preserve"> </w:t>
      </w:r>
      <w:r w:rsidRPr="00BF71AD">
        <w:rPr>
          <w:rFonts w:ascii="Calibri" w:hAnsi="Calibri" w:cs="Lucida Grande"/>
          <w:sz w:val="22"/>
          <w:szCs w:val="22"/>
        </w:rPr>
        <w:t>- Sala But, MADRID, Spain</w:t>
      </w:r>
    </w:p>
    <w:p w:rsidR="00492DCA" w:rsidRPr="00BF71AD" w:rsidRDefault="00492DCA" w:rsidP="00492DCA">
      <w:pPr>
        <w:pStyle w:val="BodyA"/>
        <w:widowControl w:val="0"/>
        <w:contextualSpacing/>
        <w:rPr>
          <w:rFonts w:ascii="Calibri" w:eastAsia="Lucida Grande" w:hAnsi="Calibri" w:cs="Lucida Grande"/>
          <w:sz w:val="22"/>
          <w:szCs w:val="22"/>
        </w:rPr>
      </w:pPr>
      <w:r w:rsidRPr="00BF71AD">
        <w:rPr>
          <w:rFonts w:ascii="Calibri" w:hAnsi="Calibri" w:cs="Lucida Grande"/>
          <w:sz w:val="22"/>
          <w:szCs w:val="22"/>
        </w:rPr>
        <w:t>16</w:t>
      </w:r>
      <w:r>
        <w:rPr>
          <w:rFonts w:ascii="Calibri" w:hAnsi="Calibri" w:cs="Lucida Grande"/>
          <w:sz w:val="22"/>
          <w:szCs w:val="22"/>
          <w:vertAlign w:val="superscript"/>
        </w:rPr>
        <w:t>th</w:t>
      </w:r>
      <w:r w:rsidRPr="00BF71AD">
        <w:rPr>
          <w:rFonts w:ascii="Calibri" w:hAnsi="Calibri" w:cs="Lucida Grande"/>
          <w:sz w:val="22"/>
          <w:szCs w:val="22"/>
        </w:rPr>
        <w:t xml:space="preserve"> - Sala </w:t>
      </w:r>
      <w:proofErr w:type="spellStart"/>
      <w:r w:rsidRPr="00BF71AD">
        <w:rPr>
          <w:rFonts w:ascii="Calibri" w:hAnsi="Calibri" w:cs="Lucida Grande"/>
          <w:sz w:val="22"/>
          <w:szCs w:val="22"/>
        </w:rPr>
        <w:t>Apolo</w:t>
      </w:r>
      <w:proofErr w:type="spellEnd"/>
      <w:r w:rsidRPr="00BF71AD">
        <w:rPr>
          <w:rFonts w:ascii="Calibri" w:hAnsi="Calibri" w:cs="Lucida Grande"/>
          <w:sz w:val="22"/>
          <w:szCs w:val="22"/>
        </w:rPr>
        <w:t>, Barcelona, Spain</w:t>
      </w:r>
    </w:p>
    <w:p w:rsidR="00492DCA" w:rsidRPr="00BF71AD" w:rsidRDefault="00492DCA" w:rsidP="00492DCA">
      <w:pPr>
        <w:pStyle w:val="BodyA"/>
        <w:widowControl w:val="0"/>
        <w:contextualSpacing/>
        <w:rPr>
          <w:rFonts w:ascii="Calibri" w:eastAsia="Lucida Grande" w:hAnsi="Calibri" w:cs="Lucida Grande"/>
          <w:sz w:val="22"/>
          <w:szCs w:val="22"/>
        </w:rPr>
      </w:pPr>
      <w:r w:rsidRPr="00BF71AD">
        <w:rPr>
          <w:rFonts w:ascii="Calibri" w:hAnsi="Calibri" w:cs="Lucida Grande"/>
          <w:sz w:val="22"/>
          <w:szCs w:val="22"/>
        </w:rPr>
        <w:t>17</w:t>
      </w:r>
      <w:r w:rsidRPr="00BF71AD">
        <w:rPr>
          <w:rFonts w:ascii="Calibri" w:hAnsi="Calibri" w:cs="Lucida Grande"/>
          <w:sz w:val="22"/>
          <w:szCs w:val="22"/>
          <w:vertAlign w:val="superscript"/>
        </w:rPr>
        <w:t>th</w:t>
      </w:r>
      <w:r>
        <w:rPr>
          <w:rFonts w:ascii="Calibri" w:hAnsi="Calibri" w:cs="Lucida Grande"/>
          <w:sz w:val="22"/>
          <w:szCs w:val="22"/>
        </w:rPr>
        <w:t xml:space="preserve"> </w:t>
      </w:r>
      <w:r w:rsidRPr="00BF71AD">
        <w:rPr>
          <w:rFonts w:ascii="Calibri" w:hAnsi="Calibri" w:cs="Lucida Grande"/>
          <w:sz w:val="22"/>
          <w:szCs w:val="22"/>
        </w:rPr>
        <w:t xml:space="preserve">- Lux </w:t>
      </w:r>
      <w:proofErr w:type="spellStart"/>
      <w:r w:rsidRPr="00BF71AD">
        <w:rPr>
          <w:rFonts w:ascii="Calibri" w:hAnsi="Calibri" w:cs="Lucida Grande"/>
          <w:sz w:val="22"/>
          <w:szCs w:val="22"/>
        </w:rPr>
        <w:t>Fragil</w:t>
      </w:r>
      <w:proofErr w:type="spellEnd"/>
      <w:r w:rsidRPr="00BF71AD">
        <w:rPr>
          <w:rFonts w:ascii="Calibri" w:hAnsi="Calibri" w:cs="Lucida Grande"/>
          <w:sz w:val="22"/>
          <w:szCs w:val="22"/>
        </w:rPr>
        <w:t>, Lisbon, Portugal</w:t>
      </w:r>
    </w:p>
    <w:p w:rsidR="00492DCA" w:rsidRPr="00BF71AD" w:rsidRDefault="00492DCA" w:rsidP="00492DCA">
      <w:pPr>
        <w:pStyle w:val="BodyA"/>
        <w:widowControl w:val="0"/>
        <w:contextualSpacing/>
        <w:rPr>
          <w:rFonts w:ascii="Calibri" w:eastAsia="Lucida Grande" w:hAnsi="Calibri" w:cs="Lucida Grande"/>
          <w:sz w:val="22"/>
          <w:szCs w:val="22"/>
        </w:rPr>
      </w:pPr>
      <w:r w:rsidRPr="00BF71AD">
        <w:rPr>
          <w:rFonts w:ascii="Calibri" w:hAnsi="Calibri" w:cs="Lucida Grande"/>
          <w:sz w:val="22"/>
          <w:szCs w:val="22"/>
        </w:rPr>
        <w:t>25</w:t>
      </w:r>
      <w:r w:rsidRPr="00BF71AD">
        <w:rPr>
          <w:rFonts w:ascii="Calibri" w:hAnsi="Calibri" w:cs="Lucida Grande"/>
          <w:sz w:val="22"/>
          <w:szCs w:val="22"/>
          <w:vertAlign w:val="superscript"/>
        </w:rPr>
        <w:t>th</w:t>
      </w:r>
      <w:r>
        <w:rPr>
          <w:rFonts w:ascii="Calibri" w:hAnsi="Calibri" w:cs="Lucida Grande"/>
          <w:sz w:val="22"/>
          <w:szCs w:val="22"/>
        </w:rPr>
        <w:t xml:space="preserve"> </w:t>
      </w:r>
      <w:r w:rsidRPr="00BF71AD">
        <w:rPr>
          <w:rFonts w:ascii="Calibri" w:hAnsi="Calibri" w:cs="Lucida Grande"/>
          <w:sz w:val="22"/>
          <w:szCs w:val="22"/>
        </w:rPr>
        <w:t xml:space="preserve">- </w:t>
      </w:r>
      <w:proofErr w:type="spellStart"/>
      <w:r w:rsidRPr="00BF71AD">
        <w:rPr>
          <w:rFonts w:ascii="Calibri" w:hAnsi="Calibri" w:cs="Lucida Grande"/>
          <w:sz w:val="22"/>
          <w:szCs w:val="22"/>
        </w:rPr>
        <w:t>Smolna</w:t>
      </w:r>
      <w:proofErr w:type="spellEnd"/>
      <w:r w:rsidRPr="00BF71AD">
        <w:rPr>
          <w:rFonts w:ascii="Calibri" w:hAnsi="Calibri" w:cs="Lucida Grande"/>
          <w:sz w:val="22"/>
          <w:szCs w:val="22"/>
        </w:rPr>
        <w:t>, Warsaw, Poland</w:t>
      </w:r>
    </w:p>
    <w:p w:rsidR="00492DCA" w:rsidRPr="00BF71AD" w:rsidRDefault="00492DCA" w:rsidP="00492DCA">
      <w:pPr>
        <w:pStyle w:val="BodyA"/>
        <w:widowControl w:val="0"/>
        <w:contextualSpacing/>
        <w:rPr>
          <w:rFonts w:ascii="Calibri" w:eastAsia="Lucida Grande" w:hAnsi="Calibri" w:cs="Lucida Grande"/>
          <w:sz w:val="22"/>
          <w:szCs w:val="22"/>
        </w:rPr>
      </w:pPr>
      <w:r w:rsidRPr="00BF71AD">
        <w:rPr>
          <w:rFonts w:ascii="Calibri" w:hAnsi="Calibri" w:cs="Lucida Grande"/>
          <w:sz w:val="22"/>
          <w:szCs w:val="22"/>
        </w:rPr>
        <w:t>30</w:t>
      </w:r>
      <w:r w:rsidRPr="00BF71AD">
        <w:rPr>
          <w:rFonts w:ascii="Calibri" w:hAnsi="Calibri" w:cs="Lucida Grande"/>
          <w:sz w:val="22"/>
          <w:szCs w:val="22"/>
          <w:vertAlign w:val="superscript"/>
        </w:rPr>
        <w:t>th</w:t>
      </w:r>
      <w:r w:rsidRPr="00BF71AD">
        <w:rPr>
          <w:rFonts w:ascii="Calibri" w:hAnsi="Calibri" w:cs="Lucida Grande"/>
          <w:sz w:val="22"/>
          <w:szCs w:val="22"/>
        </w:rPr>
        <w:t xml:space="preserve"> - </w:t>
      </w:r>
      <w:proofErr w:type="spellStart"/>
      <w:r w:rsidRPr="00BF71AD">
        <w:rPr>
          <w:rFonts w:ascii="Calibri" w:hAnsi="Calibri" w:cs="Lucida Grande"/>
          <w:sz w:val="22"/>
          <w:szCs w:val="22"/>
        </w:rPr>
        <w:t>Kesslehaus</w:t>
      </w:r>
      <w:proofErr w:type="spellEnd"/>
      <w:r w:rsidRPr="00BF71AD">
        <w:rPr>
          <w:rFonts w:ascii="Calibri" w:hAnsi="Calibri" w:cs="Lucida Grande"/>
          <w:sz w:val="22"/>
          <w:szCs w:val="22"/>
        </w:rPr>
        <w:t>, Berlin, Germany</w:t>
      </w:r>
    </w:p>
    <w:p w:rsidR="00492DCA" w:rsidRPr="00BF71AD" w:rsidRDefault="00492DCA" w:rsidP="00492DCA">
      <w:pPr>
        <w:pStyle w:val="BodyA"/>
        <w:widowControl w:val="0"/>
        <w:contextualSpacing/>
        <w:rPr>
          <w:rFonts w:ascii="Calibri" w:eastAsia="Lucida Grande" w:hAnsi="Calibri" w:cs="Lucida Grande"/>
          <w:sz w:val="22"/>
          <w:szCs w:val="22"/>
        </w:rPr>
      </w:pPr>
    </w:p>
    <w:p w:rsidR="00492DCA" w:rsidRPr="00BF71AD" w:rsidRDefault="00492DCA" w:rsidP="00492DCA">
      <w:pPr>
        <w:pStyle w:val="BodyA"/>
        <w:widowControl w:val="0"/>
        <w:contextualSpacing/>
        <w:rPr>
          <w:rFonts w:ascii="Calibri" w:eastAsia="Lucida Grande" w:hAnsi="Calibri" w:cs="Lucida Grande"/>
          <w:sz w:val="22"/>
          <w:szCs w:val="22"/>
        </w:rPr>
      </w:pPr>
      <w:r w:rsidRPr="00BF71AD">
        <w:rPr>
          <w:rFonts w:ascii="Calibri" w:hAnsi="Calibri" w:cs="Lucida Grande"/>
          <w:sz w:val="22"/>
          <w:szCs w:val="22"/>
        </w:rPr>
        <w:t>DECEMBER:</w:t>
      </w:r>
    </w:p>
    <w:p w:rsidR="00492DCA" w:rsidRPr="00093221" w:rsidRDefault="00492DCA" w:rsidP="00492DCA">
      <w:pPr>
        <w:pStyle w:val="BodyA"/>
        <w:widowControl w:val="0"/>
        <w:contextualSpacing/>
        <w:rPr>
          <w:rFonts w:ascii="Calibri" w:eastAsia="Lucida Grande" w:hAnsi="Calibri" w:cs="Lucida Grande"/>
          <w:sz w:val="22"/>
          <w:szCs w:val="22"/>
        </w:rPr>
      </w:pPr>
      <w:r w:rsidRPr="00BF71AD">
        <w:rPr>
          <w:rFonts w:ascii="Calibri" w:hAnsi="Calibri" w:cs="Lucida Grande"/>
          <w:sz w:val="22"/>
          <w:szCs w:val="22"/>
        </w:rPr>
        <w:t>1</w:t>
      </w:r>
      <w:r w:rsidRPr="00BF71AD">
        <w:rPr>
          <w:rFonts w:ascii="Calibri" w:hAnsi="Calibri" w:cs="Lucida Grande"/>
          <w:sz w:val="22"/>
          <w:szCs w:val="22"/>
          <w:vertAlign w:val="superscript"/>
        </w:rPr>
        <w:t>st</w:t>
      </w:r>
      <w:r>
        <w:rPr>
          <w:rFonts w:ascii="Calibri" w:hAnsi="Calibri" w:cs="Lucida Grande"/>
          <w:sz w:val="22"/>
          <w:szCs w:val="22"/>
        </w:rPr>
        <w:t xml:space="preserve"> </w:t>
      </w:r>
      <w:r w:rsidRPr="00093221">
        <w:rPr>
          <w:rFonts w:ascii="Calibri" w:hAnsi="Calibri" w:cs="Lucida Grande"/>
          <w:sz w:val="22"/>
          <w:szCs w:val="22"/>
        </w:rPr>
        <w:t xml:space="preserve">- </w:t>
      </w:r>
      <w:proofErr w:type="spellStart"/>
      <w:r w:rsidRPr="00093221">
        <w:rPr>
          <w:rFonts w:ascii="Calibri" w:hAnsi="Calibri" w:cs="Lucida Grande"/>
          <w:sz w:val="22"/>
          <w:szCs w:val="22"/>
        </w:rPr>
        <w:t>Trix</w:t>
      </w:r>
      <w:proofErr w:type="spellEnd"/>
      <w:r w:rsidRPr="00093221">
        <w:rPr>
          <w:rFonts w:ascii="Calibri" w:hAnsi="Calibri" w:cs="Lucida Grande"/>
          <w:sz w:val="22"/>
          <w:szCs w:val="22"/>
        </w:rPr>
        <w:t>, Antwerp, Belgium</w:t>
      </w:r>
    </w:p>
    <w:p w:rsidR="00492DCA" w:rsidRPr="00093221" w:rsidRDefault="00492DCA" w:rsidP="00492DCA">
      <w:pPr>
        <w:pStyle w:val="BodyA"/>
        <w:widowControl w:val="0"/>
        <w:contextualSpacing/>
        <w:rPr>
          <w:rFonts w:ascii="Calibri" w:eastAsia="Lucida Grande" w:hAnsi="Calibri" w:cs="Lucida Grande"/>
          <w:sz w:val="22"/>
          <w:szCs w:val="22"/>
        </w:rPr>
      </w:pPr>
      <w:r w:rsidRPr="00093221">
        <w:rPr>
          <w:rFonts w:ascii="Calibri" w:hAnsi="Calibri" w:cs="Lucida Grande"/>
          <w:sz w:val="22"/>
          <w:szCs w:val="22"/>
        </w:rPr>
        <w:t>6</w:t>
      </w:r>
      <w:r w:rsidRPr="00093221">
        <w:rPr>
          <w:rFonts w:ascii="Calibri" w:hAnsi="Calibri" w:cs="Lucida Grande"/>
          <w:sz w:val="22"/>
          <w:szCs w:val="22"/>
          <w:vertAlign w:val="superscript"/>
        </w:rPr>
        <w:t>th</w:t>
      </w:r>
      <w:r w:rsidRPr="00093221">
        <w:rPr>
          <w:rFonts w:ascii="Calibri" w:hAnsi="Calibri" w:cs="Lucida Grande"/>
          <w:sz w:val="22"/>
          <w:szCs w:val="22"/>
        </w:rPr>
        <w:t xml:space="preserve"> - Santeria, Milan, Italy</w:t>
      </w:r>
    </w:p>
    <w:p w:rsidR="00492DCA" w:rsidRPr="00093221" w:rsidRDefault="00492DCA" w:rsidP="00492DCA">
      <w:pPr>
        <w:pStyle w:val="BodyA"/>
        <w:widowControl w:val="0"/>
        <w:contextualSpacing/>
        <w:rPr>
          <w:rFonts w:ascii="Calibri" w:eastAsia="Lucida Grande" w:hAnsi="Calibri" w:cs="Lucida Grande"/>
          <w:sz w:val="22"/>
          <w:szCs w:val="22"/>
        </w:rPr>
      </w:pPr>
      <w:r w:rsidRPr="00093221">
        <w:rPr>
          <w:rFonts w:ascii="Calibri" w:hAnsi="Calibri" w:cs="Lucida Grande"/>
          <w:sz w:val="22"/>
          <w:szCs w:val="22"/>
        </w:rPr>
        <w:t>7</w:t>
      </w:r>
      <w:r w:rsidRPr="00093221">
        <w:rPr>
          <w:rFonts w:ascii="Calibri" w:hAnsi="Calibri" w:cs="Lucida Grande"/>
          <w:sz w:val="22"/>
          <w:szCs w:val="22"/>
          <w:vertAlign w:val="superscript"/>
        </w:rPr>
        <w:t>th</w:t>
      </w:r>
      <w:r w:rsidRPr="00093221">
        <w:rPr>
          <w:rFonts w:ascii="Calibri" w:hAnsi="Calibri" w:cs="Lucida Grande"/>
          <w:sz w:val="22"/>
          <w:szCs w:val="22"/>
        </w:rPr>
        <w:t xml:space="preserve"> - </w:t>
      </w:r>
      <w:proofErr w:type="spellStart"/>
      <w:r w:rsidRPr="00093221">
        <w:rPr>
          <w:rFonts w:ascii="Calibri" w:hAnsi="Calibri" w:cs="Lucida Grande"/>
          <w:sz w:val="22"/>
          <w:szCs w:val="22"/>
        </w:rPr>
        <w:t>Locomotiv</w:t>
      </w:r>
      <w:proofErr w:type="spellEnd"/>
      <w:r w:rsidRPr="00093221">
        <w:rPr>
          <w:rFonts w:ascii="Calibri" w:hAnsi="Calibri" w:cs="Lucida Grande"/>
          <w:sz w:val="22"/>
          <w:szCs w:val="22"/>
        </w:rPr>
        <w:t>, Bologna, Italy</w:t>
      </w:r>
    </w:p>
    <w:p w:rsidR="00492DCA" w:rsidRPr="00093221" w:rsidRDefault="00492DCA" w:rsidP="00492DCA">
      <w:pPr>
        <w:pStyle w:val="BodyA"/>
        <w:widowControl w:val="0"/>
        <w:contextualSpacing/>
        <w:rPr>
          <w:rFonts w:ascii="Calibri" w:eastAsia="Lucida Grande" w:hAnsi="Calibri" w:cs="Lucida Grande"/>
          <w:bCs/>
          <w:sz w:val="22"/>
          <w:szCs w:val="22"/>
        </w:rPr>
      </w:pPr>
      <w:r w:rsidRPr="00093221">
        <w:rPr>
          <w:rFonts w:ascii="Calibri" w:hAnsi="Calibri" w:cs="Lucida Grande"/>
          <w:bCs/>
          <w:sz w:val="22"/>
          <w:szCs w:val="22"/>
        </w:rPr>
        <w:t>8</w:t>
      </w:r>
      <w:r w:rsidRPr="00093221">
        <w:rPr>
          <w:rFonts w:ascii="Calibri" w:hAnsi="Calibri" w:cs="Lucida Grande"/>
          <w:bCs/>
          <w:sz w:val="22"/>
          <w:szCs w:val="22"/>
          <w:vertAlign w:val="superscript"/>
        </w:rPr>
        <w:t>th</w:t>
      </w:r>
      <w:r w:rsidRPr="00093221">
        <w:rPr>
          <w:rFonts w:ascii="Calibri" w:hAnsi="Calibri" w:cs="Lucida Grande"/>
          <w:bCs/>
          <w:sz w:val="22"/>
          <w:szCs w:val="22"/>
        </w:rPr>
        <w:t xml:space="preserve"> - Shepherds Bush Empire, London</w:t>
      </w:r>
    </w:p>
    <w:p w:rsidR="00492DCA" w:rsidRPr="00093221" w:rsidRDefault="00492DCA" w:rsidP="00492DCA">
      <w:pPr>
        <w:pStyle w:val="BodyAAA"/>
        <w:widowControl w:val="0"/>
        <w:contextualSpacing/>
        <w:rPr>
          <w:rFonts w:ascii="Calibri" w:hAnsi="Calibri" w:cs="Lucida Grande"/>
          <w:sz w:val="22"/>
          <w:szCs w:val="22"/>
        </w:rPr>
      </w:pPr>
    </w:p>
    <w:p w:rsidR="00492DCA" w:rsidRPr="00093221" w:rsidRDefault="00492DCA" w:rsidP="00492DCA">
      <w:pPr>
        <w:contextualSpacing/>
        <w:rPr>
          <w:rFonts w:ascii="Calibri" w:hAnsi="Calibri"/>
          <w:b/>
          <w:sz w:val="22"/>
          <w:szCs w:val="22"/>
        </w:rPr>
      </w:pPr>
      <w:r w:rsidRPr="00093221">
        <w:rPr>
          <w:rFonts w:ascii="Calibri" w:hAnsi="Calibri"/>
          <w:b/>
          <w:sz w:val="22"/>
          <w:szCs w:val="22"/>
        </w:rPr>
        <w:t>CONNECT:</w:t>
      </w:r>
    </w:p>
    <w:p w:rsidR="00492DCA" w:rsidRPr="00093221" w:rsidRDefault="00E45AB4" w:rsidP="00492DCA">
      <w:pPr>
        <w:contextualSpacing/>
        <w:rPr>
          <w:rFonts w:ascii="Calibri" w:hAnsi="Calibri"/>
          <w:sz w:val="22"/>
          <w:szCs w:val="22"/>
        </w:rPr>
      </w:pPr>
      <w:hyperlink r:id="rId14" w:history="1">
        <w:r w:rsidR="00492DCA" w:rsidRPr="00093221">
          <w:rPr>
            <w:rStyle w:val="Hyperlink"/>
            <w:rFonts w:ascii="Calibri" w:hAnsi="Calibri"/>
            <w:sz w:val="22"/>
            <w:szCs w:val="22"/>
          </w:rPr>
          <w:t>http://herculesandloveaffair.net/</w:t>
        </w:r>
      </w:hyperlink>
    </w:p>
    <w:p w:rsidR="00492DCA" w:rsidRPr="00093221" w:rsidRDefault="00E45AB4" w:rsidP="00492DCA">
      <w:pPr>
        <w:contextualSpacing/>
        <w:rPr>
          <w:rFonts w:ascii="Calibri" w:hAnsi="Calibri"/>
          <w:sz w:val="22"/>
          <w:szCs w:val="22"/>
        </w:rPr>
      </w:pPr>
      <w:hyperlink r:id="rId15" w:history="1">
        <w:r w:rsidR="00492DCA" w:rsidRPr="00093221">
          <w:rPr>
            <w:rStyle w:val="Hyperlink"/>
            <w:rFonts w:ascii="Calibri" w:hAnsi="Calibri"/>
            <w:sz w:val="22"/>
            <w:szCs w:val="22"/>
          </w:rPr>
          <w:t>https://www.facebook.com/herculesandloveaffair/</w:t>
        </w:r>
      </w:hyperlink>
    </w:p>
    <w:p w:rsidR="00492DCA" w:rsidRPr="00093221" w:rsidRDefault="00E45AB4" w:rsidP="00492DCA">
      <w:pPr>
        <w:contextualSpacing/>
        <w:rPr>
          <w:rFonts w:ascii="Calibri" w:hAnsi="Calibri"/>
          <w:sz w:val="22"/>
          <w:szCs w:val="22"/>
        </w:rPr>
      </w:pPr>
      <w:hyperlink r:id="rId16" w:history="1">
        <w:r w:rsidR="00492DCA" w:rsidRPr="00093221">
          <w:rPr>
            <w:rStyle w:val="Hyperlink"/>
            <w:rFonts w:ascii="Calibri" w:hAnsi="Calibri"/>
            <w:sz w:val="22"/>
            <w:szCs w:val="22"/>
          </w:rPr>
          <w:t>https://twitter.com/HerculesLA</w:t>
        </w:r>
      </w:hyperlink>
    </w:p>
    <w:p w:rsidR="00492DCA" w:rsidRPr="00093221" w:rsidRDefault="00E45AB4" w:rsidP="00492DCA">
      <w:pPr>
        <w:contextualSpacing/>
        <w:rPr>
          <w:rFonts w:ascii="Calibri" w:hAnsi="Calibri"/>
          <w:sz w:val="22"/>
          <w:szCs w:val="22"/>
        </w:rPr>
      </w:pPr>
      <w:hyperlink r:id="rId17" w:history="1">
        <w:r w:rsidR="00492DCA" w:rsidRPr="00093221">
          <w:rPr>
            <w:rStyle w:val="Hyperlink"/>
            <w:rFonts w:ascii="Calibri" w:hAnsi="Calibri"/>
            <w:sz w:val="22"/>
            <w:szCs w:val="22"/>
          </w:rPr>
          <w:t>https://www.youtube.com/user/HerculesALA</w:t>
        </w:r>
      </w:hyperlink>
    </w:p>
    <w:p w:rsidR="00492DCA" w:rsidRPr="00093221" w:rsidRDefault="00E45AB4" w:rsidP="00492DCA">
      <w:pPr>
        <w:contextualSpacing/>
        <w:rPr>
          <w:rFonts w:ascii="Calibri" w:hAnsi="Calibri"/>
          <w:sz w:val="22"/>
          <w:szCs w:val="22"/>
        </w:rPr>
      </w:pPr>
      <w:hyperlink r:id="rId18" w:history="1">
        <w:r w:rsidR="00492DCA" w:rsidRPr="00093221">
          <w:rPr>
            <w:rStyle w:val="Hyperlink"/>
            <w:rFonts w:ascii="Calibri" w:hAnsi="Calibri"/>
            <w:sz w:val="22"/>
            <w:szCs w:val="22"/>
          </w:rPr>
          <w:t>https://www.instagram.com/herculesandloveaffair/</w:t>
        </w:r>
      </w:hyperlink>
    </w:p>
    <w:p w:rsidR="00492DCA" w:rsidRPr="00093221" w:rsidRDefault="00492DCA" w:rsidP="00492DCA">
      <w:pPr>
        <w:contextualSpacing/>
        <w:rPr>
          <w:rFonts w:ascii="Calibri" w:hAnsi="Calibri"/>
          <w:sz w:val="22"/>
          <w:szCs w:val="22"/>
        </w:rPr>
      </w:pPr>
      <w:r w:rsidRPr="00093221">
        <w:rPr>
          <w:rFonts w:ascii="Calibri" w:hAnsi="Calibri"/>
          <w:sz w:val="22"/>
          <w:szCs w:val="22"/>
        </w:rPr>
        <w:t xml:space="preserve">Download assets: </w:t>
      </w:r>
      <w:hyperlink r:id="rId19" w:history="1">
        <w:r w:rsidRPr="00093221">
          <w:rPr>
            <w:rStyle w:val="Hyperlink"/>
            <w:rFonts w:ascii="Calibri" w:hAnsi="Calibri"/>
            <w:sz w:val="22"/>
            <w:szCs w:val="22"/>
          </w:rPr>
          <w:t>http://press.wearebigbeat.com/artists/herculesandloveaffair/</w:t>
        </w:r>
      </w:hyperlink>
    </w:p>
    <w:p w:rsidR="00492DCA" w:rsidRPr="00093221" w:rsidRDefault="00492DCA" w:rsidP="00492DCA">
      <w:pPr>
        <w:contextualSpacing/>
        <w:rPr>
          <w:rFonts w:ascii="Calibri" w:hAnsi="Calibri"/>
          <w:sz w:val="22"/>
          <w:szCs w:val="22"/>
        </w:rPr>
      </w:pPr>
    </w:p>
    <w:p w:rsidR="00492DCA" w:rsidRPr="00093221" w:rsidRDefault="00492DCA" w:rsidP="00492DCA">
      <w:pPr>
        <w:contextualSpacing/>
        <w:rPr>
          <w:rFonts w:ascii="Calibri" w:hAnsi="Calibri"/>
          <w:sz w:val="22"/>
          <w:szCs w:val="22"/>
        </w:rPr>
      </w:pPr>
      <w:r w:rsidRPr="00093221">
        <w:rPr>
          <w:rFonts w:ascii="Calibri" w:hAnsi="Calibri"/>
          <w:b/>
          <w:sz w:val="22"/>
          <w:szCs w:val="22"/>
        </w:rPr>
        <w:t>PRESS CONTACT:</w:t>
      </w:r>
    </w:p>
    <w:p w:rsidR="00492DCA" w:rsidRPr="00093221" w:rsidRDefault="00492DCA" w:rsidP="00492DCA">
      <w:pPr>
        <w:contextualSpacing/>
        <w:rPr>
          <w:rFonts w:ascii="Calibri" w:hAnsi="Calibri"/>
          <w:sz w:val="22"/>
          <w:szCs w:val="22"/>
        </w:rPr>
      </w:pPr>
      <w:r w:rsidRPr="00093221">
        <w:rPr>
          <w:rFonts w:ascii="Calibri" w:hAnsi="Calibri"/>
          <w:sz w:val="22"/>
          <w:szCs w:val="22"/>
        </w:rPr>
        <w:t>Jordan Danielle Frazes</w:t>
      </w:r>
    </w:p>
    <w:p w:rsidR="00492DCA" w:rsidRPr="00093221" w:rsidRDefault="00492DCA" w:rsidP="00492DCA">
      <w:pPr>
        <w:contextualSpacing/>
        <w:rPr>
          <w:rFonts w:ascii="Calibri" w:hAnsi="Calibri"/>
          <w:sz w:val="22"/>
          <w:szCs w:val="22"/>
        </w:rPr>
      </w:pPr>
      <w:r w:rsidRPr="00093221">
        <w:rPr>
          <w:rFonts w:ascii="Calibri" w:hAnsi="Calibri"/>
          <w:sz w:val="22"/>
          <w:szCs w:val="22"/>
        </w:rPr>
        <w:t>Head of Publicity, Big Beat Records</w:t>
      </w:r>
    </w:p>
    <w:p w:rsidR="00492DCA" w:rsidRPr="00BF71AD" w:rsidRDefault="00492DCA" w:rsidP="00492DCA">
      <w:pPr>
        <w:contextualSpacing/>
        <w:rPr>
          <w:rFonts w:ascii="Calibri" w:hAnsi="Calibri" w:cs="Lucida Grande"/>
          <w:sz w:val="22"/>
          <w:szCs w:val="22"/>
        </w:rPr>
      </w:pPr>
      <w:r w:rsidRPr="00093221">
        <w:rPr>
          <w:rFonts w:ascii="Calibri" w:hAnsi="Calibri"/>
          <w:color w:val="0000FF"/>
          <w:sz w:val="22"/>
          <w:szCs w:val="22"/>
          <w:u w:val="single"/>
        </w:rPr>
        <w:t>Jordan.Frazes@atlanticrecords.com</w:t>
      </w:r>
    </w:p>
    <w:p w:rsidR="00C11ECF" w:rsidRDefault="00C11ECF" w:rsidP="00492DCA"/>
    <w:sectPr w:rsidR="00C11ECF" w:rsidSect="00492DCA">
      <w:headerReference w:type="default" r:id="rId20"/>
      <w:footerReference w:type="default" r:id="rId21"/>
      <w:pgSz w:w="12240" w:h="15840"/>
      <w:pgMar w:top="5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5AB4">
      <w:r>
        <w:separator/>
      </w:r>
    </w:p>
  </w:endnote>
  <w:endnote w:type="continuationSeparator" w:id="0">
    <w:p w:rsidR="00000000" w:rsidRDefault="00E4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8A" w:rsidRDefault="00E45AB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5AB4">
      <w:r>
        <w:separator/>
      </w:r>
    </w:p>
  </w:footnote>
  <w:footnote w:type="continuationSeparator" w:id="0">
    <w:p w:rsidR="00000000" w:rsidRDefault="00E45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E8A" w:rsidRDefault="00E45AB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CA"/>
    <w:rsid w:val="00492DCA"/>
    <w:rsid w:val="00C11ECF"/>
    <w:rsid w:val="00E4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2DC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2DCA"/>
    <w:rPr>
      <w:u w:val="single"/>
    </w:rPr>
  </w:style>
  <w:style w:type="paragraph" w:customStyle="1" w:styleId="HeaderFooter">
    <w:name w:val="Header &amp; Footer"/>
    <w:rsid w:val="00492DC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GB"/>
    </w:rPr>
  </w:style>
  <w:style w:type="paragraph" w:customStyle="1" w:styleId="BodyA">
    <w:name w:val="Body A"/>
    <w:rsid w:val="00492DC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Hyperlink1">
    <w:name w:val="Hyperlink.1"/>
    <w:basedOn w:val="DefaultParagraphFont"/>
    <w:rsid w:val="00492DCA"/>
    <w:rPr>
      <w:rFonts w:ascii="Lucida Grande" w:eastAsia="Lucida Grande" w:hAnsi="Lucida Grande" w:cs="Lucida Grande"/>
      <w:color w:val="0000FF"/>
      <w:sz w:val="16"/>
      <w:szCs w:val="16"/>
      <w:u w:val="single" w:color="0000FF"/>
    </w:rPr>
  </w:style>
  <w:style w:type="paragraph" w:customStyle="1" w:styleId="BodyAA">
    <w:name w:val="Body A A"/>
    <w:rsid w:val="00492DC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AA">
    <w:name w:val="Body A A A"/>
    <w:rsid w:val="00492DC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492DCA"/>
    <w:rPr>
      <w:rFonts w:ascii="Tahoma" w:hAnsi="Tahoma" w:cs="Tahoma"/>
      <w:sz w:val="16"/>
      <w:szCs w:val="16"/>
    </w:rPr>
  </w:style>
  <w:style w:type="character" w:customStyle="1" w:styleId="BalloonTextChar">
    <w:name w:val="Balloon Text Char"/>
    <w:basedOn w:val="DefaultParagraphFont"/>
    <w:link w:val="BalloonText"/>
    <w:uiPriority w:val="99"/>
    <w:semiHidden/>
    <w:rsid w:val="00492DCA"/>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2DC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2DCA"/>
    <w:rPr>
      <w:u w:val="single"/>
    </w:rPr>
  </w:style>
  <w:style w:type="paragraph" w:customStyle="1" w:styleId="HeaderFooter">
    <w:name w:val="Header &amp; Footer"/>
    <w:rsid w:val="00492DCA"/>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GB"/>
    </w:rPr>
  </w:style>
  <w:style w:type="paragraph" w:customStyle="1" w:styleId="BodyA">
    <w:name w:val="Body A"/>
    <w:rsid w:val="00492DC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Hyperlink1">
    <w:name w:val="Hyperlink.1"/>
    <w:basedOn w:val="DefaultParagraphFont"/>
    <w:rsid w:val="00492DCA"/>
    <w:rPr>
      <w:rFonts w:ascii="Lucida Grande" w:eastAsia="Lucida Grande" w:hAnsi="Lucida Grande" w:cs="Lucida Grande"/>
      <w:color w:val="0000FF"/>
      <w:sz w:val="16"/>
      <w:szCs w:val="16"/>
      <w:u w:val="single" w:color="0000FF"/>
    </w:rPr>
  </w:style>
  <w:style w:type="paragraph" w:customStyle="1" w:styleId="BodyAA">
    <w:name w:val="Body A A"/>
    <w:rsid w:val="00492DC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AA">
    <w:name w:val="Body A A A"/>
    <w:rsid w:val="00492DC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492DCA"/>
    <w:rPr>
      <w:rFonts w:ascii="Tahoma" w:hAnsi="Tahoma" w:cs="Tahoma"/>
      <w:sz w:val="16"/>
      <w:szCs w:val="16"/>
    </w:rPr>
  </w:style>
  <w:style w:type="character" w:customStyle="1" w:styleId="BalloonTextChar">
    <w:name w:val="Balloon Text Char"/>
    <w:basedOn w:val="DefaultParagraphFont"/>
    <w:link w:val="BalloonText"/>
    <w:uiPriority w:val="99"/>
    <w:semiHidden/>
    <w:rsid w:val="00492DCA"/>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beat.lnk.to/omnionPR" TargetMode="External"/><Relationship Id="rId13" Type="http://schemas.openxmlformats.org/officeDocument/2006/relationships/hyperlink" Target="http://gigst.rs/Herc" TargetMode="External"/><Relationship Id="rId18" Type="http://schemas.openxmlformats.org/officeDocument/2006/relationships/hyperlink" Target="https://www.instagram.com/herculesandloveaffai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hercules.lnk.to/OmnionVideoPR" TargetMode="External"/><Relationship Id="rId12" Type="http://schemas.openxmlformats.org/officeDocument/2006/relationships/hyperlink" Target="http://www.dazeddigital.com/music/article/36774/1/hercules-and-love-affair-omnion-video" TargetMode="External"/><Relationship Id="rId17" Type="http://schemas.openxmlformats.org/officeDocument/2006/relationships/hyperlink" Target="https://www.youtube.com/user/HerculesALA" TargetMode="External"/><Relationship Id="rId2" Type="http://schemas.microsoft.com/office/2007/relationships/stylesWithEffects" Target="stylesWithEffects.xml"/><Relationship Id="rId16" Type="http://schemas.openxmlformats.org/officeDocument/2006/relationships/hyperlink" Target="https://twitter.com/HerculesL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hercules.lnk.to/OmnionVideoPR" TargetMode="External"/><Relationship Id="rId5" Type="http://schemas.openxmlformats.org/officeDocument/2006/relationships/footnotes" Target="footnotes.xml"/><Relationship Id="rId15" Type="http://schemas.openxmlformats.org/officeDocument/2006/relationships/hyperlink" Target="https://www.facebook.com/herculesandloveaffair/" TargetMode="External"/><Relationship Id="rId23" Type="http://schemas.openxmlformats.org/officeDocument/2006/relationships/theme" Target="theme/theme1.xml"/><Relationship Id="rId10" Type="http://schemas.openxmlformats.org/officeDocument/2006/relationships/image" Target="cid:image003.jpg@01D2E702.1FDEED60" TargetMode="External"/><Relationship Id="rId19" Type="http://schemas.openxmlformats.org/officeDocument/2006/relationships/hyperlink" Target="http://press.wearebigbeat.com/artists/herculesandloveaffair/"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herculesandloveaffair.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Kober</dc:creator>
  <cp:lastModifiedBy>Lea Porcelli</cp:lastModifiedBy>
  <cp:revision>2</cp:revision>
  <dcterms:created xsi:type="dcterms:W3CDTF">2018-03-15T15:03:00Z</dcterms:created>
  <dcterms:modified xsi:type="dcterms:W3CDTF">2018-03-15T15:03:00Z</dcterms:modified>
</cp:coreProperties>
</file>