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E8C1" w14:textId="231264D6" w:rsidR="000165A4" w:rsidRDefault="002D0456" w:rsidP="000165A4">
      <w:pPr>
        <w:pStyle w:val="Default"/>
        <w:ind w:right="692"/>
        <w:jc w:val="center"/>
        <w:rPr>
          <w:rFonts w:ascii="Calibri" w:hAnsi="Calibri" w:cs="Lucida Grande"/>
          <w:b/>
          <w:sz w:val="40"/>
          <w:szCs w:val="40"/>
        </w:rPr>
      </w:pPr>
      <w:bookmarkStart w:id="0" w:name="_Hlk519609107"/>
      <w:r w:rsidRPr="000165A4">
        <w:rPr>
          <w:rFonts w:ascii="Calibri" w:hAnsi="Calibri" w:cs="Lucida Grande"/>
          <w:b/>
          <w:color w:val="EA8300" w:themeColor="accent4" w:themeShade="BF"/>
          <w:sz w:val="40"/>
          <w:szCs w:val="40"/>
        </w:rPr>
        <w:t>HERCULES &amp; LOVE AFFAIR</w:t>
      </w:r>
      <w:r w:rsidR="0053369C" w:rsidRPr="000165A4">
        <w:rPr>
          <w:rFonts w:ascii="Calibri" w:hAnsi="Calibri" w:cs="Lucida Grande"/>
          <w:b/>
          <w:sz w:val="40"/>
          <w:szCs w:val="40"/>
        </w:rPr>
        <w:t xml:space="preserve"> </w:t>
      </w:r>
      <w:r w:rsidR="000165A4">
        <w:rPr>
          <w:rFonts w:ascii="Calibri" w:hAnsi="Calibri" w:cs="Lucida Grande"/>
          <w:b/>
          <w:sz w:val="40"/>
          <w:szCs w:val="40"/>
        </w:rPr>
        <w:t xml:space="preserve">DELIVERS </w:t>
      </w:r>
      <w:r w:rsidR="0083590E" w:rsidRPr="000165A4">
        <w:rPr>
          <w:rFonts w:ascii="Calibri" w:hAnsi="Calibri" w:cs="Lucida Grande"/>
          <w:b/>
          <w:sz w:val="40"/>
          <w:szCs w:val="40"/>
        </w:rPr>
        <w:t>MUSIC VIDEO</w:t>
      </w:r>
      <w:r w:rsidR="00B2406E" w:rsidRPr="000165A4">
        <w:rPr>
          <w:rFonts w:ascii="Calibri" w:hAnsi="Calibri" w:cs="Lucida Grande"/>
          <w:b/>
          <w:sz w:val="40"/>
          <w:szCs w:val="40"/>
        </w:rPr>
        <w:t xml:space="preserve"> </w:t>
      </w:r>
      <w:r w:rsidR="0083590E" w:rsidRPr="000165A4">
        <w:rPr>
          <w:rFonts w:ascii="Calibri" w:hAnsi="Calibri" w:cs="Lucida Grande"/>
          <w:b/>
          <w:sz w:val="40"/>
          <w:szCs w:val="40"/>
        </w:rPr>
        <w:t xml:space="preserve">FOR </w:t>
      </w:r>
    </w:p>
    <w:p w14:paraId="2BA6593F" w14:textId="5B64EDC9" w:rsidR="00DF4A93" w:rsidRPr="000165A4" w:rsidRDefault="0083590E" w:rsidP="00BB5470">
      <w:pPr>
        <w:pStyle w:val="Default"/>
        <w:ind w:right="692"/>
        <w:jc w:val="center"/>
        <w:rPr>
          <w:rFonts w:ascii="Calibri" w:hAnsi="Calibri" w:cs="Lucida Grande"/>
          <w:b/>
          <w:sz w:val="40"/>
          <w:szCs w:val="40"/>
        </w:rPr>
      </w:pPr>
      <w:r w:rsidRPr="000165A4">
        <w:rPr>
          <w:rFonts w:ascii="Calibri" w:hAnsi="Calibri" w:cs="Lucida Grande"/>
          <w:b/>
          <w:sz w:val="40"/>
          <w:szCs w:val="40"/>
        </w:rPr>
        <w:t>“</w:t>
      </w:r>
      <w:r w:rsidR="004A4693" w:rsidRPr="000165A4">
        <w:rPr>
          <w:rFonts w:ascii="Calibri" w:hAnsi="Calibri" w:cs="Lucida Grande"/>
          <w:b/>
          <w:color w:val="EA8300" w:themeColor="accent4" w:themeShade="BF"/>
          <w:sz w:val="40"/>
          <w:szCs w:val="40"/>
        </w:rPr>
        <w:t>ARE YOU STILL CERTAIN?</w:t>
      </w:r>
      <w:r w:rsidRPr="000165A4">
        <w:rPr>
          <w:rFonts w:ascii="Calibri" w:hAnsi="Calibri" w:cs="Lucida Grande"/>
          <w:b/>
          <w:sz w:val="40"/>
          <w:szCs w:val="40"/>
        </w:rPr>
        <w:t>”</w:t>
      </w:r>
      <w:r w:rsidR="000165A4">
        <w:rPr>
          <w:rFonts w:ascii="Calibri" w:hAnsi="Calibri" w:cs="Lucida Grande"/>
          <w:b/>
          <w:sz w:val="40"/>
          <w:szCs w:val="40"/>
        </w:rPr>
        <w:t xml:space="preserve"> FT. MASHROU’ LEILA</w:t>
      </w:r>
    </w:p>
    <w:p w14:paraId="0055167E" w14:textId="77777777" w:rsidR="00FF3917" w:rsidRDefault="00FF3917" w:rsidP="0053369C">
      <w:pPr>
        <w:jc w:val="center"/>
        <w:rPr>
          <w:rFonts w:ascii="Calibri" w:eastAsia="Calibri" w:hAnsi="Calibri" w:cs="Calibri"/>
          <w:b/>
          <w:sz w:val="28"/>
          <w:szCs w:val="28"/>
        </w:rPr>
      </w:pPr>
    </w:p>
    <w:p w14:paraId="41742C7C" w14:textId="1B87C045" w:rsidR="0053369C" w:rsidRPr="000165A4" w:rsidRDefault="00FF3917" w:rsidP="0053369C">
      <w:pPr>
        <w:jc w:val="center"/>
        <w:rPr>
          <w:rFonts w:ascii="Calibri" w:eastAsia="Calibri" w:hAnsi="Calibri" w:cs="Calibri"/>
          <w:b/>
          <w:sz w:val="28"/>
          <w:szCs w:val="28"/>
        </w:rPr>
      </w:pPr>
      <w:r>
        <w:rPr>
          <w:rFonts w:ascii="Calibri" w:eastAsia="Calibri" w:hAnsi="Calibri" w:cs="Calibri"/>
          <w:b/>
          <w:sz w:val="28"/>
          <w:szCs w:val="28"/>
        </w:rPr>
        <w:t xml:space="preserve">PLUS </w:t>
      </w:r>
      <w:r w:rsidR="0053369C" w:rsidRPr="000165A4">
        <w:rPr>
          <w:rFonts w:ascii="Calibri" w:eastAsia="Calibri" w:hAnsi="Calibri" w:cs="Calibri"/>
          <w:b/>
          <w:sz w:val="28"/>
          <w:szCs w:val="28"/>
        </w:rPr>
        <w:t xml:space="preserve">“OMNION LIVE PART 1” </w:t>
      </w:r>
      <w:r>
        <w:rPr>
          <w:rFonts w:ascii="Calibri" w:eastAsia="Calibri" w:hAnsi="Calibri" w:cs="Calibri"/>
          <w:b/>
          <w:sz w:val="28"/>
          <w:szCs w:val="28"/>
        </w:rPr>
        <w:t>NORTH AMERICAN TOUR ANNOUNCEMENT</w:t>
      </w:r>
    </w:p>
    <w:p w14:paraId="4A032D22" w14:textId="21AF8ED0" w:rsidR="000165A4" w:rsidRPr="000165A4" w:rsidRDefault="0083590E" w:rsidP="000165A4">
      <w:pPr>
        <w:pStyle w:val="Default"/>
        <w:ind w:left="360" w:right="692"/>
        <w:rPr>
          <w:rFonts w:ascii="Calibri" w:hAnsi="Calibri" w:cs="Lucida Grande"/>
        </w:rPr>
      </w:pPr>
      <w:r w:rsidRPr="000165A4">
        <w:rPr>
          <w:rFonts w:ascii="Calibri" w:hAnsi="Calibri" w:cs="Lucida Grande"/>
          <w:sz w:val="36"/>
          <w:szCs w:val="36"/>
        </w:rPr>
        <w:tab/>
      </w:r>
    </w:p>
    <w:p w14:paraId="54F009CB" w14:textId="7C20612B" w:rsidR="0083590E" w:rsidRPr="000165A4" w:rsidRDefault="004A4693" w:rsidP="00B2406E">
      <w:pPr>
        <w:pStyle w:val="Default"/>
        <w:ind w:left="360" w:right="692"/>
        <w:contextualSpacing/>
        <w:jc w:val="center"/>
        <w:rPr>
          <w:rFonts w:ascii="Calibri" w:hAnsi="Calibri"/>
          <w:b/>
          <w:noProof/>
          <w:lang w:eastAsia="en-GB"/>
        </w:rPr>
      </w:pPr>
      <w:r w:rsidRPr="000165A4">
        <w:rPr>
          <w:rFonts w:ascii="Calibri" w:hAnsi="Calibri"/>
          <w:b/>
          <w:noProof/>
          <w:lang w:eastAsia="en-GB"/>
        </w:rPr>
        <w:t>WATCH</w:t>
      </w:r>
      <w:r w:rsidR="00FF3917">
        <w:rPr>
          <w:rFonts w:ascii="Calibri" w:hAnsi="Calibri"/>
          <w:b/>
          <w:noProof/>
          <w:lang w:eastAsia="en-GB"/>
        </w:rPr>
        <w:t xml:space="preserve"> THE VIDEO</w:t>
      </w:r>
      <w:r w:rsidR="0083590E" w:rsidRPr="000165A4">
        <w:rPr>
          <w:rFonts w:ascii="Calibri" w:hAnsi="Calibri"/>
          <w:b/>
          <w:noProof/>
          <w:lang w:eastAsia="en-GB"/>
        </w:rPr>
        <w:t xml:space="preserve">: </w:t>
      </w:r>
      <w:hyperlink r:id="rId7" w:history="1">
        <w:r w:rsidR="0083590E" w:rsidRPr="00076F82">
          <w:rPr>
            <w:rStyle w:val="Hyperlink"/>
            <w:rFonts w:ascii="Calibri" w:hAnsi="Calibri"/>
            <w:b/>
            <w:noProof/>
            <w:color w:val="2C11CD"/>
            <w:lang w:eastAsia="en-GB"/>
          </w:rPr>
          <w:t>HERE</w:t>
        </w:r>
      </w:hyperlink>
      <w:r w:rsidR="00076F82">
        <w:rPr>
          <w:rFonts w:ascii="Calibri" w:hAnsi="Calibri"/>
          <w:b/>
          <w:noProof/>
          <w:lang w:eastAsia="en-GB"/>
        </w:rPr>
        <w:t xml:space="preserve"> </w:t>
      </w:r>
    </w:p>
    <w:p w14:paraId="305F6EA5" w14:textId="77777777" w:rsidR="000165A4" w:rsidRDefault="0083590E" w:rsidP="000165A4">
      <w:pPr>
        <w:pStyle w:val="Default"/>
        <w:ind w:left="360" w:right="692"/>
        <w:contextualSpacing/>
        <w:jc w:val="center"/>
        <w:rPr>
          <w:rStyle w:val="Hyperlink"/>
          <w:rFonts w:ascii="Calibri" w:hAnsi="Calibri"/>
          <w:b/>
          <w:noProof/>
          <w:color w:val="0000FF"/>
          <w:lang w:eastAsia="en-GB"/>
        </w:rPr>
      </w:pPr>
      <w:r w:rsidRPr="000165A4">
        <w:rPr>
          <w:rFonts w:ascii="Calibri" w:hAnsi="Calibri"/>
          <w:b/>
          <w:noProof/>
          <w:lang w:eastAsia="en-GB"/>
        </w:rPr>
        <w:t xml:space="preserve">BUY/STREAM: </w:t>
      </w:r>
      <w:hyperlink r:id="rId8" w:history="1">
        <w:r w:rsidRPr="000165A4">
          <w:rPr>
            <w:rStyle w:val="Hyperlink"/>
            <w:rFonts w:ascii="Calibri" w:hAnsi="Calibri"/>
            <w:b/>
            <w:noProof/>
            <w:color w:val="0000FF"/>
            <w:lang w:eastAsia="en-GB"/>
          </w:rPr>
          <w:t>HERE</w:t>
        </w:r>
      </w:hyperlink>
    </w:p>
    <w:p w14:paraId="0CA6F0C1" w14:textId="77777777" w:rsidR="000165A4" w:rsidRDefault="000165A4" w:rsidP="000165A4">
      <w:pPr>
        <w:pStyle w:val="Default"/>
        <w:ind w:left="360" w:right="692"/>
        <w:contextualSpacing/>
        <w:jc w:val="center"/>
        <w:rPr>
          <w:rFonts w:ascii="Calibri" w:hAnsi="Calibri"/>
          <w:b/>
          <w:noProof/>
        </w:rPr>
      </w:pPr>
    </w:p>
    <w:p w14:paraId="730B777E" w14:textId="77777777" w:rsidR="000165A4" w:rsidRPr="000165A4" w:rsidRDefault="000165A4" w:rsidP="000165A4">
      <w:pPr>
        <w:pStyle w:val="Default"/>
        <w:ind w:right="692"/>
        <w:jc w:val="center"/>
        <w:rPr>
          <w:rFonts w:ascii="Calibri" w:hAnsi="Calibri" w:cs="Lucida Grande"/>
          <w:bCs/>
        </w:rPr>
      </w:pPr>
      <w:r w:rsidRPr="000165A4">
        <w:rPr>
          <w:rFonts w:ascii="Calibri" w:hAnsi="Calibri" w:cs="Lucida Grande"/>
          <w:bCs/>
          <w:noProof/>
        </w:rPr>
        <w:drawing>
          <wp:inline distT="0" distB="0" distL="0" distR="0" wp14:anchorId="45BD8C58" wp14:editId="3DB9C14B">
            <wp:extent cx="3401522" cy="481075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on Live Pt 1 .jpg"/>
                    <pic:cNvPicPr/>
                  </pic:nvPicPr>
                  <pic:blipFill>
                    <a:blip r:embed="rId9"/>
                    <a:stretch>
                      <a:fillRect/>
                    </a:stretch>
                  </pic:blipFill>
                  <pic:spPr>
                    <a:xfrm>
                      <a:off x="0" y="0"/>
                      <a:ext cx="3411071" cy="4824258"/>
                    </a:xfrm>
                    <a:prstGeom prst="rect">
                      <a:avLst/>
                    </a:prstGeom>
                  </pic:spPr>
                </pic:pic>
              </a:graphicData>
            </a:graphic>
          </wp:inline>
        </w:drawing>
      </w:r>
    </w:p>
    <w:p w14:paraId="19F421B3" w14:textId="26F3AE70" w:rsidR="000165A4" w:rsidRPr="00F46746" w:rsidRDefault="00F46746" w:rsidP="000165A4">
      <w:pPr>
        <w:pStyle w:val="Default"/>
        <w:ind w:right="692"/>
        <w:jc w:val="center"/>
        <w:rPr>
          <w:rFonts w:ascii="Calibri" w:hAnsi="Calibri" w:cs="Lucida Grande"/>
          <w:b/>
          <w:bCs/>
          <w:color w:val="2C11CD"/>
        </w:rPr>
      </w:pPr>
      <w:hyperlink r:id="rId10" w:history="1">
        <w:r w:rsidR="000165A4" w:rsidRPr="00F46746">
          <w:rPr>
            <w:rStyle w:val="Hyperlink"/>
            <w:rFonts w:ascii="Calibri" w:hAnsi="Calibri" w:cs="Lucida Grande"/>
            <w:b/>
            <w:color w:val="2C11CD"/>
          </w:rPr>
          <w:t>(Hi-Res Download)</w:t>
        </w:r>
      </w:hyperlink>
    </w:p>
    <w:p w14:paraId="2C9F08F3" w14:textId="77777777" w:rsidR="004A4693" w:rsidRPr="000165A4" w:rsidRDefault="004A4693" w:rsidP="004A4693">
      <w:pPr>
        <w:pStyle w:val="Default"/>
        <w:ind w:right="692"/>
        <w:jc w:val="both"/>
        <w:rPr>
          <w:rFonts w:ascii="Calibri" w:hAnsi="Calibri" w:cs="Lucida Grande"/>
        </w:rPr>
      </w:pPr>
    </w:p>
    <w:p w14:paraId="0377FD4B" w14:textId="5733443A" w:rsidR="00FF3917" w:rsidRDefault="004A4693" w:rsidP="00FF3917">
      <w:pPr>
        <w:pStyle w:val="Default"/>
        <w:ind w:right="692"/>
        <w:jc w:val="both"/>
        <w:rPr>
          <w:rFonts w:ascii="Calibri" w:hAnsi="Calibri" w:cs="Lucida Grande"/>
          <w:bCs/>
        </w:rPr>
      </w:pPr>
      <w:r w:rsidRPr="000165A4">
        <w:rPr>
          <w:rFonts w:ascii="Calibri" w:hAnsi="Calibri" w:cs="Lucida Grande"/>
          <w:b/>
        </w:rPr>
        <w:t>Hercules &amp; Love Affair</w:t>
      </w:r>
      <w:r w:rsidR="0053369C" w:rsidRPr="000165A4">
        <w:rPr>
          <w:rFonts w:ascii="Calibri" w:hAnsi="Calibri" w:cs="Lucida Grande"/>
        </w:rPr>
        <w:t xml:space="preserve"> unveil</w:t>
      </w:r>
      <w:r w:rsidR="000165A4">
        <w:rPr>
          <w:rFonts w:ascii="Calibri" w:hAnsi="Calibri" w:cs="Lucida Grande"/>
        </w:rPr>
        <w:t>s</w:t>
      </w:r>
      <w:r w:rsidRPr="000165A4">
        <w:rPr>
          <w:rFonts w:ascii="Calibri" w:hAnsi="Calibri" w:cs="Lucida Grande"/>
        </w:rPr>
        <w:t xml:space="preserve"> </w:t>
      </w:r>
      <w:r w:rsidR="000165A4">
        <w:rPr>
          <w:rFonts w:ascii="Calibri" w:hAnsi="Calibri" w:cs="Lucida Grande"/>
        </w:rPr>
        <w:t>the</w:t>
      </w:r>
      <w:r w:rsidRPr="000165A4">
        <w:rPr>
          <w:rFonts w:ascii="Calibri" w:hAnsi="Calibri" w:cs="Lucida Grande"/>
        </w:rPr>
        <w:t xml:space="preserve"> official</w:t>
      </w:r>
      <w:r w:rsidR="000165A4">
        <w:rPr>
          <w:rFonts w:ascii="Calibri" w:hAnsi="Calibri" w:cs="Lucida Grande"/>
        </w:rPr>
        <w:t xml:space="preserve"> music</w:t>
      </w:r>
      <w:r w:rsidRPr="000165A4">
        <w:rPr>
          <w:rFonts w:ascii="Calibri" w:hAnsi="Calibri" w:cs="Lucida Grande"/>
        </w:rPr>
        <w:t xml:space="preserve"> video </w:t>
      </w:r>
      <w:r w:rsidR="000165A4">
        <w:rPr>
          <w:rFonts w:ascii="Calibri" w:hAnsi="Calibri" w:cs="Lucida Grande"/>
        </w:rPr>
        <w:t>the d</w:t>
      </w:r>
      <w:r w:rsidR="000165A4" w:rsidRPr="000165A4">
        <w:rPr>
          <w:rFonts w:ascii="Calibri" w:hAnsi="Calibri" w:cs="Lucida Grande"/>
          <w:bCs/>
        </w:rPr>
        <w:t>eeply melodic and danceable</w:t>
      </w:r>
      <w:r w:rsidRPr="000165A4">
        <w:rPr>
          <w:rFonts w:ascii="Calibri" w:hAnsi="Calibri" w:cs="Lucida Grande"/>
        </w:rPr>
        <w:t xml:space="preserve"> </w:t>
      </w:r>
      <w:r w:rsidRPr="000165A4">
        <w:rPr>
          <w:rFonts w:ascii="Calibri" w:hAnsi="Calibri" w:cs="Lucida Grande"/>
          <w:b/>
        </w:rPr>
        <w:t>“Are You Still Certain?</w:t>
      </w:r>
      <w:r w:rsidRPr="000165A4">
        <w:rPr>
          <w:rFonts w:ascii="Calibri" w:hAnsi="Calibri" w:cs="Lucida Grande"/>
        </w:rPr>
        <w:t>,” the latest single from the</w:t>
      </w:r>
      <w:r w:rsidR="000165A4">
        <w:rPr>
          <w:rFonts w:ascii="Calibri" w:hAnsi="Calibri" w:cs="Lucida Grande"/>
        </w:rPr>
        <w:t xml:space="preserve"> music collective led by Andy Butler’s</w:t>
      </w:r>
      <w:r w:rsidRPr="000165A4">
        <w:rPr>
          <w:rFonts w:ascii="Calibri" w:hAnsi="Calibri" w:cs="Lucida Grande"/>
        </w:rPr>
        <w:t xml:space="preserve"> critically acclaimed fourth</w:t>
      </w:r>
      <w:r w:rsidR="000165A4">
        <w:rPr>
          <w:rFonts w:ascii="Calibri" w:hAnsi="Calibri" w:cs="Lucida Grande"/>
        </w:rPr>
        <w:t xml:space="preserve"> studio</w:t>
      </w:r>
      <w:r w:rsidRPr="000165A4">
        <w:rPr>
          <w:rFonts w:ascii="Calibri" w:hAnsi="Calibri" w:cs="Lucida Grande"/>
        </w:rPr>
        <w:t xml:space="preserve"> album ‘</w:t>
      </w:r>
      <w:r w:rsidRPr="000165A4">
        <w:rPr>
          <w:rFonts w:ascii="Calibri" w:hAnsi="Calibri" w:cs="Lucida Grande"/>
          <w:b/>
          <w:i/>
        </w:rPr>
        <w:t>Omnion</w:t>
      </w:r>
      <w:r w:rsidRPr="000165A4">
        <w:rPr>
          <w:rFonts w:ascii="Calibri" w:hAnsi="Calibri" w:cs="Lucida Grande"/>
        </w:rPr>
        <w:t xml:space="preserve">’ out now on </w:t>
      </w:r>
      <w:r w:rsidRPr="000165A4">
        <w:rPr>
          <w:rFonts w:ascii="Calibri" w:hAnsi="Calibri" w:cs="Lucida Grande"/>
          <w:b/>
        </w:rPr>
        <w:t>Big Beat Records</w:t>
      </w:r>
      <w:r w:rsidRPr="000165A4">
        <w:rPr>
          <w:rFonts w:ascii="Calibri" w:hAnsi="Calibri" w:cs="Lucida Grande"/>
        </w:rPr>
        <w:t xml:space="preserve"> – WATCH </w:t>
      </w:r>
      <w:hyperlink r:id="rId11" w:history="1">
        <w:r w:rsidRPr="000165A4">
          <w:rPr>
            <w:rStyle w:val="Hyperlink"/>
            <w:rFonts w:ascii="Calibri" w:hAnsi="Calibri"/>
            <w:b/>
            <w:noProof/>
            <w:color w:val="0000FF"/>
            <w:lang w:eastAsia="en-GB"/>
          </w:rPr>
          <w:t>HERE</w:t>
        </w:r>
      </w:hyperlink>
      <w:r w:rsidR="00FF3917">
        <w:rPr>
          <w:rFonts w:ascii="Calibri" w:hAnsi="Calibri" w:cs="Lucida Grande"/>
        </w:rPr>
        <w:t>!</w:t>
      </w:r>
      <w:r w:rsidR="00FF3917" w:rsidRPr="00FF3917">
        <w:rPr>
          <w:rFonts w:ascii="Calibri" w:hAnsi="Calibri" w:cs="Lucida Grande"/>
        </w:rPr>
        <w:t xml:space="preserve"> </w:t>
      </w:r>
      <w:r w:rsidR="00FF3917">
        <w:rPr>
          <w:rFonts w:ascii="Calibri" w:hAnsi="Calibri" w:cs="Lucida Grande"/>
        </w:rPr>
        <w:t xml:space="preserve">The band will also kick off their </w:t>
      </w:r>
      <w:r w:rsidR="00FF3917" w:rsidRPr="000165A4">
        <w:rPr>
          <w:rFonts w:ascii="Calibri" w:hAnsi="Calibri" w:cs="Lucida Grande"/>
          <w:b/>
        </w:rPr>
        <w:t xml:space="preserve">“Omnion Live Part 1” </w:t>
      </w:r>
      <w:r w:rsidR="00FF3917" w:rsidRPr="000165A4">
        <w:rPr>
          <w:rFonts w:ascii="Calibri" w:hAnsi="Calibri" w:cs="Lucida Grande"/>
        </w:rPr>
        <w:t>North American tour</w:t>
      </w:r>
      <w:r w:rsidR="00FF3917">
        <w:rPr>
          <w:rFonts w:ascii="Calibri" w:hAnsi="Calibri" w:cs="Lucida Grande"/>
        </w:rPr>
        <w:t xml:space="preserve"> starting on </w:t>
      </w:r>
      <w:r w:rsidR="00FF3917" w:rsidRPr="000165A4">
        <w:rPr>
          <w:rFonts w:ascii="Calibri" w:hAnsi="Calibri" w:cs="Lucida Grande"/>
        </w:rPr>
        <w:t>September 19</w:t>
      </w:r>
      <w:r w:rsidR="00FF3917">
        <w:rPr>
          <w:rFonts w:ascii="Calibri" w:hAnsi="Calibri" w:cs="Lucida Grande"/>
        </w:rPr>
        <w:t xml:space="preserve"> at</w:t>
      </w:r>
      <w:r w:rsidR="00FF3917" w:rsidRPr="000165A4">
        <w:rPr>
          <w:rFonts w:ascii="Calibri" w:hAnsi="Calibri" w:cs="Lucida Grande"/>
        </w:rPr>
        <w:t xml:space="preserve"> The Foundry in </w:t>
      </w:r>
      <w:r w:rsidR="00FF3917" w:rsidRPr="000165A4">
        <w:rPr>
          <w:rFonts w:ascii="Calibri" w:hAnsi="Calibri" w:cs="Lucida Grande"/>
          <w:b/>
        </w:rPr>
        <w:t>Philadelphia</w:t>
      </w:r>
      <w:r w:rsidR="00FF3917">
        <w:rPr>
          <w:rFonts w:ascii="Calibri" w:hAnsi="Calibri" w:cs="Lucida Grande"/>
        </w:rPr>
        <w:t xml:space="preserve"> </w:t>
      </w:r>
      <w:r w:rsidR="00FF3917" w:rsidRPr="000165A4">
        <w:rPr>
          <w:rFonts w:ascii="Calibri" w:hAnsi="Calibri" w:cs="Lucida Grande"/>
        </w:rPr>
        <w:t xml:space="preserve">and </w:t>
      </w:r>
      <w:r w:rsidR="00FF3917">
        <w:rPr>
          <w:rFonts w:ascii="Calibri" w:hAnsi="Calibri" w:cs="Lucida Grande"/>
        </w:rPr>
        <w:t>concluding</w:t>
      </w:r>
      <w:r w:rsidR="00FF3917" w:rsidRPr="000165A4">
        <w:rPr>
          <w:rFonts w:ascii="Calibri" w:hAnsi="Calibri" w:cs="Lucida Grande"/>
        </w:rPr>
        <w:t xml:space="preserve"> at Chop Suey in </w:t>
      </w:r>
      <w:r w:rsidR="00FF3917" w:rsidRPr="000165A4">
        <w:rPr>
          <w:rFonts w:ascii="Calibri" w:hAnsi="Calibri" w:cs="Lucida Grande"/>
          <w:b/>
        </w:rPr>
        <w:t>Seattle</w:t>
      </w:r>
      <w:r w:rsidR="00FF3917">
        <w:rPr>
          <w:rFonts w:ascii="Calibri" w:hAnsi="Calibri" w:cs="Lucida Grande"/>
        </w:rPr>
        <w:t xml:space="preserve"> </w:t>
      </w:r>
      <w:r w:rsidR="00FF3917" w:rsidRPr="000165A4">
        <w:rPr>
          <w:rFonts w:ascii="Calibri" w:hAnsi="Calibri" w:cs="Lucida Grande"/>
        </w:rPr>
        <w:t>on September 29</w:t>
      </w:r>
      <w:r w:rsidR="00FF3917" w:rsidRPr="000165A4">
        <w:rPr>
          <w:rFonts w:ascii="Calibri" w:hAnsi="Calibri" w:cs="Lucida Grande"/>
          <w:vertAlign w:val="superscript"/>
        </w:rPr>
        <w:t>th</w:t>
      </w:r>
      <w:r w:rsidR="00FF3917">
        <w:rPr>
          <w:rFonts w:ascii="Calibri" w:hAnsi="Calibri" w:cs="Lucida Grande"/>
        </w:rPr>
        <w:t xml:space="preserve"> – full details enclosed -- with m</w:t>
      </w:r>
      <w:r w:rsidR="00FF3917" w:rsidRPr="000165A4">
        <w:rPr>
          <w:rFonts w:ascii="Calibri" w:hAnsi="Calibri" w:cs="Lucida Grande"/>
        </w:rPr>
        <w:t xml:space="preserve">ore dates to be announced soon. </w:t>
      </w:r>
    </w:p>
    <w:p w14:paraId="53BC014C" w14:textId="77777777" w:rsidR="00FF3917" w:rsidRDefault="00FF3917" w:rsidP="00471BC0">
      <w:pPr>
        <w:pStyle w:val="Default"/>
        <w:ind w:right="692"/>
        <w:jc w:val="both"/>
        <w:rPr>
          <w:rFonts w:ascii="Calibri" w:hAnsi="Calibri" w:cs="Lucida Grande"/>
        </w:rPr>
      </w:pPr>
    </w:p>
    <w:p w14:paraId="7114590D" w14:textId="499F3034" w:rsidR="004A4693" w:rsidRPr="000165A4" w:rsidRDefault="00471BC0" w:rsidP="000165A4">
      <w:pPr>
        <w:pStyle w:val="Default"/>
        <w:ind w:right="692"/>
        <w:jc w:val="both"/>
        <w:rPr>
          <w:rFonts w:ascii="Calibri" w:hAnsi="Calibri" w:cs="Lucida Grande"/>
          <w:bCs/>
        </w:rPr>
      </w:pPr>
      <w:r>
        <w:rPr>
          <w:rFonts w:ascii="Calibri" w:hAnsi="Calibri" w:cs="Lucida Grande"/>
          <w:bCs/>
        </w:rPr>
        <w:t>“</w:t>
      </w:r>
      <w:r w:rsidRPr="000165A4">
        <w:rPr>
          <w:rFonts w:ascii="Calibri" w:hAnsi="Calibri" w:cs="Lucida Grande"/>
          <w:bCs/>
        </w:rPr>
        <w:t>Are You Still Certain?</w:t>
      </w:r>
      <w:r>
        <w:rPr>
          <w:rFonts w:ascii="Calibri" w:hAnsi="Calibri" w:cs="Lucida Grande"/>
          <w:bCs/>
        </w:rPr>
        <w:t>”</w:t>
      </w:r>
      <w:r w:rsidRPr="000165A4">
        <w:rPr>
          <w:rFonts w:ascii="Calibri" w:hAnsi="Calibri" w:cs="Lucida Grande"/>
          <w:bCs/>
        </w:rPr>
        <w:t xml:space="preserve"> is an emotional appe</w:t>
      </w:r>
      <w:r>
        <w:rPr>
          <w:rFonts w:ascii="Calibri" w:hAnsi="Calibri" w:cs="Lucida Grande"/>
          <w:bCs/>
        </w:rPr>
        <w:t>al for truth and understanding</w:t>
      </w:r>
      <w:r w:rsidR="00FF3917">
        <w:rPr>
          <w:rFonts w:ascii="Calibri" w:hAnsi="Calibri" w:cs="Lucida Grande"/>
          <w:bCs/>
        </w:rPr>
        <w:t>,</w:t>
      </w:r>
      <w:r>
        <w:rPr>
          <w:rFonts w:ascii="Calibri" w:hAnsi="Calibri" w:cs="Lucida Grande"/>
          <w:bCs/>
        </w:rPr>
        <w:t xml:space="preserve"> f</w:t>
      </w:r>
      <w:r w:rsidRPr="000165A4">
        <w:rPr>
          <w:rFonts w:ascii="Calibri" w:hAnsi="Calibri" w:cs="Lucida Grande"/>
          <w:bCs/>
        </w:rPr>
        <w:t xml:space="preserve">eaturing </w:t>
      </w:r>
      <w:r w:rsidRPr="000165A4">
        <w:rPr>
          <w:rFonts w:ascii="Calibri" w:hAnsi="Calibri" w:cs="Lucida Grande"/>
          <w:b/>
          <w:bCs/>
        </w:rPr>
        <w:t>Hamed Sinno</w:t>
      </w:r>
      <w:r w:rsidRPr="000165A4">
        <w:rPr>
          <w:rFonts w:ascii="Calibri" w:hAnsi="Calibri" w:cs="Lucida Grande"/>
          <w:bCs/>
        </w:rPr>
        <w:t xml:space="preserve"> from </w:t>
      </w:r>
      <w:r w:rsidRPr="000165A4">
        <w:rPr>
          <w:rFonts w:ascii="Calibri" w:hAnsi="Calibri" w:cs="Lucida Grande"/>
          <w:b/>
          <w:bCs/>
        </w:rPr>
        <w:t>Mashrou’ Leila</w:t>
      </w:r>
      <w:r w:rsidR="00FF3917">
        <w:rPr>
          <w:rFonts w:ascii="Calibri" w:hAnsi="Calibri" w:cs="Lucida Grande"/>
          <w:bCs/>
        </w:rPr>
        <w:t xml:space="preserve">; </w:t>
      </w:r>
      <w:r w:rsidRPr="000165A4">
        <w:rPr>
          <w:rFonts w:ascii="Calibri" w:hAnsi="Calibri" w:cs="Lucida Grande"/>
          <w:bCs/>
        </w:rPr>
        <w:t xml:space="preserve"> the video </w:t>
      </w:r>
      <w:r w:rsidR="00FF3917" w:rsidRPr="000165A4">
        <w:rPr>
          <w:rFonts w:ascii="Calibri" w:hAnsi="Calibri" w:cs="Lucida Grande"/>
          <w:bCs/>
        </w:rPr>
        <w:t xml:space="preserve">directed by </w:t>
      </w:r>
      <w:r w:rsidR="00FF3917" w:rsidRPr="000165A4">
        <w:rPr>
          <w:rFonts w:ascii="Calibri" w:hAnsi="Calibri" w:cs="Lucida Grande"/>
          <w:b/>
          <w:bCs/>
        </w:rPr>
        <w:t>Joie Iacono</w:t>
      </w:r>
      <w:r w:rsidR="00FF3917" w:rsidRPr="000165A4">
        <w:rPr>
          <w:rFonts w:ascii="Calibri" w:hAnsi="Calibri" w:cs="Lucida Grande"/>
          <w:bCs/>
        </w:rPr>
        <w:t xml:space="preserve"> and </w:t>
      </w:r>
      <w:r w:rsidR="00FF3917" w:rsidRPr="000165A4">
        <w:rPr>
          <w:rFonts w:ascii="Calibri" w:hAnsi="Calibri" w:cs="Lucida Grande"/>
          <w:b/>
          <w:bCs/>
        </w:rPr>
        <w:t>Andy Butler</w:t>
      </w:r>
      <w:r w:rsidR="00FF3917" w:rsidRPr="000165A4">
        <w:rPr>
          <w:rFonts w:ascii="Calibri" w:hAnsi="Calibri" w:cs="Lucida Grande"/>
          <w:bCs/>
        </w:rPr>
        <w:t xml:space="preserve"> under their </w:t>
      </w:r>
      <w:r w:rsidR="00FF3917" w:rsidRPr="000165A4">
        <w:rPr>
          <w:rFonts w:ascii="Calibri" w:hAnsi="Calibri" w:cs="Lucida Grande"/>
          <w:b/>
          <w:bCs/>
        </w:rPr>
        <w:t>Hoarder</w:t>
      </w:r>
      <w:r w:rsidR="00FF3917" w:rsidRPr="000165A4">
        <w:rPr>
          <w:rFonts w:ascii="Calibri" w:hAnsi="Calibri" w:cs="Lucida Grande"/>
          <w:bCs/>
        </w:rPr>
        <w:t xml:space="preserve"> alias (in collaboration with </w:t>
      </w:r>
      <w:r w:rsidR="00FF3917" w:rsidRPr="000165A4">
        <w:rPr>
          <w:rFonts w:ascii="Calibri" w:hAnsi="Calibri" w:cs="Lucida Grande"/>
          <w:b/>
          <w:bCs/>
        </w:rPr>
        <w:t>Robert Fox</w:t>
      </w:r>
      <w:r w:rsidR="00FF3917">
        <w:rPr>
          <w:rFonts w:ascii="Calibri" w:hAnsi="Calibri" w:cs="Lucida Grande"/>
          <w:bCs/>
        </w:rPr>
        <w:t xml:space="preserve">) </w:t>
      </w:r>
      <w:r w:rsidRPr="000165A4">
        <w:rPr>
          <w:rFonts w:ascii="Calibri" w:hAnsi="Calibri" w:cs="Lucida Grande"/>
          <w:bCs/>
        </w:rPr>
        <w:t xml:space="preserve">pitches the cold hand of the law, the spectra of violence and innocence lost, as a timeless ever-present human struggle. Sinno performs against a series of vignettes that illustrate the ego’s blind pursuit of ‘truth’. </w:t>
      </w:r>
      <w:r w:rsidR="004A4693" w:rsidRPr="000165A4">
        <w:rPr>
          <w:rFonts w:ascii="Calibri" w:hAnsi="Calibri" w:cs="Lucida Grande"/>
          <w:bCs/>
        </w:rPr>
        <w:t xml:space="preserve">‘Are You Still Certain?’ is at once a balm to cultural tensions and a challenge to misconception and prejudice, written by Andy Butler and Mashrou’ Leila with additional vocals by </w:t>
      </w:r>
      <w:r w:rsidR="004A4693" w:rsidRPr="000165A4">
        <w:rPr>
          <w:rFonts w:ascii="Calibri" w:hAnsi="Calibri" w:cs="Lucida Grande"/>
          <w:b/>
          <w:bCs/>
        </w:rPr>
        <w:t>Rouge Mary</w:t>
      </w:r>
      <w:r w:rsidR="004A4693" w:rsidRPr="000165A4">
        <w:rPr>
          <w:rFonts w:ascii="Calibri" w:hAnsi="Calibri" w:cs="Lucida Grande"/>
          <w:bCs/>
        </w:rPr>
        <w:t>.</w:t>
      </w:r>
    </w:p>
    <w:p w14:paraId="34A943E2" w14:textId="77777777" w:rsidR="004A4693" w:rsidRPr="000165A4" w:rsidRDefault="004A4693" w:rsidP="000165A4">
      <w:pPr>
        <w:pStyle w:val="Default"/>
        <w:ind w:left="360" w:right="692"/>
        <w:jc w:val="both"/>
        <w:rPr>
          <w:rFonts w:ascii="Calibri" w:hAnsi="Calibri" w:cs="Lucida Grande"/>
          <w:bCs/>
        </w:rPr>
      </w:pPr>
    </w:p>
    <w:p w14:paraId="7300B52D" w14:textId="3BA1F128" w:rsidR="004A4693" w:rsidRPr="000165A4" w:rsidRDefault="004A4693" w:rsidP="000165A4">
      <w:pPr>
        <w:pStyle w:val="Default"/>
        <w:ind w:right="692"/>
        <w:jc w:val="both"/>
        <w:rPr>
          <w:rFonts w:ascii="Calibri" w:hAnsi="Calibri" w:cs="Lucida Grande"/>
          <w:bCs/>
        </w:rPr>
      </w:pPr>
      <w:r w:rsidRPr="000165A4">
        <w:rPr>
          <w:rFonts w:ascii="Calibri" w:hAnsi="Calibri" w:cs="Lucida Grande"/>
          <w:bCs/>
        </w:rPr>
        <w:lastRenderedPageBreak/>
        <w:t xml:space="preserve">“As an American of a certain age, the idea of the shadowy, dangerous Muslim has been around for much of my life,” sighs </w:t>
      </w:r>
      <w:r w:rsidRPr="00FF3917">
        <w:rPr>
          <w:rFonts w:ascii="Calibri" w:hAnsi="Calibri" w:cs="Lucida Grande"/>
          <w:b/>
          <w:bCs/>
        </w:rPr>
        <w:t>Andy</w:t>
      </w:r>
      <w:r w:rsidRPr="000165A4">
        <w:rPr>
          <w:rFonts w:ascii="Calibri" w:hAnsi="Calibri" w:cs="Lucida Grande"/>
          <w:bCs/>
        </w:rPr>
        <w:t>, “After chatting with Hamed at length, it cemented my hunch that I had a lot to learn from him and this collaboration. It was an opportunity to get perspective amid a lot of fear-mongering. I bought books about Islam and Islamophobia. Hamed and I, a few months later, were sitting in the studio, dealing with notions of spirituality. The lyrics for that song say, in Arabic essentially ‘You, who say you know the truth, how is the truth working for you? Are you still certain?’.”</w:t>
      </w:r>
    </w:p>
    <w:p w14:paraId="7D336B64" w14:textId="77777777" w:rsidR="004A4693" w:rsidRPr="000165A4" w:rsidRDefault="004A4693" w:rsidP="000165A4">
      <w:pPr>
        <w:pStyle w:val="Default"/>
        <w:ind w:left="360" w:right="692"/>
        <w:jc w:val="both"/>
        <w:rPr>
          <w:rFonts w:ascii="Calibri" w:hAnsi="Calibri" w:cs="Lucida Grande"/>
          <w:bCs/>
        </w:rPr>
      </w:pPr>
    </w:p>
    <w:p w14:paraId="38ABD8D5" w14:textId="3C98F73E" w:rsidR="004A4693" w:rsidRPr="000165A4" w:rsidRDefault="004A4693" w:rsidP="000165A4">
      <w:pPr>
        <w:pStyle w:val="Default"/>
        <w:ind w:right="692"/>
        <w:jc w:val="both"/>
        <w:rPr>
          <w:rFonts w:ascii="Calibri" w:hAnsi="Calibri" w:cs="Lucida Grande"/>
          <w:bCs/>
        </w:rPr>
      </w:pPr>
      <w:r w:rsidRPr="000165A4">
        <w:rPr>
          <w:rFonts w:ascii="Calibri" w:hAnsi="Calibri" w:cs="Lucida Grande"/>
          <w:bCs/>
        </w:rPr>
        <w:t>“For a lot of people, faith and belief are the root of so many problems, so much so that there is more of stigma around believing today than not nowadays… We hear the argument that “faith" compels people to fly planes into buildings and blow themselves up in the middle of markets just as it put people on “divine” missions to plunder foreign lands and superimpose “superior” cultures on indigenous peoples. However, real faith also brings people together to greet each other in peace on a weekly basis, to listen to age old truths and lessons that run parallel in many cultur</w:t>
      </w:r>
      <w:r w:rsidR="00471BC0">
        <w:rPr>
          <w:rFonts w:ascii="Calibri" w:hAnsi="Calibri" w:cs="Lucida Grande"/>
          <w:bCs/>
        </w:rPr>
        <w:t>es, and it prompts sincere self-</w:t>
      </w:r>
      <w:r w:rsidRPr="000165A4">
        <w:rPr>
          <w:rFonts w:ascii="Calibri" w:hAnsi="Calibri" w:cs="Lucida Grande"/>
          <w:bCs/>
        </w:rPr>
        <w:t>reflection and growth in a lot of individuals. This song really tempers any notion of absolutism when it comes to truth. Working with Mashrou' Leila was an amazing process, as they are a band of brothers from different backgrounds. I went to Lebanon and took something of a back seat and learned and listened.”</w:t>
      </w:r>
    </w:p>
    <w:p w14:paraId="33AA46CF" w14:textId="77777777" w:rsidR="004A4693" w:rsidRPr="000165A4" w:rsidRDefault="004A4693" w:rsidP="000165A4">
      <w:pPr>
        <w:pStyle w:val="Default"/>
        <w:ind w:left="360" w:right="692"/>
        <w:jc w:val="both"/>
        <w:rPr>
          <w:rFonts w:ascii="Calibri" w:hAnsi="Calibri" w:cs="Lucida Grande"/>
          <w:bCs/>
        </w:rPr>
      </w:pPr>
    </w:p>
    <w:p w14:paraId="266B4E77" w14:textId="4CC9639E" w:rsidR="004A4693" w:rsidRPr="000165A4" w:rsidRDefault="004A4693" w:rsidP="000165A4">
      <w:pPr>
        <w:pStyle w:val="Default"/>
        <w:ind w:right="692"/>
        <w:jc w:val="both"/>
        <w:rPr>
          <w:rFonts w:ascii="Calibri" w:hAnsi="Calibri" w:cs="Lucida Grande"/>
          <w:bCs/>
        </w:rPr>
      </w:pPr>
      <w:r w:rsidRPr="00FF3917">
        <w:rPr>
          <w:rFonts w:ascii="Calibri" w:hAnsi="Calibri" w:cs="Lucida Grande"/>
          <w:b/>
          <w:bCs/>
        </w:rPr>
        <w:t>Hamed Sinno</w:t>
      </w:r>
      <w:r w:rsidRPr="000165A4">
        <w:rPr>
          <w:rFonts w:ascii="Calibri" w:hAnsi="Calibri" w:cs="Lucida Grande"/>
          <w:bCs/>
        </w:rPr>
        <w:t xml:space="preserve"> from </w:t>
      </w:r>
      <w:r w:rsidRPr="00FF3917">
        <w:rPr>
          <w:rFonts w:ascii="Calibri" w:hAnsi="Calibri" w:cs="Lucida Grande"/>
          <w:b/>
          <w:bCs/>
        </w:rPr>
        <w:t>Mashrou’ Lei</w:t>
      </w:r>
      <w:r w:rsidR="00471BC0" w:rsidRPr="00FF3917">
        <w:rPr>
          <w:rFonts w:ascii="Calibri" w:hAnsi="Calibri" w:cs="Lucida Grande"/>
          <w:b/>
          <w:bCs/>
        </w:rPr>
        <w:t>la</w:t>
      </w:r>
      <w:r w:rsidR="00471BC0">
        <w:rPr>
          <w:rFonts w:ascii="Calibri" w:hAnsi="Calibri" w:cs="Lucida Grande"/>
          <w:bCs/>
        </w:rPr>
        <w:t xml:space="preserve"> comments: “Hercules’s music was</w:t>
      </w:r>
      <w:r w:rsidRPr="000165A4">
        <w:rPr>
          <w:rFonts w:ascii="Calibri" w:hAnsi="Calibri" w:cs="Lucida Grande"/>
          <w:bCs/>
        </w:rPr>
        <w:t xml:space="preserve"> largely formative for us, and getting to finally work with Andy on this project was tremendously gratifying. It was especially wonderful to get to pick each other’s brains before and throughout t</w:t>
      </w:r>
      <w:r w:rsidR="002401BA" w:rsidRPr="000165A4">
        <w:rPr>
          <w:rFonts w:ascii="Calibri" w:hAnsi="Calibri" w:cs="Lucida Grande"/>
          <w:bCs/>
        </w:rPr>
        <w:t>he writing process, and recogniz</w:t>
      </w:r>
      <w:r w:rsidRPr="000165A4">
        <w:rPr>
          <w:rFonts w:ascii="Calibri" w:hAnsi="Calibri" w:cs="Lucida Grande"/>
          <w:bCs/>
        </w:rPr>
        <w:t>ing the numerous ways in which</w:t>
      </w:r>
      <w:r w:rsidR="002401BA" w:rsidRPr="000165A4">
        <w:rPr>
          <w:rFonts w:ascii="Calibri" w:hAnsi="Calibri" w:cs="Lucida Grande"/>
          <w:bCs/>
        </w:rPr>
        <w:t xml:space="preserve"> </w:t>
      </w:r>
      <w:r w:rsidRPr="000165A4">
        <w:rPr>
          <w:rFonts w:ascii="Calibri" w:hAnsi="Calibri" w:cs="Lucida Grande"/>
          <w:bCs/>
        </w:rPr>
        <w:t>our world-views  overlapped, which provided that sense of empowered solidarity that really cuts through the music and lyrics.”</w:t>
      </w:r>
    </w:p>
    <w:p w14:paraId="7DADE7D8" w14:textId="77777777" w:rsidR="004A4693" w:rsidRPr="000165A4" w:rsidRDefault="004A4693" w:rsidP="000165A4">
      <w:pPr>
        <w:pStyle w:val="Default"/>
        <w:ind w:left="360" w:right="692"/>
        <w:jc w:val="both"/>
        <w:rPr>
          <w:rFonts w:ascii="Calibri" w:hAnsi="Calibri" w:cs="Lucida Grande"/>
          <w:bCs/>
        </w:rPr>
      </w:pPr>
    </w:p>
    <w:p w14:paraId="13A447A7" w14:textId="2FCD9030" w:rsidR="004A4693" w:rsidRPr="000165A4" w:rsidRDefault="00471BC0" w:rsidP="000165A4">
      <w:pPr>
        <w:pStyle w:val="Default"/>
        <w:ind w:right="692"/>
        <w:jc w:val="both"/>
        <w:rPr>
          <w:rFonts w:ascii="Calibri" w:hAnsi="Calibri" w:cs="Lucida Grande"/>
          <w:bCs/>
        </w:rPr>
      </w:pPr>
      <w:r w:rsidRPr="00FF3917">
        <w:rPr>
          <w:rFonts w:ascii="Calibri" w:hAnsi="Calibri" w:cs="Lucida Grande"/>
          <w:b/>
          <w:bCs/>
        </w:rPr>
        <w:t>Mashrou’ Leila</w:t>
      </w:r>
      <w:r>
        <w:rPr>
          <w:rFonts w:ascii="Calibri" w:hAnsi="Calibri" w:cs="Lucida Grande"/>
          <w:bCs/>
        </w:rPr>
        <w:t xml:space="preserve"> is</w:t>
      </w:r>
      <w:r w:rsidR="004A4693" w:rsidRPr="000165A4">
        <w:rPr>
          <w:rFonts w:ascii="Calibri" w:hAnsi="Calibri" w:cs="Lucida Grande"/>
          <w:bCs/>
        </w:rPr>
        <w:t xml:space="preserve"> </w:t>
      </w:r>
      <w:r w:rsidR="002401BA" w:rsidRPr="000165A4">
        <w:rPr>
          <w:rFonts w:ascii="Calibri" w:hAnsi="Calibri" w:cs="Lucida Grande"/>
          <w:bCs/>
        </w:rPr>
        <w:t xml:space="preserve">a </w:t>
      </w:r>
      <w:r w:rsidR="004A4693" w:rsidRPr="000165A4">
        <w:rPr>
          <w:rFonts w:ascii="Calibri" w:hAnsi="Calibri" w:cs="Lucida Grande"/>
          <w:bCs/>
        </w:rPr>
        <w:t xml:space="preserve">rapidly emerging band from Lebanon now receiving international recognition. The loose collective of students who began jamming together in 2008 at the American University of Beirut has gradually focused into an ambitious, fiercely articulate quartet: vocalist/lyricist Hamed Sinno, guitarist/multi-instrumentalist Firas Abou Fakher, violinist Haig Papazian, and drummer Carl Gerges. And the music they make has focused, too, into a charged, atmospheric version of pop that is geographically impossible to place. The lyrics draw on their collective experiences, which the band shares with the youth of the Middle East, and addresses the need for self-expression and a judgment free culture— a notion often stifled in a conservative society. Through their relevant and charged lyrics, their music has resonated with fans all over the globe. CNN has described Mashrou’ Leila as “The voice of their generation” while the Financial Times have called them “The Arab world’s most influential independent band”. </w:t>
      </w:r>
    </w:p>
    <w:p w14:paraId="3E1D35E0" w14:textId="2D9B467A" w:rsidR="004A4693" w:rsidRPr="000165A4" w:rsidRDefault="004A4693" w:rsidP="000165A4">
      <w:pPr>
        <w:pStyle w:val="Default"/>
        <w:ind w:right="692"/>
        <w:jc w:val="both"/>
        <w:rPr>
          <w:rFonts w:ascii="Calibri" w:hAnsi="Calibri" w:cs="Lucida Grande"/>
          <w:bCs/>
        </w:rPr>
      </w:pPr>
    </w:p>
    <w:p w14:paraId="58433DD0" w14:textId="4CEAB8EC" w:rsidR="00DF4A93" w:rsidRPr="000165A4" w:rsidRDefault="004A4693" w:rsidP="000165A4">
      <w:pPr>
        <w:pStyle w:val="Default"/>
        <w:ind w:right="692"/>
        <w:jc w:val="both"/>
        <w:rPr>
          <w:rFonts w:ascii="Calibri" w:hAnsi="Calibri" w:cs="Lucida Grande"/>
          <w:bCs/>
        </w:rPr>
      </w:pPr>
      <w:r w:rsidRPr="000165A4">
        <w:rPr>
          <w:rFonts w:ascii="Calibri" w:hAnsi="Calibri" w:cs="Lucida Grande"/>
          <w:bCs/>
        </w:rPr>
        <w:t xml:space="preserve">Released last year, Butler’s latest album ‘Omnion’ has a message of faith and tolerance delivered by a world class act of singers and collaborators including, The Horror’s </w:t>
      </w:r>
      <w:r w:rsidRPr="000165A4">
        <w:rPr>
          <w:rFonts w:ascii="Calibri" w:hAnsi="Calibri" w:cs="Lucida Grande"/>
          <w:b/>
          <w:bCs/>
        </w:rPr>
        <w:t>Faris Badwan</w:t>
      </w:r>
      <w:r w:rsidRPr="000165A4">
        <w:rPr>
          <w:rFonts w:ascii="Calibri" w:hAnsi="Calibri" w:cs="Lucida Grande"/>
          <w:bCs/>
        </w:rPr>
        <w:t xml:space="preserve">, </w:t>
      </w:r>
      <w:r w:rsidRPr="000165A4">
        <w:rPr>
          <w:rFonts w:ascii="Calibri" w:hAnsi="Calibri" w:cs="Lucida Grande"/>
          <w:b/>
          <w:bCs/>
        </w:rPr>
        <w:t>Mashrou’ Leila</w:t>
      </w:r>
      <w:r w:rsidRPr="000165A4">
        <w:rPr>
          <w:rFonts w:ascii="Calibri" w:hAnsi="Calibri" w:cs="Lucida Grande"/>
          <w:bCs/>
        </w:rPr>
        <w:t xml:space="preserve">, New York singer-songwriter </w:t>
      </w:r>
      <w:r w:rsidRPr="000165A4">
        <w:rPr>
          <w:rFonts w:ascii="Calibri" w:hAnsi="Calibri" w:cs="Lucida Grande"/>
          <w:b/>
          <w:bCs/>
        </w:rPr>
        <w:t>Sharon Van Etten</w:t>
      </w:r>
      <w:r w:rsidRPr="000165A4">
        <w:rPr>
          <w:rFonts w:ascii="Calibri" w:hAnsi="Calibri" w:cs="Lucida Grande"/>
          <w:bCs/>
        </w:rPr>
        <w:t xml:space="preserve"> and Icelandic sister act </w:t>
      </w:r>
      <w:r w:rsidRPr="000165A4">
        <w:rPr>
          <w:rFonts w:ascii="Calibri" w:hAnsi="Calibri" w:cs="Lucida Grande"/>
          <w:b/>
          <w:bCs/>
        </w:rPr>
        <w:t>Sísý Ey</w:t>
      </w:r>
      <w:r w:rsidRPr="000165A4">
        <w:rPr>
          <w:rFonts w:ascii="Calibri" w:hAnsi="Calibri" w:cs="Lucida Grande"/>
          <w:bCs/>
        </w:rPr>
        <w:t xml:space="preserve">, alongside regulars </w:t>
      </w:r>
      <w:r w:rsidRPr="000165A4">
        <w:rPr>
          <w:rFonts w:ascii="Calibri" w:hAnsi="Calibri" w:cs="Lucida Grande"/>
          <w:b/>
          <w:bCs/>
        </w:rPr>
        <w:t>Rouge Mary</w:t>
      </w:r>
      <w:r w:rsidRPr="000165A4">
        <w:rPr>
          <w:rFonts w:ascii="Calibri" w:hAnsi="Calibri" w:cs="Lucida Grande"/>
          <w:bCs/>
        </w:rPr>
        <w:t xml:space="preserve"> and </w:t>
      </w:r>
      <w:r w:rsidRPr="000165A4">
        <w:rPr>
          <w:rFonts w:ascii="Calibri" w:hAnsi="Calibri" w:cs="Lucida Grande"/>
          <w:b/>
          <w:bCs/>
        </w:rPr>
        <w:t>Gustaph</w:t>
      </w:r>
      <w:r w:rsidRPr="000165A4">
        <w:rPr>
          <w:rFonts w:ascii="Calibri" w:hAnsi="Calibri" w:cs="Lucida Grande"/>
          <w:bCs/>
        </w:rPr>
        <w:t>.  ‘Omnion’ hits the zeitgeist with eleven songs that sparkled with faith and tolerance as a response to our troubling times.</w:t>
      </w:r>
    </w:p>
    <w:p w14:paraId="5E2CF7D0" w14:textId="77777777" w:rsidR="002401BA" w:rsidRPr="000165A4" w:rsidRDefault="002401BA" w:rsidP="00BB5470">
      <w:pPr>
        <w:pStyle w:val="Default"/>
        <w:ind w:right="692"/>
        <w:jc w:val="center"/>
        <w:rPr>
          <w:rFonts w:ascii="Calibri" w:hAnsi="Calibri" w:cs="Lucida Grande"/>
          <w:b/>
          <w:bCs/>
        </w:rPr>
      </w:pPr>
    </w:p>
    <w:p w14:paraId="1654A030" w14:textId="5A0109DE" w:rsidR="002401BA" w:rsidRPr="000165A4" w:rsidRDefault="002401BA" w:rsidP="000165A4">
      <w:pPr>
        <w:rPr>
          <w:rFonts w:ascii="Calibri" w:hAnsi="Calibri" w:cstheme="majorHAnsi"/>
          <w:b/>
          <w:bCs/>
          <w:sz w:val="36"/>
          <w:szCs w:val="22"/>
        </w:rPr>
      </w:pPr>
      <w:r w:rsidRPr="000165A4">
        <w:rPr>
          <w:rFonts w:ascii="Calibri" w:hAnsi="Calibri" w:cstheme="majorHAnsi"/>
          <w:b/>
          <w:bCs/>
          <w:sz w:val="36"/>
          <w:szCs w:val="22"/>
        </w:rPr>
        <w:t>HERCULES &amp; LOVE AFFAIR</w:t>
      </w:r>
    </w:p>
    <w:p w14:paraId="4792001E" w14:textId="75EFDE3A" w:rsidR="002401BA" w:rsidRPr="000165A4" w:rsidRDefault="002401BA" w:rsidP="000165A4">
      <w:pPr>
        <w:rPr>
          <w:rFonts w:ascii="Calibri" w:hAnsi="Calibri" w:cstheme="majorHAnsi"/>
          <w:b/>
          <w:bCs/>
          <w:sz w:val="22"/>
          <w:szCs w:val="22"/>
        </w:rPr>
      </w:pPr>
      <w:r w:rsidRPr="000165A4">
        <w:rPr>
          <w:rFonts w:ascii="Calibri" w:hAnsi="Calibri" w:cstheme="majorHAnsi"/>
          <w:b/>
          <w:bCs/>
          <w:sz w:val="22"/>
          <w:szCs w:val="22"/>
        </w:rPr>
        <w:t>“OMNION LIVE PART 1” TOUR DATES</w:t>
      </w:r>
    </w:p>
    <w:p w14:paraId="288EA020" w14:textId="187F69A0"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19 -- The Foundry -- Philadelphia, PA</w:t>
      </w:r>
    </w:p>
    <w:p w14:paraId="67AFFE26" w14:textId="77777777"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20 – Elsewhere – Brooklyn, NY</w:t>
      </w:r>
    </w:p>
    <w:p w14:paraId="603860FF" w14:textId="77777777"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21 – Bottom Lounge – Chicago, IL</w:t>
      </w:r>
    </w:p>
    <w:p w14:paraId="2550208C" w14:textId="77777777"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22 – El Plaza Condesa – Mexico City, MX</w:t>
      </w:r>
    </w:p>
    <w:p w14:paraId="3763211C" w14:textId="77777777"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26 – El Rey Theatre – Los Angeles, CA</w:t>
      </w:r>
    </w:p>
    <w:p w14:paraId="16E7EFCD" w14:textId="77777777"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28 – Star Theatre – Portland, OR</w:t>
      </w:r>
    </w:p>
    <w:p w14:paraId="518D080A" w14:textId="32EB5404" w:rsidR="002401BA" w:rsidRPr="000165A4" w:rsidRDefault="002401BA" w:rsidP="000165A4">
      <w:pPr>
        <w:rPr>
          <w:rFonts w:ascii="Calibri" w:hAnsi="Calibri" w:cstheme="majorHAnsi"/>
          <w:sz w:val="22"/>
          <w:szCs w:val="22"/>
        </w:rPr>
      </w:pPr>
      <w:r w:rsidRPr="000165A4">
        <w:rPr>
          <w:rFonts w:ascii="Calibri" w:hAnsi="Calibri" w:cstheme="majorHAnsi"/>
          <w:sz w:val="22"/>
          <w:szCs w:val="22"/>
        </w:rPr>
        <w:t>September 29 – Chop Suey – Seattle, WA</w:t>
      </w:r>
    </w:p>
    <w:p w14:paraId="4EAA2E73" w14:textId="25185E6D" w:rsidR="002401BA" w:rsidRPr="000165A4" w:rsidRDefault="002401BA" w:rsidP="00BB5470">
      <w:pPr>
        <w:ind w:right="692"/>
        <w:contextualSpacing/>
        <w:rPr>
          <w:rFonts w:ascii="Calibri" w:hAnsi="Calibri"/>
          <w:b/>
          <w:sz w:val="22"/>
          <w:szCs w:val="22"/>
        </w:rPr>
      </w:pPr>
    </w:p>
    <w:p w14:paraId="2043B8A1" w14:textId="14EC7752" w:rsidR="00B2406E" w:rsidRPr="000165A4" w:rsidRDefault="00B2406E" w:rsidP="000165A4">
      <w:pPr>
        <w:ind w:right="692"/>
        <w:contextualSpacing/>
        <w:rPr>
          <w:rFonts w:ascii="Calibri" w:hAnsi="Calibri"/>
          <w:b/>
          <w:sz w:val="22"/>
          <w:szCs w:val="22"/>
        </w:rPr>
      </w:pPr>
      <w:r w:rsidRPr="000165A4">
        <w:rPr>
          <w:rFonts w:ascii="Calibri" w:hAnsi="Calibri"/>
          <w:b/>
          <w:sz w:val="22"/>
          <w:szCs w:val="22"/>
        </w:rPr>
        <w:t>CONNECT:</w:t>
      </w:r>
    </w:p>
    <w:p w14:paraId="610EC909" w14:textId="77777777" w:rsidR="00B2406E" w:rsidRPr="000165A4" w:rsidRDefault="001D5F99" w:rsidP="000165A4">
      <w:pPr>
        <w:ind w:right="692"/>
        <w:contextualSpacing/>
        <w:rPr>
          <w:rFonts w:ascii="Calibri" w:hAnsi="Calibri"/>
          <w:color w:val="0000FF"/>
          <w:sz w:val="22"/>
          <w:szCs w:val="22"/>
        </w:rPr>
      </w:pPr>
      <w:hyperlink r:id="rId12" w:history="1">
        <w:r w:rsidR="00B2406E" w:rsidRPr="000165A4">
          <w:rPr>
            <w:rStyle w:val="Hyperlink"/>
            <w:rFonts w:ascii="Calibri" w:hAnsi="Calibri"/>
            <w:color w:val="0000FF"/>
            <w:sz w:val="22"/>
            <w:szCs w:val="22"/>
          </w:rPr>
          <w:t>http://herculesandloveaffair.net/</w:t>
        </w:r>
      </w:hyperlink>
    </w:p>
    <w:p w14:paraId="0F43423A" w14:textId="77777777" w:rsidR="00B2406E" w:rsidRPr="000165A4" w:rsidRDefault="001D5F99" w:rsidP="000165A4">
      <w:pPr>
        <w:ind w:right="692"/>
        <w:contextualSpacing/>
        <w:rPr>
          <w:rFonts w:ascii="Calibri" w:hAnsi="Calibri"/>
          <w:color w:val="0000FF"/>
          <w:sz w:val="22"/>
          <w:szCs w:val="22"/>
        </w:rPr>
      </w:pPr>
      <w:hyperlink r:id="rId13" w:history="1">
        <w:r w:rsidR="00B2406E" w:rsidRPr="000165A4">
          <w:rPr>
            <w:rStyle w:val="Hyperlink"/>
            <w:rFonts w:ascii="Calibri" w:hAnsi="Calibri"/>
            <w:color w:val="0000FF"/>
            <w:sz w:val="22"/>
            <w:szCs w:val="22"/>
          </w:rPr>
          <w:t>https://www.facebook.com/herculesandloveaffair/</w:t>
        </w:r>
      </w:hyperlink>
    </w:p>
    <w:p w14:paraId="22506A63" w14:textId="77777777" w:rsidR="00B2406E" w:rsidRPr="000165A4" w:rsidRDefault="001D5F99" w:rsidP="000165A4">
      <w:pPr>
        <w:ind w:right="692"/>
        <w:contextualSpacing/>
        <w:rPr>
          <w:rFonts w:ascii="Calibri" w:hAnsi="Calibri"/>
          <w:color w:val="0000FF"/>
          <w:sz w:val="22"/>
          <w:szCs w:val="22"/>
        </w:rPr>
      </w:pPr>
      <w:hyperlink r:id="rId14" w:history="1">
        <w:r w:rsidR="00B2406E" w:rsidRPr="000165A4">
          <w:rPr>
            <w:rStyle w:val="Hyperlink"/>
            <w:rFonts w:ascii="Calibri" w:hAnsi="Calibri"/>
            <w:color w:val="0000FF"/>
            <w:sz w:val="22"/>
            <w:szCs w:val="22"/>
          </w:rPr>
          <w:t>https://twitter.com/HerculesLA</w:t>
        </w:r>
      </w:hyperlink>
    </w:p>
    <w:p w14:paraId="020E1E1A" w14:textId="77777777" w:rsidR="00B2406E" w:rsidRPr="000165A4" w:rsidRDefault="001D5F99" w:rsidP="000165A4">
      <w:pPr>
        <w:ind w:right="692"/>
        <w:contextualSpacing/>
        <w:rPr>
          <w:rFonts w:ascii="Calibri" w:hAnsi="Calibri"/>
          <w:color w:val="0000FF"/>
          <w:sz w:val="22"/>
          <w:szCs w:val="22"/>
        </w:rPr>
      </w:pPr>
      <w:hyperlink r:id="rId15" w:history="1">
        <w:r w:rsidR="00B2406E" w:rsidRPr="000165A4">
          <w:rPr>
            <w:rStyle w:val="Hyperlink"/>
            <w:rFonts w:ascii="Calibri" w:hAnsi="Calibri"/>
            <w:color w:val="0000FF"/>
            <w:sz w:val="22"/>
            <w:szCs w:val="22"/>
          </w:rPr>
          <w:t>https://www.youtube.com/user/HerculesALA</w:t>
        </w:r>
      </w:hyperlink>
    </w:p>
    <w:p w14:paraId="72A57F85" w14:textId="77777777" w:rsidR="00B2406E" w:rsidRPr="000165A4" w:rsidRDefault="001D5F99" w:rsidP="000165A4">
      <w:pPr>
        <w:ind w:right="692"/>
        <w:contextualSpacing/>
        <w:rPr>
          <w:rFonts w:ascii="Calibri" w:hAnsi="Calibri"/>
          <w:color w:val="0000FF"/>
          <w:sz w:val="22"/>
          <w:szCs w:val="22"/>
        </w:rPr>
      </w:pPr>
      <w:hyperlink r:id="rId16" w:history="1">
        <w:r w:rsidR="00B2406E" w:rsidRPr="000165A4">
          <w:rPr>
            <w:rStyle w:val="Hyperlink"/>
            <w:rFonts w:ascii="Calibri" w:hAnsi="Calibri"/>
            <w:color w:val="0000FF"/>
            <w:sz w:val="22"/>
            <w:szCs w:val="22"/>
          </w:rPr>
          <w:t>https://www.instagram.com/herculesandloveaffair/</w:t>
        </w:r>
      </w:hyperlink>
    </w:p>
    <w:p w14:paraId="5219F460" w14:textId="77777777" w:rsidR="00B2406E" w:rsidRPr="000165A4" w:rsidRDefault="00B2406E" w:rsidP="000165A4">
      <w:pPr>
        <w:ind w:right="692"/>
        <w:contextualSpacing/>
        <w:rPr>
          <w:rFonts w:ascii="Calibri" w:hAnsi="Calibri"/>
          <w:sz w:val="22"/>
          <w:szCs w:val="22"/>
        </w:rPr>
      </w:pPr>
      <w:r w:rsidRPr="000165A4">
        <w:rPr>
          <w:rFonts w:ascii="Calibri" w:hAnsi="Calibri"/>
          <w:sz w:val="22"/>
          <w:szCs w:val="22"/>
        </w:rPr>
        <w:t xml:space="preserve">Download assets: </w:t>
      </w:r>
      <w:hyperlink r:id="rId17" w:history="1">
        <w:r w:rsidRPr="000165A4">
          <w:rPr>
            <w:rStyle w:val="Hyperlink"/>
            <w:rFonts w:ascii="Calibri" w:hAnsi="Calibri"/>
            <w:color w:val="0000FF"/>
            <w:sz w:val="22"/>
            <w:szCs w:val="22"/>
          </w:rPr>
          <w:t>http://press.wearebigbeat.com/artists/herculesandloveaffair/</w:t>
        </w:r>
      </w:hyperlink>
    </w:p>
    <w:p w14:paraId="48C0D639" w14:textId="77777777" w:rsidR="00B2406E" w:rsidRPr="000165A4" w:rsidRDefault="00B2406E" w:rsidP="00B2406E">
      <w:pPr>
        <w:ind w:left="360" w:right="692"/>
        <w:contextualSpacing/>
        <w:rPr>
          <w:rFonts w:ascii="Calibri" w:hAnsi="Calibri"/>
          <w:sz w:val="22"/>
          <w:szCs w:val="22"/>
        </w:rPr>
      </w:pPr>
    </w:p>
    <w:p w14:paraId="28E73042" w14:textId="77777777" w:rsidR="00B2406E" w:rsidRPr="000165A4" w:rsidRDefault="00B2406E" w:rsidP="000165A4">
      <w:pPr>
        <w:ind w:right="692"/>
        <w:contextualSpacing/>
        <w:rPr>
          <w:rFonts w:ascii="Calibri" w:hAnsi="Calibri"/>
          <w:sz w:val="22"/>
          <w:szCs w:val="22"/>
        </w:rPr>
      </w:pPr>
      <w:r w:rsidRPr="000165A4">
        <w:rPr>
          <w:rFonts w:ascii="Calibri" w:hAnsi="Calibri"/>
          <w:b/>
          <w:sz w:val="22"/>
          <w:szCs w:val="22"/>
        </w:rPr>
        <w:t>PRESS CONTACT:</w:t>
      </w:r>
    </w:p>
    <w:p w14:paraId="48332EDD" w14:textId="77777777" w:rsidR="00B2406E" w:rsidRPr="000165A4" w:rsidRDefault="00B2406E" w:rsidP="000165A4">
      <w:pPr>
        <w:ind w:right="692"/>
        <w:contextualSpacing/>
        <w:rPr>
          <w:rFonts w:ascii="Calibri" w:hAnsi="Calibri"/>
          <w:sz w:val="22"/>
          <w:szCs w:val="22"/>
        </w:rPr>
      </w:pPr>
      <w:r w:rsidRPr="000165A4">
        <w:rPr>
          <w:rFonts w:ascii="Calibri" w:hAnsi="Calibri"/>
          <w:sz w:val="22"/>
          <w:szCs w:val="22"/>
        </w:rPr>
        <w:t>Jordan Danielle Frazes</w:t>
      </w:r>
    </w:p>
    <w:p w14:paraId="6E99BAC9" w14:textId="77777777" w:rsidR="00B2406E" w:rsidRPr="000165A4" w:rsidRDefault="00B2406E" w:rsidP="000165A4">
      <w:pPr>
        <w:ind w:right="692"/>
        <w:contextualSpacing/>
        <w:rPr>
          <w:rFonts w:ascii="Calibri" w:hAnsi="Calibri"/>
          <w:sz w:val="22"/>
          <w:szCs w:val="22"/>
        </w:rPr>
      </w:pPr>
      <w:r w:rsidRPr="000165A4">
        <w:rPr>
          <w:rFonts w:ascii="Calibri" w:hAnsi="Calibri"/>
          <w:sz w:val="22"/>
          <w:szCs w:val="22"/>
        </w:rPr>
        <w:t>Head of Publicity, Big Beat Records</w:t>
      </w:r>
    </w:p>
    <w:p w14:paraId="26A73DFD" w14:textId="0676C57B" w:rsidR="00DF4A93" w:rsidRPr="000165A4" w:rsidRDefault="00B2406E" w:rsidP="000165A4">
      <w:pPr>
        <w:ind w:right="692"/>
        <w:contextualSpacing/>
        <w:rPr>
          <w:rFonts w:ascii="Calibri" w:hAnsi="Calibri" w:cs="Lucida Grande"/>
          <w:sz w:val="22"/>
          <w:szCs w:val="22"/>
        </w:rPr>
      </w:pPr>
      <w:r w:rsidRPr="000165A4">
        <w:rPr>
          <w:rFonts w:ascii="Calibri" w:hAnsi="Calibri"/>
          <w:color w:val="0000FF"/>
          <w:sz w:val="22"/>
          <w:szCs w:val="22"/>
          <w:u w:val="single"/>
        </w:rPr>
        <w:t>Jordan.Frazes@atlanticrecords.com</w:t>
      </w:r>
      <w:bookmarkStart w:id="1" w:name="_GoBack"/>
      <w:bookmarkEnd w:id="0"/>
      <w:bookmarkEnd w:id="1"/>
    </w:p>
    <w:sectPr w:rsidR="00DF4A93" w:rsidRPr="000165A4" w:rsidSect="00BB5470">
      <w:headerReference w:type="default" r:id="rId18"/>
      <w:footerReference w:type="default" r:id="rId1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B5B3D" w14:textId="77777777" w:rsidR="001D5F99" w:rsidRDefault="001D5F99">
      <w:r>
        <w:separator/>
      </w:r>
    </w:p>
  </w:endnote>
  <w:endnote w:type="continuationSeparator" w:id="0">
    <w:p w14:paraId="3C728986" w14:textId="77777777" w:rsidR="001D5F99" w:rsidRDefault="001D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9857" w14:textId="77777777" w:rsidR="00DF4A93" w:rsidRDefault="00DF4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9D2F" w14:textId="77777777" w:rsidR="001D5F99" w:rsidRDefault="001D5F99">
      <w:r>
        <w:separator/>
      </w:r>
    </w:p>
  </w:footnote>
  <w:footnote w:type="continuationSeparator" w:id="0">
    <w:p w14:paraId="40EF5E15" w14:textId="77777777" w:rsidR="001D5F99" w:rsidRDefault="001D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17F4" w14:textId="77777777" w:rsidR="00DF4A93" w:rsidRDefault="00DF4A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3"/>
    <w:rsid w:val="000165A4"/>
    <w:rsid w:val="00076F82"/>
    <w:rsid w:val="001D5F99"/>
    <w:rsid w:val="002401BA"/>
    <w:rsid w:val="002450B0"/>
    <w:rsid w:val="002958CE"/>
    <w:rsid w:val="002D0456"/>
    <w:rsid w:val="00322ACC"/>
    <w:rsid w:val="00471BC0"/>
    <w:rsid w:val="004A4693"/>
    <w:rsid w:val="0053369C"/>
    <w:rsid w:val="005776FF"/>
    <w:rsid w:val="006321D1"/>
    <w:rsid w:val="00653294"/>
    <w:rsid w:val="00676713"/>
    <w:rsid w:val="006C1AFB"/>
    <w:rsid w:val="006E0A2E"/>
    <w:rsid w:val="00774478"/>
    <w:rsid w:val="0083590E"/>
    <w:rsid w:val="00881683"/>
    <w:rsid w:val="00AD5730"/>
    <w:rsid w:val="00B2406E"/>
    <w:rsid w:val="00BB5470"/>
    <w:rsid w:val="00BB6A17"/>
    <w:rsid w:val="00C469A7"/>
    <w:rsid w:val="00DF4A93"/>
    <w:rsid w:val="00E70DB3"/>
    <w:rsid w:val="00F46746"/>
    <w:rsid w:val="00FA46E3"/>
    <w:rsid w:val="00FF3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6FEEE"/>
  <w15:docId w15:val="{0083EBCB-3261-4D6E-B360-B4A9A43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paragraph" w:styleId="BalloonText">
    <w:name w:val="Balloon Text"/>
    <w:basedOn w:val="Normal"/>
    <w:link w:val="BalloonTextChar"/>
    <w:uiPriority w:val="99"/>
    <w:semiHidden/>
    <w:unhideWhenUsed/>
    <w:rsid w:val="00B2406E"/>
    <w:rPr>
      <w:rFonts w:ascii="Tahoma" w:hAnsi="Tahoma" w:cs="Tahoma"/>
      <w:sz w:val="16"/>
      <w:szCs w:val="16"/>
    </w:rPr>
  </w:style>
  <w:style w:type="character" w:customStyle="1" w:styleId="BalloonTextChar">
    <w:name w:val="Balloon Text Char"/>
    <w:basedOn w:val="DefaultParagraphFont"/>
    <w:link w:val="BalloonText"/>
    <w:uiPriority w:val="99"/>
    <w:semiHidden/>
    <w:rsid w:val="00B2406E"/>
    <w:rPr>
      <w:rFonts w:ascii="Tahoma" w:hAnsi="Tahoma" w:cs="Tahoma"/>
      <w:sz w:val="16"/>
      <w:szCs w:val="16"/>
      <w:lang w:val="en-US"/>
    </w:rPr>
  </w:style>
  <w:style w:type="character" w:styleId="FollowedHyperlink">
    <w:name w:val="FollowedHyperlink"/>
    <w:basedOn w:val="DefaultParagraphFont"/>
    <w:uiPriority w:val="99"/>
    <w:semiHidden/>
    <w:unhideWhenUsed/>
    <w:rsid w:val="00076F82"/>
    <w:rPr>
      <w:color w:val="FF00FF" w:themeColor="followedHyperlink"/>
      <w:u w:val="single"/>
    </w:rPr>
  </w:style>
  <w:style w:type="character" w:styleId="UnresolvedMention">
    <w:name w:val="Unresolved Mention"/>
    <w:basedOn w:val="DefaultParagraphFont"/>
    <w:uiPriority w:val="99"/>
    <w:semiHidden/>
    <w:unhideWhenUsed/>
    <w:rsid w:val="00076F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3633">
      <w:bodyDiv w:val="1"/>
      <w:marLeft w:val="0"/>
      <w:marRight w:val="0"/>
      <w:marTop w:val="0"/>
      <w:marBottom w:val="0"/>
      <w:divBdr>
        <w:top w:val="none" w:sz="0" w:space="0" w:color="auto"/>
        <w:left w:val="none" w:sz="0" w:space="0" w:color="auto"/>
        <w:bottom w:val="none" w:sz="0" w:space="0" w:color="auto"/>
        <w:right w:val="none" w:sz="0" w:space="0" w:color="auto"/>
      </w:divBdr>
    </w:div>
    <w:div w:id="1548227141">
      <w:bodyDiv w:val="1"/>
      <w:marLeft w:val="0"/>
      <w:marRight w:val="0"/>
      <w:marTop w:val="0"/>
      <w:marBottom w:val="0"/>
      <w:divBdr>
        <w:top w:val="none" w:sz="0" w:space="0" w:color="auto"/>
        <w:left w:val="none" w:sz="0" w:space="0" w:color="auto"/>
        <w:bottom w:val="none" w:sz="0" w:space="0" w:color="auto"/>
        <w:right w:val="none" w:sz="0" w:space="0" w:color="auto"/>
      </w:divBdr>
    </w:div>
    <w:div w:id="1689407620">
      <w:bodyDiv w:val="1"/>
      <w:marLeft w:val="0"/>
      <w:marRight w:val="0"/>
      <w:marTop w:val="0"/>
      <w:marBottom w:val="0"/>
      <w:divBdr>
        <w:top w:val="none" w:sz="0" w:space="0" w:color="auto"/>
        <w:left w:val="none" w:sz="0" w:space="0" w:color="auto"/>
        <w:bottom w:val="none" w:sz="0" w:space="0" w:color="auto"/>
        <w:right w:val="none" w:sz="0" w:space="0" w:color="auto"/>
      </w:divBdr>
    </w:div>
    <w:div w:id="187171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rcules.lnk.to/CertainEM" TargetMode="External"/><Relationship Id="rId13" Type="http://schemas.openxmlformats.org/officeDocument/2006/relationships/hyperlink" Target="https://www.facebook.com/herculesandloveaffai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W6TeTmifw_Y" TargetMode="External"/><Relationship Id="rId12" Type="http://schemas.openxmlformats.org/officeDocument/2006/relationships/hyperlink" Target="http://herculesandloveaffair.net/" TargetMode="External"/><Relationship Id="rId17" Type="http://schemas.openxmlformats.org/officeDocument/2006/relationships/hyperlink" Target="http://press.wearebigbeat.com/artists/herculesandloveaffair/" TargetMode="External"/><Relationship Id="rId2" Type="http://schemas.openxmlformats.org/officeDocument/2006/relationships/styles" Target="styles.xml"/><Relationship Id="rId16" Type="http://schemas.openxmlformats.org/officeDocument/2006/relationships/hyperlink" Target="https://www.instagram.com/herculesandloveaffa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6TeTmifw_Y" TargetMode="External"/><Relationship Id="rId5" Type="http://schemas.openxmlformats.org/officeDocument/2006/relationships/footnotes" Target="footnotes.xml"/><Relationship Id="rId15" Type="http://schemas.openxmlformats.org/officeDocument/2006/relationships/hyperlink" Target="https://www.youtube.com/user/HerculesALA" TargetMode="External"/><Relationship Id="rId10" Type="http://schemas.openxmlformats.org/officeDocument/2006/relationships/hyperlink" Target="http://press.wearebigbeat.com/wp-content/uploads/2018/07/Hercules-Love-Affair-Omnion-Live-Part-1.p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twitter.com/HerculesL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3FCA-C924-41AD-85BE-E119F345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Freeman PR</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Kober, Elizabeth</dc:creator>
  <cp:lastModifiedBy>Reese, Gabrielle</cp:lastModifiedBy>
  <cp:revision>3</cp:revision>
  <dcterms:created xsi:type="dcterms:W3CDTF">2018-07-17T18:27:00Z</dcterms:created>
  <dcterms:modified xsi:type="dcterms:W3CDTF">2018-07-17T20:45:00Z</dcterms:modified>
</cp:coreProperties>
</file>