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DE48C" w14:textId="6AADED0C" w:rsidR="0017521B" w:rsidRPr="00FD5359" w:rsidRDefault="0017521B" w:rsidP="0017521B">
      <w:pPr>
        <w:shd w:val="clear" w:color="auto" w:fill="FFFFFF"/>
        <w:jc w:val="center"/>
        <w:rPr>
          <w:rFonts w:asciiTheme="majorHAnsi" w:hAnsiTheme="majorHAnsi" w:cstheme="majorHAnsi"/>
          <w:b/>
          <w:color w:val="222222"/>
          <w:sz w:val="28"/>
          <w:szCs w:val="28"/>
        </w:rPr>
      </w:pPr>
      <w:r w:rsidRPr="00FD5359">
        <w:rPr>
          <w:rFonts w:asciiTheme="majorHAnsi" w:hAnsiTheme="majorHAnsi" w:cstheme="majorHAnsi"/>
          <w:b/>
          <w:color w:val="222222"/>
          <w:sz w:val="28"/>
          <w:szCs w:val="28"/>
        </w:rPr>
        <w:t>100 GECS ANNOUNCES NORTH AMERICAN TOUR DATES</w:t>
      </w:r>
    </w:p>
    <w:p w14:paraId="7B416AAE" w14:textId="77777777" w:rsidR="0017521B" w:rsidRPr="00FD5359" w:rsidRDefault="0017521B" w:rsidP="0017521B">
      <w:pPr>
        <w:shd w:val="clear" w:color="auto" w:fill="FFFFFF"/>
        <w:jc w:val="center"/>
        <w:rPr>
          <w:rFonts w:asciiTheme="majorHAnsi" w:hAnsiTheme="majorHAnsi" w:cstheme="majorHAnsi"/>
          <w:b/>
          <w:color w:val="222222"/>
          <w:sz w:val="28"/>
          <w:szCs w:val="28"/>
        </w:rPr>
      </w:pPr>
    </w:p>
    <w:p w14:paraId="4F65BE94" w14:textId="3117326D" w:rsidR="0017521B" w:rsidRPr="00FD5359" w:rsidRDefault="0017521B" w:rsidP="0017521B">
      <w:pPr>
        <w:shd w:val="clear" w:color="auto" w:fill="FFFFFF"/>
        <w:jc w:val="center"/>
        <w:rPr>
          <w:rFonts w:asciiTheme="majorHAnsi" w:hAnsiTheme="majorHAnsi" w:cstheme="majorHAnsi"/>
          <w:b/>
          <w:color w:val="222222"/>
          <w:sz w:val="28"/>
          <w:szCs w:val="28"/>
        </w:rPr>
      </w:pPr>
      <w:r w:rsidRPr="00FD5359">
        <w:rPr>
          <w:rFonts w:asciiTheme="majorHAnsi" w:hAnsiTheme="majorHAnsi" w:cstheme="majorHAnsi"/>
          <w:b/>
          <w:color w:val="222222"/>
          <w:sz w:val="28"/>
          <w:szCs w:val="28"/>
        </w:rPr>
        <w:t>ARTIST PRE-SALE JAN 25</w:t>
      </w:r>
      <w:r w:rsidR="00644825" w:rsidRPr="00644825">
        <w:rPr>
          <w:rFonts w:asciiTheme="majorHAnsi" w:hAnsiTheme="majorHAnsi" w:cstheme="majorHAnsi"/>
          <w:b/>
          <w:color w:val="222222"/>
          <w:sz w:val="28"/>
          <w:szCs w:val="28"/>
          <w:vertAlign w:val="superscript"/>
        </w:rPr>
        <w:t>TH</w:t>
      </w:r>
      <w:r w:rsidRPr="00FD5359">
        <w:rPr>
          <w:rFonts w:asciiTheme="majorHAnsi" w:hAnsiTheme="majorHAnsi" w:cstheme="majorHAnsi"/>
          <w:b/>
          <w:color w:val="222222"/>
          <w:sz w:val="28"/>
          <w:szCs w:val="28"/>
        </w:rPr>
        <w:t xml:space="preserve"> &amp; GENERAL ON-SALE JAN 27</w:t>
      </w:r>
      <w:r w:rsidRPr="00FD5359">
        <w:rPr>
          <w:rFonts w:asciiTheme="majorHAnsi" w:hAnsiTheme="majorHAnsi" w:cstheme="majorHAnsi"/>
          <w:b/>
          <w:color w:val="222222"/>
          <w:sz w:val="28"/>
          <w:szCs w:val="28"/>
          <w:vertAlign w:val="superscript"/>
        </w:rPr>
        <w:t>TH</w:t>
      </w:r>
    </w:p>
    <w:p w14:paraId="39AEA472" w14:textId="77777777" w:rsidR="0017521B" w:rsidRPr="0017521B" w:rsidRDefault="0017521B" w:rsidP="0017521B">
      <w:pPr>
        <w:shd w:val="clear" w:color="auto" w:fill="FFFFFF"/>
        <w:jc w:val="center"/>
        <w:rPr>
          <w:rFonts w:asciiTheme="majorHAnsi" w:hAnsiTheme="majorHAnsi" w:cstheme="majorHAnsi"/>
          <w:b/>
          <w:color w:val="222222"/>
          <w:sz w:val="28"/>
          <w:szCs w:val="28"/>
        </w:rPr>
      </w:pPr>
    </w:p>
    <w:p w14:paraId="70FEC42A" w14:textId="65F8702B" w:rsidR="0017521B" w:rsidRPr="00FD5359" w:rsidRDefault="00A22A26" w:rsidP="0017521B">
      <w:pPr>
        <w:shd w:val="clear" w:color="auto" w:fill="FFFFFF"/>
        <w:jc w:val="center"/>
        <w:rPr>
          <w:rFonts w:asciiTheme="majorHAnsi" w:hAnsiTheme="majorHAnsi" w:cstheme="majorHAnsi"/>
          <w:b/>
          <w:color w:val="222222"/>
          <w:sz w:val="28"/>
          <w:szCs w:val="28"/>
        </w:rPr>
      </w:pPr>
      <w:r w:rsidRPr="00FD5359">
        <w:rPr>
          <w:rFonts w:asciiTheme="majorHAnsi" w:hAnsiTheme="majorHAnsi" w:cstheme="majorHAnsi"/>
          <w:b/>
          <w:color w:val="222222"/>
          <w:sz w:val="28"/>
          <w:szCs w:val="28"/>
        </w:rPr>
        <w:t>﻿</w:t>
      </w:r>
      <w:r w:rsidR="0017521B" w:rsidRPr="00FD5359">
        <w:rPr>
          <w:rFonts w:asciiTheme="majorHAnsi" w:hAnsiTheme="majorHAnsi" w:cstheme="majorHAnsi"/>
          <w:b/>
          <w:i/>
          <w:color w:val="222222"/>
          <w:sz w:val="28"/>
          <w:szCs w:val="28"/>
        </w:rPr>
        <w:t xml:space="preserve">10,000 GECS </w:t>
      </w:r>
      <w:r w:rsidR="0017521B" w:rsidRPr="00FD5359">
        <w:rPr>
          <w:rFonts w:asciiTheme="majorHAnsi" w:hAnsiTheme="majorHAnsi" w:cstheme="majorHAnsi"/>
          <w:b/>
          <w:color w:val="222222"/>
          <w:sz w:val="28"/>
          <w:szCs w:val="28"/>
        </w:rPr>
        <w:t>OUT MARCH 17TH VIA</w:t>
      </w:r>
    </w:p>
    <w:p w14:paraId="78B880BB" w14:textId="05A43633" w:rsidR="0017521B" w:rsidRPr="0017521B" w:rsidRDefault="0017521B" w:rsidP="0017521B">
      <w:pPr>
        <w:shd w:val="clear" w:color="auto" w:fill="FFFFFF"/>
        <w:jc w:val="center"/>
        <w:rPr>
          <w:rFonts w:asciiTheme="majorHAnsi" w:hAnsiTheme="majorHAnsi" w:cstheme="majorHAnsi"/>
          <w:b/>
          <w:color w:val="222222"/>
          <w:sz w:val="28"/>
          <w:szCs w:val="28"/>
        </w:rPr>
      </w:pPr>
      <w:r w:rsidRPr="00FD5359">
        <w:rPr>
          <w:rFonts w:asciiTheme="majorHAnsi" w:hAnsiTheme="majorHAnsi" w:cstheme="majorHAnsi"/>
          <w:b/>
          <w:color w:val="222222"/>
          <w:sz w:val="28"/>
          <w:szCs w:val="28"/>
        </w:rPr>
        <w:t>﻿DOG SHOW RECORDS / ATLANTIC RECORDS</w:t>
      </w:r>
    </w:p>
    <w:p w14:paraId="6C569F33" w14:textId="592F8157" w:rsidR="005430F3" w:rsidRPr="00FD5359" w:rsidRDefault="005430F3">
      <w:pPr>
        <w:shd w:val="clear" w:color="auto" w:fill="FFFFFF"/>
        <w:jc w:val="center"/>
        <w:rPr>
          <w:rFonts w:asciiTheme="majorHAnsi" w:hAnsiTheme="majorHAnsi" w:cstheme="majorHAnsi"/>
          <w:b/>
          <w:color w:val="222222"/>
          <w:sz w:val="33"/>
          <w:szCs w:val="33"/>
        </w:rPr>
      </w:pPr>
    </w:p>
    <w:p w14:paraId="5E8A04C5" w14:textId="1BD6F235" w:rsidR="0017521B" w:rsidRPr="00FD5359" w:rsidRDefault="0017521B" w:rsidP="004A3649">
      <w:pPr>
        <w:shd w:val="clear" w:color="auto" w:fill="FFFFFF"/>
        <w:jc w:val="center"/>
        <w:rPr>
          <w:rFonts w:asciiTheme="majorHAnsi" w:hAnsiTheme="majorHAnsi" w:cstheme="majorHAnsi"/>
          <w:b/>
          <w:color w:val="222222"/>
          <w:sz w:val="33"/>
          <w:szCs w:val="33"/>
        </w:rPr>
      </w:pPr>
      <w:r w:rsidRPr="00FD5359">
        <w:rPr>
          <w:rFonts w:asciiTheme="majorHAnsi" w:hAnsiTheme="majorHAnsi" w:cstheme="majorHAnsi"/>
          <w:noProof/>
        </w:rPr>
        <w:drawing>
          <wp:inline distT="114300" distB="114300" distL="114300" distR="114300" wp14:anchorId="076D5592" wp14:editId="71B66DBB">
            <wp:extent cx="4137992" cy="517456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137992" cy="5174563"/>
                    </a:xfrm>
                    <a:prstGeom prst="rect">
                      <a:avLst/>
                    </a:prstGeom>
                    <a:ln/>
                  </pic:spPr>
                </pic:pic>
              </a:graphicData>
            </a:graphic>
          </wp:inline>
        </w:drawing>
      </w:r>
    </w:p>
    <w:p w14:paraId="4315F32B" w14:textId="0A08E935" w:rsidR="0017521B" w:rsidRPr="00FD5359" w:rsidRDefault="00A22A26" w:rsidP="0017521B">
      <w:pPr>
        <w:shd w:val="clear" w:color="auto" w:fill="FFFFFF"/>
        <w:jc w:val="center"/>
        <w:rPr>
          <w:rFonts w:asciiTheme="majorHAnsi" w:hAnsiTheme="majorHAnsi" w:cstheme="majorHAnsi"/>
          <w:b/>
        </w:rPr>
      </w:pPr>
      <w:r w:rsidRPr="00FD5359">
        <w:rPr>
          <w:rFonts w:asciiTheme="majorHAnsi" w:hAnsiTheme="majorHAnsi" w:cstheme="majorHAnsi"/>
          <w:b/>
        </w:rPr>
        <w:t xml:space="preserve"> </w:t>
      </w:r>
      <w:r w:rsidR="0017521B" w:rsidRPr="00FD5359">
        <w:rPr>
          <w:rFonts w:asciiTheme="majorHAnsi" w:hAnsiTheme="majorHAnsi" w:cstheme="majorHAnsi"/>
          <w:b/>
        </w:rPr>
        <w:t xml:space="preserve">TOUR PRE-SALE ACCESS </w:t>
      </w:r>
      <w:hyperlink r:id="rId7" w:history="1">
        <w:r w:rsidR="0017521B" w:rsidRPr="00FD5359">
          <w:rPr>
            <w:rStyle w:val="Hyperlink"/>
            <w:rFonts w:asciiTheme="majorHAnsi" w:hAnsiTheme="majorHAnsi" w:cstheme="majorHAnsi"/>
            <w:b/>
          </w:rPr>
          <w:t>100gecs.com/tour</w:t>
        </w:r>
      </w:hyperlink>
    </w:p>
    <w:p w14:paraId="527B5446" w14:textId="3D33DF43" w:rsidR="00A22A26" w:rsidRPr="00FD5359" w:rsidRDefault="0017521B" w:rsidP="0017521B">
      <w:pPr>
        <w:shd w:val="clear" w:color="auto" w:fill="FFFFFF"/>
        <w:jc w:val="center"/>
        <w:rPr>
          <w:rFonts w:asciiTheme="majorHAnsi" w:hAnsiTheme="majorHAnsi" w:cstheme="majorHAnsi"/>
          <w:b/>
          <w:color w:val="FF0000"/>
          <w:sz w:val="24"/>
          <w:szCs w:val="24"/>
        </w:rPr>
      </w:pPr>
      <w:r w:rsidRPr="00FD5359">
        <w:rPr>
          <w:rFonts w:asciiTheme="majorHAnsi" w:hAnsiTheme="majorHAnsi" w:cstheme="majorHAnsi"/>
          <w:b/>
        </w:rPr>
        <w:t xml:space="preserve">ALBUM PRE-ORDER </w:t>
      </w:r>
      <w:hyperlink r:id="rId8" w:history="1">
        <w:r w:rsidRPr="00FD5359">
          <w:rPr>
            <w:rStyle w:val="Hyperlink"/>
            <w:rFonts w:asciiTheme="majorHAnsi" w:hAnsiTheme="majorHAnsi" w:cstheme="majorHAnsi"/>
            <w:b/>
          </w:rPr>
          <w:t>100gecs.com</w:t>
        </w:r>
      </w:hyperlink>
    </w:p>
    <w:p w14:paraId="08416E7C" w14:textId="21C595BD" w:rsidR="005430F3" w:rsidRPr="00FD5359" w:rsidRDefault="005430F3">
      <w:pPr>
        <w:shd w:val="clear" w:color="auto" w:fill="FFFFFF"/>
        <w:jc w:val="center"/>
        <w:rPr>
          <w:rFonts w:asciiTheme="majorHAnsi" w:hAnsiTheme="majorHAnsi" w:cstheme="majorHAnsi"/>
          <w:b/>
          <w:color w:val="FF0000"/>
          <w:sz w:val="24"/>
          <w:szCs w:val="24"/>
        </w:rPr>
      </w:pPr>
    </w:p>
    <w:p w14:paraId="0F88AD71" w14:textId="04506BE5" w:rsidR="0017521B" w:rsidRDefault="0017521B" w:rsidP="004A3649">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WHAT THE PRESS ARE SAYING ABOUT 100 GECS LIVE:</w:t>
      </w:r>
    </w:p>
    <w:p w14:paraId="1C47F61A" w14:textId="77777777" w:rsidR="004A3649" w:rsidRPr="004A3649" w:rsidRDefault="004A3649" w:rsidP="004A3649">
      <w:pPr>
        <w:shd w:val="clear" w:color="auto" w:fill="FFFFFF"/>
        <w:jc w:val="center"/>
        <w:rPr>
          <w:rFonts w:asciiTheme="majorHAnsi" w:hAnsiTheme="majorHAnsi" w:cstheme="majorHAnsi"/>
          <w:b/>
          <w:sz w:val="21"/>
          <w:szCs w:val="21"/>
        </w:rPr>
      </w:pPr>
    </w:p>
    <w:p w14:paraId="09728A5E" w14:textId="77777777" w:rsidR="0017521B" w:rsidRPr="00FD5359" w:rsidRDefault="0017521B" w:rsidP="0017521B">
      <w:pPr>
        <w:shd w:val="clear" w:color="auto" w:fill="FFFFFF"/>
        <w:jc w:val="center"/>
        <w:rPr>
          <w:rFonts w:asciiTheme="majorHAnsi" w:hAnsiTheme="majorHAnsi" w:cstheme="majorHAnsi"/>
          <w:i/>
        </w:rPr>
      </w:pPr>
      <w:r w:rsidRPr="00FD5359">
        <w:rPr>
          <w:rFonts w:asciiTheme="majorHAnsi" w:hAnsiTheme="majorHAnsi" w:cstheme="majorHAnsi"/>
          <w:i/>
        </w:rPr>
        <w:lastRenderedPageBreak/>
        <w:t>"a duo on the precipice of something great, even groundbreaking, the energy at the show was near-indescribable"</w:t>
      </w:r>
    </w:p>
    <w:p w14:paraId="0A32E21D" w14:textId="77777777" w:rsidR="0017521B" w:rsidRPr="00FD5359" w:rsidRDefault="0017521B" w:rsidP="0017521B">
      <w:pPr>
        <w:shd w:val="clear" w:color="auto" w:fill="FFFFFF"/>
        <w:jc w:val="center"/>
        <w:rPr>
          <w:rFonts w:asciiTheme="majorHAnsi" w:hAnsiTheme="majorHAnsi" w:cstheme="majorHAnsi"/>
          <w:b/>
        </w:rPr>
      </w:pPr>
      <w:r w:rsidRPr="00FD5359">
        <w:rPr>
          <w:rFonts w:asciiTheme="majorHAnsi" w:hAnsiTheme="majorHAnsi" w:cstheme="majorHAnsi"/>
          <w:b/>
        </w:rPr>
        <w:t xml:space="preserve">The Daily Cal </w:t>
      </w:r>
    </w:p>
    <w:p w14:paraId="5D191B38" w14:textId="77777777" w:rsidR="0017521B" w:rsidRPr="00FD5359" w:rsidRDefault="0017521B" w:rsidP="0017521B">
      <w:pPr>
        <w:shd w:val="clear" w:color="auto" w:fill="FFFFFF"/>
        <w:jc w:val="center"/>
        <w:rPr>
          <w:rFonts w:asciiTheme="majorHAnsi" w:hAnsiTheme="majorHAnsi" w:cstheme="majorHAnsi"/>
        </w:rPr>
      </w:pPr>
    </w:p>
    <w:p w14:paraId="27362563" w14:textId="77777777" w:rsidR="0017521B" w:rsidRPr="00FD5359" w:rsidRDefault="0017521B" w:rsidP="0017521B">
      <w:pPr>
        <w:shd w:val="clear" w:color="auto" w:fill="FFFFFF"/>
        <w:jc w:val="center"/>
        <w:rPr>
          <w:rFonts w:asciiTheme="majorHAnsi" w:hAnsiTheme="majorHAnsi" w:cstheme="majorHAnsi"/>
          <w:i/>
        </w:rPr>
      </w:pPr>
      <w:r w:rsidRPr="00FD5359">
        <w:rPr>
          <w:rFonts w:asciiTheme="majorHAnsi" w:hAnsiTheme="majorHAnsi" w:cstheme="majorHAnsi"/>
          <w:i/>
        </w:rPr>
        <w:t xml:space="preserve">"electrifyingly, </w:t>
      </w:r>
      <w:proofErr w:type="spellStart"/>
      <w:r w:rsidRPr="00FD5359">
        <w:rPr>
          <w:rFonts w:asciiTheme="majorHAnsi" w:hAnsiTheme="majorHAnsi" w:cstheme="majorHAnsi"/>
          <w:i/>
        </w:rPr>
        <w:t>disorientingly</w:t>
      </w:r>
      <w:proofErr w:type="spellEnd"/>
      <w:r w:rsidRPr="00FD5359">
        <w:rPr>
          <w:rFonts w:asciiTheme="majorHAnsi" w:hAnsiTheme="majorHAnsi" w:cstheme="majorHAnsi"/>
          <w:i/>
        </w:rPr>
        <w:t xml:space="preserve"> great." </w:t>
      </w:r>
    </w:p>
    <w:p w14:paraId="63450BF9" w14:textId="77777777" w:rsidR="0017521B" w:rsidRPr="00FD5359" w:rsidRDefault="0017521B" w:rsidP="0017521B">
      <w:pPr>
        <w:shd w:val="clear" w:color="auto" w:fill="FFFFFF"/>
        <w:jc w:val="center"/>
        <w:rPr>
          <w:rFonts w:asciiTheme="majorHAnsi" w:hAnsiTheme="majorHAnsi" w:cstheme="majorHAnsi"/>
          <w:b/>
        </w:rPr>
      </w:pPr>
      <w:r w:rsidRPr="00FD5359">
        <w:rPr>
          <w:rFonts w:asciiTheme="majorHAnsi" w:hAnsiTheme="majorHAnsi" w:cstheme="majorHAnsi"/>
          <w:b/>
        </w:rPr>
        <w:t>The Guardian</w:t>
      </w:r>
    </w:p>
    <w:p w14:paraId="6AE93475" w14:textId="77777777" w:rsidR="0017521B" w:rsidRPr="00FD5359" w:rsidRDefault="0017521B" w:rsidP="0017521B">
      <w:pPr>
        <w:shd w:val="clear" w:color="auto" w:fill="FFFFFF"/>
        <w:jc w:val="center"/>
        <w:rPr>
          <w:rFonts w:asciiTheme="majorHAnsi" w:hAnsiTheme="majorHAnsi" w:cstheme="majorHAnsi"/>
        </w:rPr>
      </w:pPr>
    </w:p>
    <w:p w14:paraId="0F8E6704" w14:textId="77777777" w:rsidR="0017521B" w:rsidRPr="00FD5359" w:rsidRDefault="0017521B" w:rsidP="0017521B">
      <w:pPr>
        <w:shd w:val="clear" w:color="auto" w:fill="FFFFFF"/>
        <w:jc w:val="center"/>
        <w:rPr>
          <w:rFonts w:asciiTheme="majorHAnsi" w:hAnsiTheme="majorHAnsi" w:cstheme="majorHAnsi"/>
          <w:i/>
        </w:rPr>
      </w:pPr>
      <w:r w:rsidRPr="00FD5359">
        <w:rPr>
          <w:rFonts w:asciiTheme="majorHAnsi" w:hAnsiTheme="majorHAnsi" w:cstheme="majorHAnsi"/>
          <w:i/>
        </w:rPr>
        <w:t xml:space="preserve">"waste time trying to decipher what it </w:t>
      </w:r>
      <w:proofErr w:type="gramStart"/>
      <w:r w:rsidRPr="00FD5359">
        <w:rPr>
          <w:rFonts w:asciiTheme="majorHAnsi" w:hAnsiTheme="majorHAnsi" w:cstheme="majorHAnsi"/>
          <w:i/>
        </w:rPr>
        <w:t>means, or</w:t>
      </w:r>
      <w:proofErr w:type="gramEnd"/>
      <w:r w:rsidRPr="00FD5359">
        <w:rPr>
          <w:rFonts w:asciiTheme="majorHAnsi" w:hAnsiTheme="majorHAnsi" w:cstheme="majorHAnsi"/>
          <w:i/>
        </w:rPr>
        <w:t xml:space="preserve"> embrace the absurdity and jump around." </w:t>
      </w:r>
    </w:p>
    <w:p w14:paraId="6512B754" w14:textId="77777777" w:rsidR="0017521B" w:rsidRPr="00FD5359" w:rsidRDefault="0017521B" w:rsidP="0017521B">
      <w:pPr>
        <w:shd w:val="clear" w:color="auto" w:fill="FFFFFF"/>
        <w:jc w:val="center"/>
        <w:rPr>
          <w:rFonts w:asciiTheme="majorHAnsi" w:hAnsiTheme="majorHAnsi" w:cstheme="majorHAnsi"/>
          <w:b/>
        </w:rPr>
      </w:pPr>
      <w:r w:rsidRPr="00FD5359">
        <w:rPr>
          <w:rFonts w:asciiTheme="majorHAnsi" w:hAnsiTheme="majorHAnsi" w:cstheme="majorHAnsi"/>
          <w:b/>
        </w:rPr>
        <w:t>Rolling Stone</w:t>
      </w:r>
    </w:p>
    <w:p w14:paraId="1A0FF82C" w14:textId="77777777" w:rsidR="0017521B" w:rsidRPr="00FD5359" w:rsidRDefault="0017521B" w:rsidP="0017521B">
      <w:pPr>
        <w:shd w:val="clear" w:color="auto" w:fill="FFFFFF"/>
        <w:jc w:val="center"/>
        <w:rPr>
          <w:rFonts w:asciiTheme="majorHAnsi" w:hAnsiTheme="majorHAnsi" w:cstheme="majorHAnsi"/>
        </w:rPr>
      </w:pPr>
    </w:p>
    <w:p w14:paraId="71B05D9D" w14:textId="77777777" w:rsidR="0017521B" w:rsidRPr="00FD5359" w:rsidRDefault="0017521B" w:rsidP="0017521B">
      <w:pPr>
        <w:shd w:val="clear" w:color="auto" w:fill="FFFFFF"/>
        <w:jc w:val="center"/>
        <w:rPr>
          <w:rFonts w:asciiTheme="majorHAnsi" w:hAnsiTheme="majorHAnsi" w:cstheme="majorHAnsi"/>
          <w:i/>
        </w:rPr>
      </w:pPr>
      <w:r w:rsidRPr="00FD5359">
        <w:rPr>
          <w:rFonts w:asciiTheme="majorHAnsi" w:hAnsiTheme="majorHAnsi" w:cstheme="majorHAnsi"/>
          <w:i/>
        </w:rPr>
        <w:t xml:space="preserve">"a pungent medley of vape smoke, Gen Z mosh-sweat, and hundreds of spilled drinks — was the lingering effect of </w:t>
      </w:r>
      <w:proofErr w:type="spellStart"/>
      <w:r w:rsidRPr="00FD5359">
        <w:rPr>
          <w:rFonts w:asciiTheme="majorHAnsi" w:hAnsiTheme="majorHAnsi" w:cstheme="majorHAnsi"/>
          <w:i/>
        </w:rPr>
        <w:t>gecs</w:t>
      </w:r>
      <w:proofErr w:type="spellEnd"/>
      <w:r w:rsidRPr="00FD5359">
        <w:rPr>
          <w:rFonts w:asciiTheme="majorHAnsi" w:hAnsiTheme="majorHAnsi" w:cstheme="majorHAnsi"/>
          <w:i/>
        </w:rPr>
        <w:t xml:space="preserve">" </w:t>
      </w:r>
    </w:p>
    <w:p w14:paraId="160441A1" w14:textId="77777777" w:rsidR="0017521B" w:rsidRPr="00FD5359" w:rsidRDefault="0017521B" w:rsidP="0017521B">
      <w:pPr>
        <w:shd w:val="clear" w:color="auto" w:fill="FFFFFF"/>
        <w:jc w:val="center"/>
        <w:rPr>
          <w:rFonts w:asciiTheme="majorHAnsi" w:hAnsiTheme="majorHAnsi" w:cstheme="majorHAnsi"/>
          <w:b/>
        </w:rPr>
      </w:pPr>
      <w:r w:rsidRPr="00FD5359">
        <w:rPr>
          <w:rFonts w:asciiTheme="majorHAnsi" w:hAnsiTheme="majorHAnsi" w:cstheme="majorHAnsi"/>
          <w:b/>
        </w:rPr>
        <w:t>The Boston Globe</w:t>
      </w:r>
    </w:p>
    <w:p w14:paraId="340E3419" w14:textId="77777777" w:rsidR="0017521B" w:rsidRPr="00FD5359" w:rsidRDefault="0017521B">
      <w:pPr>
        <w:shd w:val="clear" w:color="auto" w:fill="FFFFFF"/>
        <w:jc w:val="center"/>
        <w:rPr>
          <w:rFonts w:asciiTheme="majorHAnsi" w:hAnsiTheme="majorHAnsi" w:cstheme="majorHAnsi"/>
          <w:b/>
          <w:color w:val="FF0000"/>
          <w:sz w:val="24"/>
          <w:szCs w:val="24"/>
        </w:rPr>
      </w:pPr>
    </w:p>
    <w:p w14:paraId="24924BEF" w14:textId="371DAE29" w:rsidR="00FD5359" w:rsidRDefault="00A22A26" w:rsidP="00FD5359">
      <w:pPr>
        <w:shd w:val="clear" w:color="auto" w:fill="FFFFFF"/>
        <w:jc w:val="both"/>
        <w:rPr>
          <w:rFonts w:asciiTheme="majorHAnsi" w:hAnsiTheme="majorHAnsi" w:cstheme="majorHAnsi"/>
          <w:color w:val="060606"/>
        </w:rPr>
      </w:pPr>
      <w:r w:rsidRPr="00FD5359">
        <w:rPr>
          <w:rFonts w:asciiTheme="majorHAnsi" w:hAnsiTheme="majorHAnsi" w:cstheme="majorHAnsi"/>
          <w:b/>
          <w:color w:val="060606"/>
        </w:rPr>
        <w:t>(</w:t>
      </w:r>
      <w:r w:rsidR="0017521B" w:rsidRPr="00FD5359">
        <w:rPr>
          <w:rFonts w:asciiTheme="majorHAnsi" w:hAnsiTheme="majorHAnsi" w:cstheme="majorHAnsi"/>
          <w:b/>
          <w:color w:val="060606"/>
        </w:rPr>
        <w:t>JANUARY</w:t>
      </w:r>
      <w:r w:rsidRPr="00FD5359">
        <w:rPr>
          <w:rFonts w:asciiTheme="majorHAnsi" w:hAnsiTheme="majorHAnsi" w:cstheme="majorHAnsi"/>
          <w:b/>
          <w:color w:val="060606"/>
        </w:rPr>
        <w:t xml:space="preserve"> 19, 202</w:t>
      </w:r>
      <w:r w:rsidR="0017521B" w:rsidRPr="00FD5359">
        <w:rPr>
          <w:rFonts w:asciiTheme="majorHAnsi" w:hAnsiTheme="majorHAnsi" w:cstheme="majorHAnsi"/>
          <w:b/>
          <w:color w:val="060606"/>
        </w:rPr>
        <w:t>3)</w:t>
      </w:r>
      <w:r w:rsidRPr="00FD5359">
        <w:rPr>
          <w:rFonts w:asciiTheme="majorHAnsi" w:hAnsiTheme="majorHAnsi" w:cstheme="majorHAnsi"/>
          <w:color w:val="060606"/>
        </w:rPr>
        <w:t xml:space="preserve"> -</w:t>
      </w:r>
      <w:r w:rsidR="0017521B" w:rsidRPr="00FD5359">
        <w:rPr>
          <w:rFonts w:asciiTheme="majorHAnsi" w:hAnsiTheme="majorHAnsi" w:cstheme="majorHAnsi"/>
          <w:b/>
          <w:color w:val="060606"/>
        </w:rPr>
        <w:t xml:space="preserve">100 </w:t>
      </w:r>
      <w:proofErr w:type="spellStart"/>
      <w:r w:rsidR="0017521B" w:rsidRPr="00FD5359">
        <w:rPr>
          <w:rFonts w:asciiTheme="majorHAnsi" w:hAnsiTheme="majorHAnsi" w:cstheme="majorHAnsi"/>
          <w:b/>
          <w:color w:val="060606"/>
        </w:rPr>
        <w:t>gecs</w:t>
      </w:r>
      <w:proofErr w:type="spellEnd"/>
      <w:r w:rsidR="0017521B" w:rsidRPr="00FD5359">
        <w:rPr>
          <w:rFonts w:asciiTheme="majorHAnsi" w:hAnsiTheme="majorHAnsi" w:cstheme="majorHAnsi"/>
          <w:color w:val="060606"/>
        </w:rPr>
        <w:t xml:space="preserve"> announce an upcoming North </w:t>
      </w:r>
      <w:r w:rsidR="00A40CC5">
        <w:rPr>
          <w:rFonts w:asciiTheme="majorHAnsi" w:hAnsiTheme="majorHAnsi" w:cstheme="majorHAnsi"/>
          <w:color w:val="060606"/>
        </w:rPr>
        <w:t>American</w:t>
      </w:r>
      <w:r w:rsidR="0017521B" w:rsidRPr="00FD5359">
        <w:rPr>
          <w:rFonts w:asciiTheme="majorHAnsi" w:hAnsiTheme="majorHAnsi" w:cstheme="majorHAnsi"/>
          <w:color w:val="060606"/>
        </w:rPr>
        <w:t xml:space="preserve"> tour in conjunction with the release of their highly anticipated sophomore album, </w:t>
      </w:r>
      <w:r w:rsidR="0017521B" w:rsidRPr="00FD5359">
        <w:rPr>
          <w:rFonts w:asciiTheme="majorHAnsi" w:hAnsiTheme="majorHAnsi" w:cstheme="majorHAnsi"/>
          <w:b/>
          <w:i/>
          <w:color w:val="060606"/>
        </w:rPr>
        <w:t xml:space="preserve">10,000 </w:t>
      </w:r>
      <w:proofErr w:type="spellStart"/>
      <w:r w:rsidR="0017521B" w:rsidRPr="00FD5359">
        <w:rPr>
          <w:rFonts w:asciiTheme="majorHAnsi" w:hAnsiTheme="majorHAnsi" w:cstheme="majorHAnsi"/>
          <w:b/>
          <w:i/>
          <w:color w:val="060606"/>
        </w:rPr>
        <w:t>gecs</w:t>
      </w:r>
      <w:proofErr w:type="spellEnd"/>
      <w:r w:rsidR="0017521B" w:rsidRPr="00FD5359">
        <w:rPr>
          <w:rFonts w:asciiTheme="majorHAnsi" w:hAnsiTheme="majorHAnsi" w:cstheme="majorHAnsi"/>
          <w:color w:val="060606"/>
        </w:rPr>
        <w:t xml:space="preserve">. The album will arrive on March 17th, </w:t>
      </w:r>
      <w:r w:rsidR="00775E5C" w:rsidRPr="00FD5359">
        <w:rPr>
          <w:rFonts w:asciiTheme="majorHAnsi" w:hAnsiTheme="majorHAnsi" w:cstheme="majorHAnsi"/>
          <w:color w:val="060606"/>
        </w:rPr>
        <w:t>2023,</w:t>
      </w:r>
      <w:r w:rsidR="0017521B" w:rsidRPr="00FD5359">
        <w:rPr>
          <w:rFonts w:asciiTheme="majorHAnsi" w:hAnsiTheme="majorHAnsi" w:cstheme="majorHAnsi"/>
          <w:color w:val="060606"/>
        </w:rPr>
        <w:t xml:space="preserve"> via Dog Show Records / Atlantic Records with the tour tailing the release beginning April 4th until May 21st, performing shows in Chicago, Montreal, New York, Atlanta, and Los Angeles. The dates are part of the </w:t>
      </w:r>
      <w:r w:rsidR="0017521B" w:rsidRPr="00FD5359">
        <w:rPr>
          <w:rFonts w:asciiTheme="majorHAnsi" w:hAnsiTheme="majorHAnsi" w:cstheme="majorHAnsi"/>
          <w:i/>
          <w:color w:val="060606"/>
        </w:rPr>
        <w:t xml:space="preserve">10,000 </w:t>
      </w:r>
      <w:proofErr w:type="spellStart"/>
      <w:r w:rsidR="0017521B" w:rsidRPr="00FD5359">
        <w:rPr>
          <w:rFonts w:asciiTheme="majorHAnsi" w:hAnsiTheme="majorHAnsi" w:cstheme="majorHAnsi"/>
          <w:i/>
          <w:color w:val="060606"/>
        </w:rPr>
        <w:t>gecs</w:t>
      </w:r>
      <w:proofErr w:type="spellEnd"/>
      <w:r w:rsidR="0017521B" w:rsidRPr="00FD5359">
        <w:rPr>
          <w:rFonts w:asciiTheme="majorHAnsi" w:hAnsiTheme="majorHAnsi" w:cstheme="majorHAnsi"/>
          <w:color w:val="060606"/>
        </w:rPr>
        <w:t xml:space="preserve"> tour, which included a sold out North American leg in 2021, a successful European leg last year, and </w:t>
      </w:r>
      <w:proofErr w:type="gramStart"/>
      <w:r w:rsidR="0017521B" w:rsidRPr="00FD5359">
        <w:rPr>
          <w:rFonts w:asciiTheme="majorHAnsi" w:hAnsiTheme="majorHAnsi" w:cstheme="majorHAnsi"/>
          <w:color w:val="060606"/>
        </w:rPr>
        <w:t>high profile</w:t>
      </w:r>
      <w:proofErr w:type="gramEnd"/>
      <w:r w:rsidR="0017521B" w:rsidRPr="00FD5359">
        <w:rPr>
          <w:rFonts w:asciiTheme="majorHAnsi" w:hAnsiTheme="majorHAnsi" w:cstheme="majorHAnsi"/>
          <w:color w:val="060606"/>
        </w:rPr>
        <w:t xml:space="preserve"> appearances at festivals such as Coachella, Primavera, Lollapalooza, and Bonnaroo. They kick off their </w:t>
      </w:r>
      <w:proofErr w:type="gramStart"/>
      <w:r w:rsidR="0017521B" w:rsidRPr="00FD5359">
        <w:rPr>
          <w:rFonts w:asciiTheme="majorHAnsi" w:hAnsiTheme="majorHAnsi" w:cstheme="majorHAnsi"/>
          <w:color w:val="060606"/>
        </w:rPr>
        <w:t>sold out</w:t>
      </w:r>
      <w:proofErr w:type="gramEnd"/>
      <w:r w:rsidR="0017521B" w:rsidRPr="00FD5359">
        <w:rPr>
          <w:rFonts w:asciiTheme="majorHAnsi" w:hAnsiTheme="majorHAnsi" w:cstheme="majorHAnsi"/>
          <w:color w:val="060606"/>
        </w:rPr>
        <w:t xml:space="preserve"> Australian shows later this month before starting the tour again in April with support from</w:t>
      </w:r>
      <w:r w:rsidR="0017521B" w:rsidRPr="00FD5359">
        <w:rPr>
          <w:rFonts w:asciiTheme="majorHAnsi" w:hAnsiTheme="majorHAnsi" w:cstheme="majorHAnsi"/>
          <w:b/>
          <w:color w:val="060606"/>
        </w:rPr>
        <w:t xml:space="preserve"> Machine Girl</w:t>
      </w:r>
      <w:r w:rsidR="0017521B" w:rsidRPr="00FD5359">
        <w:rPr>
          <w:rFonts w:asciiTheme="majorHAnsi" w:hAnsiTheme="majorHAnsi" w:cstheme="majorHAnsi"/>
          <w:color w:val="060606"/>
        </w:rPr>
        <w:t xml:space="preserve"> and </w:t>
      </w:r>
      <w:r w:rsidR="0017521B" w:rsidRPr="00FD5359">
        <w:rPr>
          <w:rFonts w:asciiTheme="majorHAnsi" w:hAnsiTheme="majorHAnsi" w:cstheme="majorHAnsi"/>
          <w:b/>
          <w:color w:val="060606"/>
        </w:rPr>
        <w:t>Fever Ray</w:t>
      </w:r>
      <w:r w:rsidR="0017521B" w:rsidRPr="00FD5359">
        <w:rPr>
          <w:rFonts w:asciiTheme="majorHAnsi" w:hAnsiTheme="majorHAnsi" w:cstheme="majorHAnsi"/>
          <w:color w:val="060606"/>
        </w:rPr>
        <w:t xml:space="preserve">. Their tour featured unreleased </w:t>
      </w:r>
      <w:r w:rsidR="0017521B" w:rsidRPr="00FD5359">
        <w:rPr>
          <w:rFonts w:asciiTheme="majorHAnsi" w:hAnsiTheme="majorHAnsi" w:cstheme="majorHAnsi"/>
          <w:i/>
          <w:color w:val="060606"/>
        </w:rPr>
        <w:t xml:space="preserve">10,000 </w:t>
      </w:r>
      <w:proofErr w:type="spellStart"/>
      <w:r w:rsidR="0017521B" w:rsidRPr="00FD5359">
        <w:rPr>
          <w:rFonts w:asciiTheme="majorHAnsi" w:hAnsiTheme="majorHAnsi" w:cstheme="majorHAnsi"/>
          <w:i/>
          <w:color w:val="060606"/>
        </w:rPr>
        <w:t>gecs</w:t>
      </w:r>
      <w:proofErr w:type="spellEnd"/>
      <w:r w:rsidR="0017521B" w:rsidRPr="00FD5359">
        <w:rPr>
          <w:rFonts w:asciiTheme="majorHAnsi" w:hAnsiTheme="majorHAnsi" w:cstheme="majorHAnsi"/>
          <w:b/>
          <w:i/>
          <w:color w:val="060606"/>
        </w:rPr>
        <w:t xml:space="preserve"> </w:t>
      </w:r>
      <w:r w:rsidR="0017521B" w:rsidRPr="00FD5359">
        <w:rPr>
          <w:rFonts w:asciiTheme="majorHAnsi" w:hAnsiTheme="majorHAnsi" w:cstheme="majorHAnsi"/>
          <w:color w:val="060606"/>
        </w:rPr>
        <w:t>album songs "</w:t>
      </w:r>
      <w:r w:rsidR="0017521B" w:rsidRPr="00FD5359">
        <w:rPr>
          <w:rFonts w:asciiTheme="majorHAnsi" w:hAnsiTheme="majorHAnsi" w:cstheme="majorHAnsi"/>
          <w:b/>
          <w:color w:val="060606"/>
        </w:rPr>
        <w:t>Hollywood Baby</w:t>
      </w:r>
      <w:r w:rsidR="0017521B" w:rsidRPr="00FD5359">
        <w:rPr>
          <w:rFonts w:asciiTheme="majorHAnsi" w:hAnsiTheme="majorHAnsi" w:cstheme="majorHAnsi"/>
          <w:color w:val="060606"/>
        </w:rPr>
        <w:t>," "</w:t>
      </w:r>
      <w:r w:rsidR="0017521B" w:rsidRPr="00FD5359">
        <w:rPr>
          <w:rFonts w:asciiTheme="majorHAnsi" w:hAnsiTheme="majorHAnsi" w:cstheme="majorHAnsi"/>
          <w:b/>
          <w:color w:val="060606"/>
        </w:rPr>
        <w:t>757</w:t>
      </w:r>
      <w:r w:rsidR="0017521B" w:rsidRPr="00FD5359">
        <w:rPr>
          <w:rFonts w:asciiTheme="majorHAnsi" w:hAnsiTheme="majorHAnsi" w:cstheme="majorHAnsi"/>
          <w:color w:val="060606"/>
        </w:rPr>
        <w:t>," and "</w:t>
      </w:r>
      <w:r w:rsidR="0017521B" w:rsidRPr="00FD5359">
        <w:rPr>
          <w:rFonts w:asciiTheme="majorHAnsi" w:hAnsiTheme="majorHAnsi" w:cstheme="majorHAnsi"/>
          <w:b/>
          <w:color w:val="060606"/>
        </w:rPr>
        <w:t>what's that smell?</w:t>
      </w:r>
      <w:r w:rsidR="0017521B" w:rsidRPr="00FD5359">
        <w:rPr>
          <w:rFonts w:asciiTheme="majorHAnsi" w:hAnsiTheme="majorHAnsi" w:cstheme="majorHAnsi"/>
          <w:color w:val="060606"/>
        </w:rPr>
        <w:t>" These songs have been widely circulated through obscurely grainy videos that circulated throughout the tour, and fans have been eagerly waiting for them to be released. The group was also handpicked to support</w:t>
      </w:r>
      <w:r w:rsidR="0017521B" w:rsidRPr="00FD5359">
        <w:rPr>
          <w:rFonts w:asciiTheme="majorHAnsi" w:hAnsiTheme="majorHAnsi" w:cstheme="majorHAnsi"/>
          <w:b/>
          <w:color w:val="060606"/>
        </w:rPr>
        <w:t xml:space="preserve"> Nine Inch Nails</w:t>
      </w:r>
      <w:r w:rsidR="0017521B" w:rsidRPr="00FD5359">
        <w:rPr>
          <w:rFonts w:asciiTheme="majorHAnsi" w:hAnsiTheme="majorHAnsi" w:cstheme="majorHAnsi"/>
          <w:color w:val="060606"/>
        </w:rPr>
        <w:t xml:space="preserve"> and </w:t>
      </w:r>
      <w:r w:rsidR="0017521B" w:rsidRPr="00FD5359">
        <w:rPr>
          <w:rFonts w:asciiTheme="majorHAnsi" w:hAnsiTheme="majorHAnsi" w:cstheme="majorHAnsi"/>
          <w:b/>
          <w:color w:val="060606"/>
        </w:rPr>
        <w:t>My Chemical Romance</w:t>
      </w:r>
      <w:r w:rsidR="0017521B" w:rsidRPr="00FD5359">
        <w:rPr>
          <w:rFonts w:asciiTheme="majorHAnsi" w:hAnsiTheme="majorHAnsi" w:cstheme="majorHAnsi"/>
          <w:color w:val="060606"/>
        </w:rPr>
        <w:t xml:space="preserve"> last year</w:t>
      </w:r>
      <w:r w:rsidR="00FD5359">
        <w:rPr>
          <w:rFonts w:asciiTheme="majorHAnsi" w:hAnsiTheme="majorHAnsi" w:cstheme="majorHAnsi"/>
          <w:color w:val="060606"/>
        </w:rPr>
        <w:t>.</w:t>
      </w:r>
    </w:p>
    <w:p w14:paraId="61043F2C" w14:textId="77777777" w:rsidR="00FD5359" w:rsidRDefault="00FD5359" w:rsidP="00FD5359">
      <w:pPr>
        <w:shd w:val="clear" w:color="auto" w:fill="FFFFFF"/>
        <w:jc w:val="both"/>
        <w:rPr>
          <w:rFonts w:asciiTheme="majorHAnsi" w:hAnsiTheme="majorHAnsi" w:cstheme="majorHAnsi"/>
          <w:color w:val="060606"/>
        </w:rPr>
      </w:pPr>
    </w:p>
    <w:p w14:paraId="74101BE9" w14:textId="1B77E120" w:rsidR="0017521B" w:rsidRPr="0017521B" w:rsidRDefault="0017521B" w:rsidP="00FD5359">
      <w:pPr>
        <w:shd w:val="clear" w:color="auto" w:fill="FFFFFF"/>
        <w:jc w:val="both"/>
        <w:rPr>
          <w:rFonts w:asciiTheme="majorHAnsi" w:hAnsiTheme="majorHAnsi" w:cstheme="majorHAnsi"/>
          <w:color w:val="060606"/>
        </w:rPr>
      </w:pPr>
      <w:r w:rsidRPr="0017521B">
        <w:rPr>
          <w:rFonts w:asciiTheme="majorHAnsi" w:hAnsiTheme="majorHAnsi" w:cstheme="majorHAnsi"/>
          <w:b/>
          <w:color w:val="060606"/>
        </w:rPr>
        <w:t>Sign up for pre-sale access at</w:t>
      </w:r>
      <w:hyperlink r:id="rId9">
        <w:r w:rsidRPr="0017521B">
          <w:rPr>
            <w:rStyle w:val="Hyperlink"/>
            <w:rFonts w:asciiTheme="majorHAnsi" w:hAnsiTheme="majorHAnsi" w:cstheme="majorHAnsi"/>
            <w:b/>
          </w:rPr>
          <w:t xml:space="preserve"> </w:t>
        </w:r>
      </w:hyperlink>
      <w:hyperlink r:id="rId10">
        <w:r w:rsidRPr="0017521B">
          <w:rPr>
            <w:rStyle w:val="Hyperlink"/>
            <w:rFonts w:asciiTheme="majorHAnsi" w:hAnsiTheme="majorHAnsi" w:cstheme="majorHAnsi"/>
          </w:rPr>
          <w:t>100gecs.com/tour</w:t>
        </w:r>
      </w:hyperlink>
      <w:r w:rsidRPr="0017521B">
        <w:rPr>
          <w:rFonts w:asciiTheme="majorHAnsi" w:hAnsiTheme="majorHAnsi" w:cstheme="majorHAnsi"/>
          <w:color w:val="060606"/>
        </w:rPr>
        <w:t>. Pre-sale tickets will go on sale on Wednesday, Jan 25th at 10am local time and general sale on Friday, Jan 27th at 10am local time</w:t>
      </w:r>
      <w:hyperlink r:id="rId11">
        <w:r w:rsidRPr="0017521B">
          <w:rPr>
            <w:rStyle w:val="Hyperlink"/>
            <w:rFonts w:asciiTheme="majorHAnsi" w:hAnsiTheme="majorHAnsi" w:cstheme="majorHAnsi"/>
          </w:rPr>
          <w:t xml:space="preserve"> </w:t>
        </w:r>
      </w:hyperlink>
      <w:hyperlink r:id="rId12">
        <w:r w:rsidRPr="0017521B">
          <w:rPr>
            <w:rStyle w:val="Hyperlink"/>
            <w:rFonts w:asciiTheme="majorHAnsi" w:hAnsiTheme="majorHAnsi" w:cstheme="majorHAnsi"/>
          </w:rPr>
          <w:t>here</w:t>
        </w:r>
      </w:hyperlink>
      <w:r w:rsidRPr="0017521B">
        <w:rPr>
          <w:rFonts w:asciiTheme="majorHAnsi" w:hAnsiTheme="majorHAnsi" w:cstheme="majorHAnsi"/>
          <w:color w:val="060606"/>
        </w:rPr>
        <w:t>.</w:t>
      </w:r>
    </w:p>
    <w:p w14:paraId="290B9CA0" w14:textId="77777777" w:rsidR="0017521B" w:rsidRPr="0017521B" w:rsidRDefault="0017521B" w:rsidP="00FD5359">
      <w:pPr>
        <w:shd w:val="clear" w:color="auto" w:fill="FFFFFF"/>
        <w:jc w:val="both"/>
        <w:rPr>
          <w:rFonts w:asciiTheme="majorHAnsi" w:hAnsiTheme="majorHAnsi" w:cstheme="majorHAnsi"/>
          <w:color w:val="060606"/>
        </w:rPr>
      </w:pPr>
    </w:p>
    <w:p w14:paraId="1EE33BC4" w14:textId="34A7CA85" w:rsidR="0017521B" w:rsidRDefault="0017521B" w:rsidP="00FD5359">
      <w:pPr>
        <w:shd w:val="clear" w:color="auto" w:fill="FFFFFF"/>
        <w:jc w:val="both"/>
        <w:rPr>
          <w:rFonts w:asciiTheme="majorHAnsi" w:hAnsiTheme="majorHAnsi" w:cstheme="majorHAnsi"/>
          <w:color w:val="060606"/>
        </w:rPr>
      </w:pPr>
      <w:r w:rsidRPr="0017521B">
        <w:rPr>
          <w:rFonts w:asciiTheme="majorHAnsi" w:hAnsiTheme="majorHAnsi" w:cstheme="majorHAnsi"/>
          <w:color w:val="060606"/>
        </w:rPr>
        <w:t xml:space="preserve">Following their breakout debut album, </w:t>
      </w:r>
      <w:r w:rsidRPr="0017521B">
        <w:rPr>
          <w:rFonts w:asciiTheme="majorHAnsi" w:hAnsiTheme="majorHAnsi" w:cstheme="majorHAnsi"/>
          <w:b/>
          <w:i/>
          <w:color w:val="060606"/>
        </w:rPr>
        <w:t xml:space="preserve">1,000 </w:t>
      </w:r>
      <w:proofErr w:type="spellStart"/>
      <w:r w:rsidRPr="0017521B">
        <w:rPr>
          <w:rFonts w:asciiTheme="majorHAnsi" w:hAnsiTheme="majorHAnsi" w:cstheme="majorHAnsi"/>
          <w:b/>
          <w:i/>
          <w:color w:val="060606"/>
        </w:rPr>
        <w:t>gecs</w:t>
      </w:r>
      <w:proofErr w:type="spellEnd"/>
      <w:r w:rsidRPr="0017521B">
        <w:rPr>
          <w:rFonts w:asciiTheme="majorHAnsi" w:hAnsiTheme="majorHAnsi" w:cstheme="majorHAnsi"/>
          <w:color w:val="060606"/>
        </w:rPr>
        <w:t xml:space="preserve">, the anticipation of their next body of work has been high and the band’s teases have been plentiful. They recently released a surprise EP, </w:t>
      </w:r>
      <w:r w:rsidRPr="0017521B">
        <w:rPr>
          <w:rFonts w:asciiTheme="majorHAnsi" w:hAnsiTheme="majorHAnsi" w:cstheme="majorHAnsi"/>
          <w:b/>
          <w:i/>
          <w:color w:val="060606"/>
        </w:rPr>
        <w:t>Snake Eyes</w:t>
      </w:r>
      <w:r w:rsidRPr="0017521B">
        <w:rPr>
          <w:rFonts w:asciiTheme="majorHAnsi" w:hAnsiTheme="majorHAnsi" w:cstheme="majorHAnsi"/>
          <w:i/>
          <w:color w:val="060606"/>
        </w:rPr>
        <w:t xml:space="preserve">. </w:t>
      </w:r>
      <w:r w:rsidRPr="0017521B">
        <w:rPr>
          <w:rFonts w:asciiTheme="majorHAnsi" w:hAnsiTheme="majorHAnsi" w:cstheme="majorHAnsi"/>
          <w:color w:val="060606"/>
        </w:rPr>
        <w:t>The EP features 3 unreleased tracks including “</w:t>
      </w:r>
      <w:r w:rsidRPr="0017521B">
        <w:rPr>
          <w:rFonts w:asciiTheme="majorHAnsi" w:hAnsiTheme="majorHAnsi" w:cstheme="majorHAnsi"/>
          <w:b/>
          <w:color w:val="060606"/>
        </w:rPr>
        <w:t>Torture Me</w:t>
      </w:r>
      <w:r w:rsidRPr="0017521B">
        <w:rPr>
          <w:rFonts w:asciiTheme="majorHAnsi" w:hAnsiTheme="majorHAnsi" w:cstheme="majorHAnsi"/>
          <w:color w:val="060606"/>
        </w:rPr>
        <w:t xml:space="preserve">” featuring </w:t>
      </w:r>
      <w:r w:rsidRPr="0017521B">
        <w:rPr>
          <w:rFonts w:asciiTheme="majorHAnsi" w:hAnsiTheme="majorHAnsi" w:cstheme="majorHAnsi"/>
          <w:b/>
          <w:color w:val="060606"/>
        </w:rPr>
        <w:t>Skrillex</w:t>
      </w:r>
      <w:r w:rsidRPr="0017521B">
        <w:rPr>
          <w:rFonts w:asciiTheme="majorHAnsi" w:hAnsiTheme="majorHAnsi" w:cstheme="majorHAnsi"/>
          <w:color w:val="060606"/>
        </w:rPr>
        <w:t xml:space="preserve"> and “</w:t>
      </w:r>
      <w:r w:rsidRPr="0017521B">
        <w:rPr>
          <w:rFonts w:asciiTheme="majorHAnsi" w:hAnsiTheme="majorHAnsi" w:cstheme="majorHAnsi"/>
          <w:b/>
          <w:color w:val="060606"/>
        </w:rPr>
        <w:t>Hey Big Man</w:t>
      </w:r>
      <w:r w:rsidRPr="0017521B">
        <w:rPr>
          <w:rFonts w:asciiTheme="majorHAnsi" w:hAnsiTheme="majorHAnsi" w:cstheme="majorHAnsi"/>
          <w:color w:val="060606"/>
        </w:rPr>
        <w:t xml:space="preserve">” which has been a crowd favorite as the show opener on their tour. They detailed the early </w:t>
      </w:r>
      <w:r w:rsidRPr="0017521B">
        <w:rPr>
          <w:rFonts w:asciiTheme="majorHAnsi" w:hAnsiTheme="majorHAnsi" w:cstheme="majorHAnsi"/>
          <w:i/>
          <w:color w:val="060606"/>
        </w:rPr>
        <w:t xml:space="preserve">10,000 </w:t>
      </w:r>
      <w:proofErr w:type="spellStart"/>
      <w:r w:rsidRPr="0017521B">
        <w:rPr>
          <w:rFonts w:asciiTheme="majorHAnsi" w:hAnsiTheme="majorHAnsi" w:cstheme="majorHAnsi"/>
          <w:i/>
          <w:color w:val="060606"/>
        </w:rPr>
        <w:t>gecs</w:t>
      </w:r>
      <w:proofErr w:type="spellEnd"/>
      <w:r w:rsidRPr="0017521B">
        <w:rPr>
          <w:rFonts w:asciiTheme="majorHAnsi" w:hAnsiTheme="majorHAnsi" w:cstheme="majorHAnsi"/>
          <w:color w:val="060606"/>
        </w:rPr>
        <w:t xml:space="preserve"> creation process in an illuminating</w:t>
      </w:r>
      <w:hyperlink r:id="rId13">
        <w:r w:rsidRPr="0017521B">
          <w:rPr>
            <w:rStyle w:val="Hyperlink"/>
            <w:rFonts w:asciiTheme="majorHAnsi" w:hAnsiTheme="majorHAnsi" w:cstheme="majorHAnsi"/>
          </w:rPr>
          <w:t xml:space="preserve"> </w:t>
        </w:r>
      </w:hyperlink>
      <w:hyperlink r:id="rId14">
        <w:r w:rsidRPr="0017521B">
          <w:rPr>
            <w:rStyle w:val="Hyperlink"/>
            <w:rFonts w:asciiTheme="majorHAnsi" w:hAnsiTheme="majorHAnsi" w:cstheme="majorHAnsi"/>
          </w:rPr>
          <w:t>2021 Pitchfork Cover Story</w:t>
        </w:r>
      </w:hyperlink>
      <w:r w:rsidRPr="0017521B">
        <w:rPr>
          <w:rFonts w:asciiTheme="majorHAnsi" w:hAnsiTheme="majorHAnsi" w:cstheme="majorHAnsi"/>
          <w:color w:val="060606"/>
        </w:rPr>
        <w:t xml:space="preserve"> that took fans into the studio with the duo for the first time. The forthcoming album is set to include previously released </w:t>
      </w:r>
      <w:r w:rsidR="004A3649">
        <w:rPr>
          <w:rFonts w:asciiTheme="majorHAnsi" w:hAnsiTheme="majorHAnsi" w:cstheme="majorHAnsi"/>
          <w:color w:val="060606"/>
        </w:rPr>
        <w:t>single</w:t>
      </w:r>
      <w:r w:rsidRPr="0017521B">
        <w:rPr>
          <w:rFonts w:asciiTheme="majorHAnsi" w:hAnsiTheme="majorHAnsi" w:cstheme="majorHAnsi"/>
          <w:color w:val="060606"/>
        </w:rPr>
        <w:t xml:space="preserve"> “</w:t>
      </w:r>
      <w:proofErr w:type="spellStart"/>
      <w:r w:rsidR="00644825">
        <w:fldChar w:fldCharType="begin"/>
      </w:r>
      <w:r w:rsidR="00644825">
        <w:instrText xml:space="preserve"> HYPERLINK "https://youtu.be/1Bw2dTY3SsQ" \h </w:instrText>
      </w:r>
      <w:r w:rsidR="00644825">
        <w:fldChar w:fldCharType="separate"/>
      </w:r>
      <w:r w:rsidRPr="0017521B">
        <w:rPr>
          <w:rStyle w:val="Hyperlink"/>
          <w:rFonts w:asciiTheme="majorHAnsi" w:hAnsiTheme="majorHAnsi" w:cstheme="majorHAnsi"/>
        </w:rPr>
        <w:t>mememe</w:t>
      </w:r>
      <w:proofErr w:type="spellEnd"/>
      <w:r w:rsidR="00644825">
        <w:rPr>
          <w:rStyle w:val="Hyperlink"/>
          <w:rFonts w:asciiTheme="majorHAnsi" w:hAnsiTheme="majorHAnsi" w:cstheme="majorHAnsi"/>
        </w:rPr>
        <w:fldChar w:fldCharType="end"/>
      </w:r>
      <w:r w:rsidRPr="0017521B">
        <w:rPr>
          <w:rFonts w:asciiTheme="majorHAnsi" w:hAnsiTheme="majorHAnsi" w:cstheme="majorHAnsi"/>
          <w:color w:val="060606"/>
        </w:rPr>
        <w:t>” which was described in the story as "an ebullient carnival of ska-inflected verses that bounce off a chorus of thrash guitars and a squiggling synth line" along with the 90’s Alt Rock-inspired “</w:t>
      </w:r>
      <w:hyperlink r:id="rId15">
        <w:r w:rsidRPr="0017521B">
          <w:rPr>
            <w:rStyle w:val="Hyperlink"/>
            <w:rFonts w:asciiTheme="majorHAnsi" w:hAnsiTheme="majorHAnsi" w:cstheme="majorHAnsi"/>
          </w:rPr>
          <w:t>Doritos &amp; Fritos</w:t>
        </w:r>
      </w:hyperlink>
      <w:r w:rsidRPr="0017521B">
        <w:rPr>
          <w:rFonts w:asciiTheme="majorHAnsi" w:hAnsiTheme="majorHAnsi" w:cstheme="majorHAnsi"/>
          <w:color w:val="060606"/>
        </w:rPr>
        <w:t xml:space="preserve">,” which </w:t>
      </w:r>
      <w:r w:rsidRPr="0017521B">
        <w:rPr>
          <w:rFonts w:asciiTheme="majorHAnsi" w:hAnsiTheme="majorHAnsi" w:cstheme="majorHAnsi"/>
          <w:b/>
          <w:color w:val="060606"/>
        </w:rPr>
        <w:t xml:space="preserve">The FADER </w:t>
      </w:r>
      <w:r w:rsidRPr="0017521B">
        <w:rPr>
          <w:rFonts w:asciiTheme="majorHAnsi" w:hAnsiTheme="majorHAnsi" w:cstheme="majorHAnsi"/>
          <w:color w:val="060606"/>
        </w:rPr>
        <w:t xml:space="preserve">noted as "unlike any other </w:t>
      </w:r>
      <w:proofErr w:type="spellStart"/>
      <w:r w:rsidRPr="0017521B">
        <w:rPr>
          <w:rFonts w:asciiTheme="majorHAnsi" w:hAnsiTheme="majorHAnsi" w:cstheme="majorHAnsi"/>
          <w:color w:val="060606"/>
        </w:rPr>
        <w:t>Gecs</w:t>
      </w:r>
      <w:proofErr w:type="spellEnd"/>
      <w:r w:rsidRPr="0017521B">
        <w:rPr>
          <w:rFonts w:asciiTheme="majorHAnsi" w:hAnsiTheme="majorHAnsi" w:cstheme="majorHAnsi"/>
          <w:color w:val="060606"/>
        </w:rPr>
        <w:t xml:space="preserve"> track before it.” </w:t>
      </w:r>
      <w:r w:rsidRPr="0017521B">
        <w:rPr>
          <w:rFonts w:asciiTheme="majorHAnsi" w:hAnsiTheme="majorHAnsi" w:cstheme="majorHAnsi"/>
          <w:i/>
          <w:color w:val="060606"/>
        </w:rPr>
        <w:t xml:space="preserve">10,000 </w:t>
      </w:r>
      <w:proofErr w:type="spellStart"/>
      <w:r w:rsidRPr="0017521B">
        <w:rPr>
          <w:rFonts w:asciiTheme="majorHAnsi" w:hAnsiTheme="majorHAnsi" w:cstheme="majorHAnsi"/>
          <w:i/>
          <w:color w:val="060606"/>
        </w:rPr>
        <w:t>gecs</w:t>
      </w:r>
      <w:proofErr w:type="spellEnd"/>
      <w:r w:rsidRPr="0017521B">
        <w:rPr>
          <w:rFonts w:asciiTheme="majorHAnsi" w:hAnsiTheme="majorHAnsi" w:cstheme="majorHAnsi"/>
          <w:color w:val="060606"/>
        </w:rPr>
        <w:t xml:space="preserve"> is available for pre-order</w:t>
      </w:r>
      <w:hyperlink r:id="rId16">
        <w:r w:rsidRPr="0017521B">
          <w:rPr>
            <w:rStyle w:val="Hyperlink"/>
            <w:rFonts w:asciiTheme="majorHAnsi" w:hAnsiTheme="majorHAnsi" w:cstheme="majorHAnsi"/>
          </w:rPr>
          <w:t xml:space="preserve"> </w:t>
        </w:r>
      </w:hyperlink>
      <w:hyperlink r:id="rId17">
        <w:r w:rsidRPr="0017521B">
          <w:rPr>
            <w:rStyle w:val="Hyperlink"/>
            <w:rFonts w:asciiTheme="majorHAnsi" w:hAnsiTheme="majorHAnsi" w:cstheme="majorHAnsi"/>
          </w:rPr>
          <w:t>now</w:t>
        </w:r>
      </w:hyperlink>
      <w:r w:rsidRPr="0017521B">
        <w:rPr>
          <w:rFonts w:asciiTheme="majorHAnsi" w:hAnsiTheme="majorHAnsi" w:cstheme="majorHAnsi"/>
          <w:color w:val="060606"/>
        </w:rPr>
        <w:t>.</w:t>
      </w:r>
    </w:p>
    <w:p w14:paraId="190013CC" w14:textId="77777777" w:rsidR="00FD5359" w:rsidRPr="0017521B" w:rsidRDefault="00FD5359" w:rsidP="00FD5359">
      <w:pPr>
        <w:shd w:val="clear" w:color="auto" w:fill="FFFFFF"/>
        <w:jc w:val="both"/>
        <w:rPr>
          <w:rFonts w:asciiTheme="majorHAnsi" w:hAnsiTheme="majorHAnsi" w:cstheme="majorHAnsi"/>
          <w:color w:val="060606"/>
        </w:rPr>
      </w:pPr>
    </w:p>
    <w:p w14:paraId="0E789FA7" w14:textId="5C3EB2C4" w:rsidR="0017521B" w:rsidRPr="0017521B" w:rsidRDefault="0017521B" w:rsidP="00FD5359">
      <w:pPr>
        <w:shd w:val="clear" w:color="auto" w:fill="FFFFFF"/>
        <w:jc w:val="both"/>
        <w:rPr>
          <w:rFonts w:asciiTheme="majorHAnsi" w:hAnsiTheme="majorHAnsi" w:cstheme="majorHAnsi"/>
          <w:color w:val="060606"/>
        </w:rPr>
      </w:pPr>
      <w:r w:rsidRPr="0017521B">
        <w:rPr>
          <w:rFonts w:asciiTheme="majorHAnsi" w:hAnsiTheme="majorHAnsi" w:cstheme="majorHAnsi"/>
          <w:color w:val="060606"/>
        </w:rPr>
        <w:t xml:space="preserve">For those yet initiated: 100 </w:t>
      </w:r>
      <w:proofErr w:type="spellStart"/>
      <w:r w:rsidRPr="0017521B">
        <w:rPr>
          <w:rFonts w:asciiTheme="majorHAnsi" w:hAnsiTheme="majorHAnsi" w:cstheme="majorHAnsi"/>
          <w:color w:val="060606"/>
        </w:rPr>
        <w:t>gecs</w:t>
      </w:r>
      <w:proofErr w:type="spellEnd"/>
      <w:r w:rsidRPr="0017521B">
        <w:rPr>
          <w:rFonts w:asciiTheme="majorHAnsi" w:hAnsiTheme="majorHAnsi" w:cstheme="majorHAnsi"/>
          <w:color w:val="060606"/>
        </w:rPr>
        <w:t xml:space="preserve"> planted their flag on the proverbial pop culture moon with their 2019 debut album </w:t>
      </w:r>
      <w:r w:rsidRPr="0017521B">
        <w:rPr>
          <w:rFonts w:asciiTheme="majorHAnsi" w:hAnsiTheme="majorHAnsi" w:cstheme="majorHAnsi"/>
          <w:i/>
          <w:color w:val="060606"/>
        </w:rPr>
        <w:t xml:space="preserve">1000 </w:t>
      </w:r>
      <w:proofErr w:type="spellStart"/>
      <w:r w:rsidRPr="0017521B">
        <w:rPr>
          <w:rFonts w:asciiTheme="majorHAnsi" w:hAnsiTheme="majorHAnsi" w:cstheme="majorHAnsi"/>
          <w:i/>
          <w:color w:val="060606"/>
        </w:rPr>
        <w:t>gecs</w:t>
      </w:r>
      <w:proofErr w:type="spellEnd"/>
      <w:r w:rsidRPr="0017521B">
        <w:rPr>
          <w:rFonts w:asciiTheme="majorHAnsi" w:hAnsiTheme="majorHAnsi" w:cstheme="majorHAnsi"/>
          <w:color w:val="060606"/>
        </w:rPr>
        <w:t xml:space="preserve">, which was heralded by </w:t>
      </w:r>
      <w:r w:rsidRPr="0017521B">
        <w:rPr>
          <w:rFonts w:asciiTheme="majorHAnsi" w:hAnsiTheme="majorHAnsi" w:cstheme="majorHAnsi"/>
          <w:b/>
          <w:color w:val="060606"/>
        </w:rPr>
        <w:t xml:space="preserve">The New Yorker </w:t>
      </w:r>
      <w:r w:rsidRPr="0017521B">
        <w:rPr>
          <w:rFonts w:asciiTheme="majorHAnsi" w:hAnsiTheme="majorHAnsi" w:cstheme="majorHAnsi"/>
          <w:color w:val="060606"/>
        </w:rPr>
        <w:t>as, “an impressively precise maximalist</w:t>
      </w:r>
      <w:r w:rsidR="00FD5359">
        <w:rPr>
          <w:rFonts w:asciiTheme="majorHAnsi" w:hAnsiTheme="majorHAnsi" w:cstheme="majorHAnsi"/>
          <w:color w:val="060606"/>
        </w:rPr>
        <w:t xml:space="preserve"> </w:t>
      </w:r>
      <w:r w:rsidRPr="0017521B">
        <w:rPr>
          <w:rFonts w:asciiTheme="majorHAnsi" w:hAnsiTheme="majorHAnsi" w:cstheme="majorHAnsi"/>
          <w:color w:val="060606"/>
        </w:rPr>
        <w:t xml:space="preserve">exercise with no rules” and “utterly unhinged in the best way possible” by </w:t>
      </w:r>
      <w:r w:rsidRPr="0017521B">
        <w:rPr>
          <w:rFonts w:asciiTheme="majorHAnsi" w:hAnsiTheme="majorHAnsi" w:cstheme="majorHAnsi"/>
          <w:b/>
          <w:color w:val="060606"/>
        </w:rPr>
        <w:t>GQ</w:t>
      </w:r>
      <w:r w:rsidRPr="0017521B">
        <w:rPr>
          <w:rFonts w:asciiTheme="majorHAnsi" w:hAnsiTheme="majorHAnsi" w:cstheme="majorHAnsi"/>
          <w:color w:val="060606"/>
        </w:rPr>
        <w:t xml:space="preserve">. The innovative project captured the hearts of fans and critics alike - selling out all of their live shows to date along with </w:t>
      </w:r>
      <w:r w:rsidRPr="0017521B">
        <w:rPr>
          <w:rFonts w:asciiTheme="majorHAnsi" w:hAnsiTheme="majorHAnsi" w:cstheme="majorHAnsi"/>
          <w:b/>
          <w:color w:val="060606"/>
        </w:rPr>
        <w:t>The New York Times</w:t>
      </w:r>
      <w:r w:rsidRPr="0017521B">
        <w:rPr>
          <w:rFonts w:asciiTheme="majorHAnsi" w:hAnsiTheme="majorHAnsi" w:cstheme="majorHAnsi"/>
          <w:color w:val="060606"/>
        </w:rPr>
        <w:t xml:space="preserve"> calling it, “some of the savviest pop music of the year,” and </w:t>
      </w:r>
      <w:r w:rsidRPr="0017521B">
        <w:rPr>
          <w:rFonts w:asciiTheme="majorHAnsi" w:hAnsiTheme="majorHAnsi" w:cstheme="majorHAnsi"/>
          <w:b/>
          <w:color w:val="060606"/>
        </w:rPr>
        <w:t>Rolling Stone</w:t>
      </w:r>
      <w:r w:rsidRPr="0017521B">
        <w:rPr>
          <w:rFonts w:asciiTheme="majorHAnsi" w:hAnsiTheme="majorHAnsi" w:cstheme="majorHAnsi"/>
          <w:color w:val="060606"/>
        </w:rPr>
        <w:t xml:space="preserve"> dubbing it “one of 2019’s most exciting debuts.” In just a few months following the release of </w:t>
      </w:r>
      <w:r w:rsidRPr="0017521B">
        <w:rPr>
          <w:rFonts w:asciiTheme="majorHAnsi" w:hAnsiTheme="majorHAnsi" w:cstheme="majorHAnsi"/>
          <w:b/>
          <w:i/>
          <w:color w:val="060606"/>
        </w:rPr>
        <w:t xml:space="preserve">1,000 </w:t>
      </w:r>
      <w:proofErr w:type="spellStart"/>
      <w:r w:rsidRPr="0017521B">
        <w:rPr>
          <w:rFonts w:asciiTheme="majorHAnsi" w:hAnsiTheme="majorHAnsi" w:cstheme="majorHAnsi"/>
          <w:b/>
          <w:i/>
          <w:color w:val="060606"/>
        </w:rPr>
        <w:t>gecs</w:t>
      </w:r>
      <w:proofErr w:type="spellEnd"/>
      <w:r w:rsidRPr="0017521B">
        <w:rPr>
          <w:rFonts w:asciiTheme="majorHAnsi" w:hAnsiTheme="majorHAnsi" w:cstheme="majorHAnsi"/>
          <w:color w:val="060606"/>
        </w:rPr>
        <w:t xml:space="preserve">, the band went from playing their first concert from inside the video game Minecraft to selling out shows across the country, proving that their rabid, rapidly multiplying fanbase doesn't only exist in the far corners of the internet. After their world tour was postponed in the summer of 2020, Brady and Les kept rolling with the release of </w:t>
      </w:r>
      <w:r w:rsidRPr="0017521B">
        <w:rPr>
          <w:rFonts w:asciiTheme="majorHAnsi" w:hAnsiTheme="majorHAnsi" w:cstheme="majorHAnsi"/>
          <w:b/>
          <w:i/>
          <w:color w:val="060606"/>
        </w:rPr>
        <w:t xml:space="preserve">1,000 </w:t>
      </w:r>
      <w:proofErr w:type="spellStart"/>
      <w:r w:rsidRPr="0017521B">
        <w:rPr>
          <w:rFonts w:asciiTheme="majorHAnsi" w:hAnsiTheme="majorHAnsi" w:cstheme="majorHAnsi"/>
          <w:b/>
          <w:i/>
          <w:color w:val="060606"/>
        </w:rPr>
        <w:t>gecs</w:t>
      </w:r>
      <w:proofErr w:type="spellEnd"/>
      <w:r w:rsidRPr="0017521B">
        <w:rPr>
          <w:rFonts w:asciiTheme="majorHAnsi" w:hAnsiTheme="majorHAnsi" w:cstheme="majorHAnsi"/>
          <w:b/>
          <w:i/>
          <w:color w:val="060606"/>
        </w:rPr>
        <w:t xml:space="preserve"> and The Tree of Clues</w:t>
      </w:r>
      <w:r w:rsidRPr="0017521B">
        <w:rPr>
          <w:rFonts w:asciiTheme="majorHAnsi" w:hAnsiTheme="majorHAnsi" w:cstheme="majorHAnsi"/>
          <w:color w:val="060606"/>
        </w:rPr>
        <w:t xml:space="preserve">, a rework of the original album featuring collaborations from the likes of A. G. Cook, Fall Out Boy, Charli XCX, Rico Nasty, as well as crowd sourced contributions by fans. The transformative release was described by </w:t>
      </w:r>
      <w:r w:rsidRPr="0017521B">
        <w:rPr>
          <w:rFonts w:asciiTheme="majorHAnsi" w:hAnsiTheme="majorHAnsi" w:cstheme="majorHAnsi"/>
          <w:b/>
          <w:color w:val="060606"/>
        </w:rPr>
        <w:t>The NME</w:t>
      </w:r>
      <w:r w:rsidRPr="0017521B">
        <w:rPr>
          <w:rFonts w:asciiTheme="majorHAnsi" w:hAnsiTheme="majorHAnsi" w:cstheme="majorHAnsi"/>
          <w:color w:val="060606"/>
        </w:rPr>
        <w:t xml:space="preserve"> as a “brain-melting, genre-crushing vision of pop’s future.” Their subsequent international touring over the past two years has sent the unlikely wizard-cloaked pied pipers jumping from sold-out show to sold-out show, seemingly two steps ahead of the zeitgeist, not to mention having a blast while doing it. </w:t>
      </w:r>
    </w:p>
    <w:p w14:paraId="44918E27" w14:textId="77777777" w:rsidR="0017521B" w:rsidRPr="0017521B" w:rsidRDefault="0017521B" w:rsidP="00FD5359">
      <w:pPr>
        <w:shd w:val="clear" w:color="auto" w:fill="FFFFFF"/>
        <w:jc w:val="both"/>
        <w:rPr>
          <w:rFonts w:asciiTheme="majorHAnsi" w:hAnsiTheme="majorHAnsi" w:cstheme="majorHAnsi"/>
          <w:color w:val="060606"/>
        </w:rPr>
      </w:pPr>
    </w:p>
    <w:p w14:paraId="17988085" w14:textId="37DA540C" w:rsidR="0017521B" w:rsidRPr="00FD5359" w:rsidRDefault="0017521B" w:rsidP="00FD5359">
      <w:pPr>
        <w:shd w:val="clear" w:color="auto" w:fill="FFFFFF"/>
        <w:jc w:val="both"/>
        <w:rPr>
          <w:rFonts w:asciiTheme="majorHAnsi" w:hAnsiTheme="majorHAnsi" w:cstheme="majorHAnsi"/>
          <w:color w:val="060606"/>
        </w:rPr>
      </w:pPr>
      <w:r w:rsidRPr="0017521B">
        <w:rPr>
          <w:rFonts w:asciiTheme="majorHAnsi" w:hAnsiTheme="majorHAnsi" w:cstheme="majorHAnsi"/>
          <w:color w:val="060606"/>
        </w:rPr>
        <w:t>As a band that has kept followers and the music scene as a whole guessing at every turn, we never know what to expect is coming next from the duo, but one unknown thing that has been on the mind of all of their die-hard fans for three years now is known.</w:t>
      </w:r>
    </w:p>
    <w:p w14:paraId="4DD71C56" w14:textId="77777777" w:rsidR="0017521B" w:rsidRPr="00FD5359" w:rsidRDefault="0017521B" w:rsidP="00FD5359">
      <w:pPr>
        <w:shd w:val="clear" w:color="auto" w:fill="FFFFFF"/>
        <w:jc w:val="both"/>
        <w:rPr>
          <w:rFonts w:asciiTheme="majorHAnsi" w:hAnsiTheme="majorHAnsi" w:cstheme="majorHAnsi"/>
          <w:color w:val="060606"/>
        </w:rPr>
      </w:pPr>
    </w:p>
    <w:p w14:paraId="50871D4C" w14:textId="77777777" w:rsidR="0017521B" w:rsidRPr="00FD5359" w:rsidRDefault="0017521B" w:rsidP="0017521B">
      <w:pPr>
        <w:jc w:val="center"/>
        <w:rPr>
          <w:rFonts w:asciiTheme="majorHAnsi" w:hAnsiTheme="majorHAnsi" w:cstheme="majorHAnsi"/>
        </w:rPr>
      </w:pPr>
      <w:r w:rsidRPr="00FD5359">
        <w:rPr>
          <w:rFonts w:asciiTheme="majorHAnsi" w:hAnsiTheme="majorHAnsi" w:cstheme="majorHAnsi"/>
          <w:noProof/>
        </w:rPr>
        <w:drawing>
          <wp:inline distT="114300" distB="114300" distL="114300" distR="114300" wp14:anchorId="066FC35F" wp14:editId="1F1DB2DB">
            <wp:extent cx="2416651" cy="3432810"/>
            <wp:effectExtent l="0" t="0" r="3175"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424784" cy="3444362"/>
                    </a:xfrm>
                    <a:prstGeom prst="rect">
                      <a:avLst/>
                    </a:prstGeom>
                    <a:ln/>
                  </pic:spPr>
                </pic:pic>
              </a:graphicData>
            </a:graphic>
          </wp:inline>
        </w:drawing>
      </w:r>
    </w:p>
    <w:p w14:paraId="6A7BC22D" w14:textId="65103DF0" w:rsidR="0017521B" w:rsidRPr="00FD5359" w:rsidRDefault="0017521B" w:rsidP="0017521B">
      <w:pPr>
        <w:shd w:val="clear" w:color="auto" w:fill="FFFFFF"/>
        <w:jc w:val="center"/>
        <w:rPr>
          <w:rFonts w:asciiTheme="majorHAnsi" w:hAnsiTheme="majorHAnsi" w:cstheme="majorHAnsi"/>
          <w:b/>
          <w:sz w:val="21"/>
          <w:szCs w:val="21"/>
        </w:rPr>
      </w:pPr>
      <w:r w:rsidRPr="00FD5359">
        <w:rPr>
          <w:rFonts w:asciiTheme="majorHAnsi" w:hAnsiTheme="majorHAnsi" w:cstheme="majorHAnsi"/>
          <w:sz w:val="15"/>
          <w:szCs w:val="15"/>
        </w:rPr>
        <w:t>﻿</w:t>
      </w:r>
      <w:r w:rsidRPr="00FD5359">
        <w:rPr>
          <w:rFonts w:asciiTheme="majorHAnsi" w:hAnsiTheme="majorHAnsi" w:cstheme="majorHAnsi"/>
          <w:b/>
          <w:sz w:val="21"/>
          <w:szCs w:val="21"/>
        </w:rPr>
        <w:t>100 GECS TOUR DATES:</w:t>
      </w:r>
    </w:p>
    <w:p w14:paraId="28D522D3" w14:textId="77777777" w:rsidR="0017521B" w:rsidRPr="00FD5359" w:rsidRDefault="0017521B" w:rsidP="0017521B">
      <w:pPr>
        <w:shd w:val="clear" w:color="auto" w:fill="FFFFFF"/>
        <w:jc w:val="center"/>
        <w:rPr>
          <w:rFonts w:asciiTheme="majorHAnsi" w:hAnsiTheme="majorHAnsi" w:cstheme="majorHAnsi"/>
          <w:sz w:val="18"/>
          <w:szCs w:val="18"/>
        </w:rPr>
      </w:pPr>
    </w:p>
    <w:p w14:paraId="13A5B067"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1/29 - Auckland, NZ @ Laneway pre-party</w:t>
      </w:r>
    </w:p>
    <w:p w14:paraId="566D184A"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1/30 @ Auckland, NZ @ Laneway Festival Auckland</w:t>
      </w:r>
    </w:p>
    <w:p w14:paraId="3249A38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1/31 - Wellington, AU @ San Francisco Bath Club</w:t>
      </w:r>
    </w:p>
    <w:p w14:paraId="4E143BCD"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2/3 - Sydney, AU @ Metro Theatre</w:t>
      </w:r>
    </w:p>
    <w:p w14:paraId="794710AB"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2/4 - Fortitude Valley, AU @ Laneway Festival </w:t>
      </w:r>
      <w:proofErr w:type="spellStart"/>
      <w:r w:rsidRPr="00FD5359">
        <w:rPr>
          <w:rFonts w:asciiTheme="majorHAnsi" w:hAnsiTheme="majorHAnsi" w:cstheme="majorHAnsi"/>
          <w:sz w:val="21"/>
          <w:szCs w:val="21"/>
        </w:rPr>
        <w:t>Brisne</w:t>
      </w:r>
      <w:proofErr w:type="spellEnd"/>
    </w:p>
    <w:p w14:paraId="36577139"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2/5 - Sydney, AU @ Laneway Festival Sydney</w:t>
      </w:r>
    </w:p>
    <w:p w14:paraId="539F7059"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2/9 - Melbourne, AU @ Northcote </w:t>
      </w:r>
      <w:proofErr w:type="spellStart"/>
      <w:r w:rsidRPr="00FD5359">
        <w:rPr>
          <w:rFonts w:asciiTheme="majorHAnsi" w:hAnsiTheme="majorHAnsi" w:cstheme="majorHAnsi"/>
          <w:sz w:val="21"/>
          <w:szCs w:val="21"/>
        </w:rPr>
        <w:t>Theathre</w:t>
      </w:r>
      <w:proofErr w:type="spellEnd"/>
    </w:p>
    <w:p w14:paraId="26A5DB9A"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2/10 - Adelaide, AU @ Laneway Festival Adelaide</w:t>
      </w:r>
    </w:p>
    <w:p w14:paraId="43E6718C"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2/11 - Melbourne, AU @ Laneway Festival Melbourne</w:t>
      </w:r>
    </w:p>
    <w:p w14:paraId="7A9ED016"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2/12 - Perth, AU @ Laneway Festival Perth</w:t>
      </w:r>
    </w:p>
    <w:p w14:paraId="39A1E017" w14:textId="77777777" w:rsidR="0017521B" w:rsidRPr="00FD5359" w:rsidRDefault="0017521B" w:rsidP="0017521B">
      <w:pPr>
        <w:shd w:val="clear" w:color="auto" w:fill="FFFFFF"/>
        <w:jc w:val="center"/>
        <w:rPr>
          <w:rFonts w:asciiTheme="majorHAnsi" w:hAnsiTheme="majorHAnsi" w:cstheme="majorHAnsi"/>
          <w:sz w:val="18"/>
          <w:szCs w:val="18"/>
        </w:rPr>
      </w:pPr>
    </w:p>
    <w:p w14:paraId="121EB530" w14:textId="77777777" w:rsidR="0017521B" w:rsidRPr="00FD5359" w:rsidRDefault="0017521B" w:rsidP="0017521B">
      <w:pPr>
        <w:shd w:val="clear" w:color="auto" w:fill="FFFFFF"/>
        <w:jc w:val="center"/>
        <w:rPr>
          <w:rFonts w:asciiTheme="majorHAnsi" w:hAnsiTheme="majorHAnsi" w:cstheme="majorHAnsi"/>
          <w:sz w:val="18"/>
          <w:szCs w:val="18"/>
        </w:rPr>
      </w:pPr>
    </w:p>
    <w:p w14:paraId="3F19BC51"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4/4 - San Jose, CA @ San Jose Civic Auditorium</w:t>
      </w:r>
    </w:p>
    <w:p w14:paraId="595A4D03"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4/5 - Oakland, CA @ Fox Theater</w:t>
      </w:r>
    </w:p>
    <w:p w14:paraId="784940E8"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4/7 - Vancouver, BC @ PNE Forum</w:t>
      </w:r>
    </w:p>
    <w:p w14:paraId="2D4BF5CD"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4/8 - Portland, OR @ McMenamins Crystal Ballroom</w:t>
      </w:r>
    </w:p>
    <w:p w14:paraId="56217424"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4/9 - Seattle, WA @ Showbox </w:t>
      </w:r>
      <w:proofErr w:type="spellStart"/>
      <w:r w:rsidRPr="00FD5359">
        <w:rPr>
          <w:rFonts w:asciiTheme="majorHAnsi" w:hAnsiTheme="majorHAnsi" w:cstheme="majorHAnsi"/>
          <w:sz w:val="21"/>
          <w:szCs w:val="21"/>
        </w:rPr>
        <w:t>SoDo</w:t>
      </w:r>
      <w:proofErr w:type="spellEnd"/>
    </w:p>
    <w:p w14:paraId="5C716B88"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4/12 - Salt Lake City, UT @ Rockwell at The Complex</w:t>
      </w:r>
    </w:p>
    <w:p w14:paraId="0637342D"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4/13 - Denver, CO @ The Mission Ballroom</w:t>
      </w:r>
    </w:p>
    <w:p w14:paraId="0ED947D1"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4/15 - St. Louis, MO @ The Pageant</w:t>
      </w:r>
    </w:p>
    <w:p w14:paraId="40A4C982"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4/16 - Madison, WI @ The </w:t>
      </w:r>
      <w:proofErr w:type="spellStart"/>
      <w:r w:rsidRPr="00FD5359">
        <w:rPr>
          <w:rFonts w:asciiTheme="majorHAnsi" w:hAnsiTheme="majorHAnsi" w:cstheme="majorHAnsi"/>
          <w:sz w:val="21"/>
          <w:szCs w:val="21"/>
        </w:rPr>
        <w:t>Sylvee</w:t>
      </w:r>
      <w:proofErr w:type="spellEnd"/>
    </w:p>
    <w:p w14:paraId="0CD35CF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4/18 - Minneapolis, MN @ Armory</w:t>
      </w:r>
    </w:p>
    <w:p w14:paraId="23A32AC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4/20 - Chicago, IL @ Byline Bank Aragon Ballroom</w:t>
      </w:r>
    </w:p>
    <w:p w14:paraId="45ADF2F5"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4/21 - Detroit, MI @ Royal Oak Music Theatre</w:t>
      </w:r>
    </w:p>
    <w:p w14:paraId="3D4E7DD7"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4/22 - Toronto, ON @ HISTORY</w:t>
      </w:r>
    </w:p>
    <w:p w14:paraId="073E7CF9"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4/24 - Montreal, QC @ </w:t>
      </w:r>
      <w:proofErr w:type="spellStart"/>
      <w:r w:rsidRPr="00FD5359">
        <w:rPr>
          <w:rFonts w:asciiTheme="majorHAnsi" w:hAnsiTheme="majorHAnsi" w:cstheme="majorHAnsi"/>
          <w:sz w:val="21"/>
          <w:szCs w:val="21"/>
        </w:rPr>
        <w:t>MTelus</w:t>
      </w:r>
      <w:proofErr w:type="spellEnd"/>
    </w:p>
    <w:p w14:paraId="034D0419"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4/25 - Boston, MA @ Roadrunner</w:t>
      </w:r>
    </w:p>
    <w:p w14:paraId="3CA2E9E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4/26 - Philadelphia, PA @ Franklin Music Hall</w:t>
      </w:r>
    </w:p>
    <w:p w14:paraId="50F527C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4/28 - New York, NY @ Great Hall at Avant Gardner</w:t>
      </w:r>
    </w:p>
    <w:p w14:paraId="6804DA3B"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5/1 - Washington, DC @ The Anthem</w:t>
      </w:r>
    </w:p>
    <w:p w14:paraId="1D3505D1"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5/2 - Raleigh, NC @ The Ritz</w:t>
      </w:r>
    </w:p>
    <w:p w14:paraId="162CEA7C"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5/3 - Atlanta, GA @ The Tabernacle</w:t>
      </w:r>
    </w:p>
    <w:p w14:paraId="542C5C6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5/5 - Dallas, TX @ Southside Ballroom</w:t>
      </w:r>
    </w:p>
    <w:p w14:paraId="44E2C971"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5/6 - Austin, TX @ Stubbs Waller Creek Amphitheater</w:t>
      </w:r>
    </w:p>
    <w:p w14:paraId="4B56D9F4"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5/7 - Houston, TX @ The Lawn at White Oak Music Hall</w:t>
      </w:r>
    </w:p>
    <w:p w14:paraId="5DF440AD"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5/9 - St. Petersburg, FL @ Jannus Live</w:t>
      </w:r>
    </w:p>
    <w:p w14:paraId="7E622148"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5/10 - Ft. Lauderdale, FL @ Revolution Live</w:t>
      </w:r>
    </w:p>
    <w:p w14:paraId="15A3D1B4"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 xml:space="preserve">5/11 - 5/13 - Live Oak, FL @ </w:t>
      </w:r>
      <w:proofErr w:type="spellStart"/>
      <w:r w:rsidRPr="00FD5359">
        <w:rPr>
          <w:rFonts w:asciiTheme="majorHAnsi" w:hAnsiTheme="majorHAnsi" w:cstheme="majorHAnsi"/>
          <w:sz w:val="21"/>
          <w:szCs w:val="21"/>
        </w:rPr>
        <w:t>Echoland</w:t>
      </w:r>
      <w:proofErr w:type="spellEnd"/>
      <w:r w:rsidRPr="00FD5359">
        <w:rPr>
          <w:rFonts w:asciiTheme="majorHAnsi" w:hAnsiTheme="majorHAnsi" w:cstheme="majorHAnsi"/>
          <w:sz w:val="21"/>
          <w:szCs w:val="21"/>
        </w:rPr>
        <w:t xml:space="preserve"> Festival</w:t>
      </w:r>
    </w:p>
    <w:p w14:paraId="48B09452"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5/13 - Las Vegas, NV @ Sick New World Festival</w:t>
      </w:r>
    </w:p>
    <w:p w14:paraId="3936F4E4"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5/16 - Phoenix, AZ @ The Van Buren</w:t>
      </w:r>
    </w:p>
    <w:p w14:paraId="0C5DA646"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5/17 - San Diego, CA @ Soma</w:t>
      </w:r>
    </w:p>
    <w:p w14:paraId="7FC07DEE"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5/19 - Los Angeles, CA @ Hollywood Palladium</w:t>
      </w:r>
    </w:p>
    <w:p w14:paraId="16ABFDA3" w14:textId="77777777" w:rsidR="0017521B" w:rsidRPr="00FD5359" w:rsidRDefault="0017521B" w:rsidP="0017521B">
      <w:pPr>
        <w:shd w:val="clear" w:color="auto" w:fill="FFFFFF"/>
        <w:jc w:val="center"/>
        <w:rPr>
          <w:rFonts w:asciiTheme="majorHAnsi" w:hAnsiTheme="majorHAnsi" w:cstheme="majorHAnsi"/>
          <w:sz w:val="21"/>
          <w:szCs w:val="21"/>
        </w:rPr>
      </w:pPr>
      <w:r w:rsidRPr="00FD5359">
        <w:rPr>
          <w:rFonts w:asciiTheme="majorHAnsi" w:hAnsiTheme="majorHAnsi" w:cstheme="majorHAnsi"/>
          <w:sz w:val="21"/>
          <w:szCs w:val="21"/>
        </w:rPr>
        <w:t>5/21 - Anaheim, CA @ House of Blues</w:t>
      </w:r>
    </w:p>
    <w:p w14:paraId="3D137335" w14:textId="5F2E1886" w:rsidR="005430F3" w:rsidRPr="00FD5359" w:rsidRDefault="005430F3" w:rsidP="0017521B">
      <w:pPr>
        <w:shd w:val="clear" w:color="auto" w:fill="FFFFFF"/>
        <w:jc w:val="center"/>
        <w:rPr>
          <w:rFonts w:asciiTheme="majorHAnsi" w:hAnsiTheme="majorHAnsi" w:cstheme="majorHAnsi"/>
        </w:rPr>
      </w:pPr>
    </w:p>
    <w:p w14:paraId="6BFD2B49" w14:textId="77777777" w:rsidR="005430F3" w:rsidRPr="00FD5359" w:rsidRDefault="005430F3" w:rsidP="00A22A26">
      <w:pPr>
        <w:rPr>
          <w:rFonts w:asciiTheme="majorHAnsi" w:hAnsiTheme="majorHAnsi" w:cstheme="majorHAnsi"/>
        </w:rPr>
      </w:pPr>
    </w:p>
    <w:p w14:paraId="5D8CEAF9" w14:textId="77777777" w:rsidR="0017521B" w:rsidRPr="00FD5359" w:rsidRDefault="0017521B" w:rsidP="0017521B">
      <w:pPr>
        <w:jc w:val="center"/>
        <w:rPr>
          <w:rFonts w:asciiTheme="majorHAnsi" w:hAnsiTheme="majorHAnsi" w:cstheme="majorHAnsi"/>
        </w:rPr>
      </w:pPr>
      <w:r w:rsidRPr="00FD5359">
        <w:rPr>
          <w:rFonts w:asciiTheme="majorHAnsi" w:hAnsiTheme="majorHAnsi" w:cstheme="majorHAnsi"/>
          <w:noProof/>
        </w:rPr>
        <w:drawing>
          <wp:inline distT="114300" distB="114300" distL="114300" distR="114300" wp14:anchorId="6921B478" wp14:editId="7ECE8A7C">
            <wp:extent cx="2661920" cy="3776345"/>
            <wp:effectExtent l="0" t="0" r="508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662107" cy="3776610"/>
                    </a:xfrm>
                    <a:prstGeom prst="rect">
                      <a:avLst/>
                    </a:prstGeom>
                    <a:ln/>
                  </pic:spPr>
                </pic:pic>
              </a:graphicData>
            </a:graphic>
          </wp:inline>
        </w:drawing>
      </w:r>
    </w:p>
    <w:p w14:paraId="01E4A66C" w14:textId="77777777" w:rsidR="0017521B" w:rsidRPr="00FD5359" w:rsidRDefault="0017521B" w:rsidP="00775E5C">
      <w:pPr>
        <w:shd w:val="clear" w:color="auto" w:fill="FFFFFF"/>
        <w:jc w:val="center"/>
        <w:rPr>
          <w:rFonts w:asciiTheme="majorHAnsi" w:hAnsiTheme="majorHAnsi" w:cstheme="majorHAnsi"/>
          <w:sz w:val="15"/>
          <w:szCs w:val="15"/>
        </w:rPr>
      </w:pPr>
      <w:r w:rsidRPr="00FD5359">
        <w:rPr>
          <w:rFonts w:asciiTheme="majorHAnsi" w:hAnsiTheme="majorHAnsi" w:cstheme="majorHAnsi"/>
          <w:i/>
          <w:sz w:val="15"/>
          <w:szCs w:val="15"/>
        </w:rPr>
        <w:t xml:space="preserve">10,000 </w:t>
      </w:r>
      <w:proofErr w:type="spellStart"/>
      <w:r w:rsidRPr="00FD5359">
        <w:rPr>
          <w:rFonts w:asciiTheme="majorHAnsi" w:hAnsiTheme="majorHAnsi" w:cstheme="majorHAnsi"/>
          <w:i/>
          <w:sz w:val="15"/>
          <w:szCs w:val="15"/>
        </w:rPr>
        <w:t>gecs</w:t>
      </w:r>
      <w:proofErr w:type="spellEnd"/>
      <w:r w:rsidRPr="00FD5359">
        <w:rPr>
          <w:rFonts w:asciiTheme="majorHAnsi" w:hAnsiTheme="majorHAnsi" w:cstheme="majorHAnsi"/>
          <w:sz w:val="15"/>
          <w:szCs w:val="15"/>
        </w:rPr>
        <w:t xml:space="preserve"> album art﻿</w:t>
      </w:r>
    </w:p>
    <w:p w14:paraId="3BD12F5D" w14:textId="77777777" w:rsidR="0017521B" w:rsidRPr="00FD5359" w:rsidRDefault="0017521B" w:rsidP="0017521B">
      <w:pPr>
        <w:shd w:val="clear" w:color="auto" w:fill="FFFFFF"/>
        <w:jc w:val="center"/>
        <w:rPr>
          <w:rFonts w:asciiTheme="majorHAnsi" w:hAnsiTheme="majorHAnsi" w:cstheme="majorHAnsi"/>
          <w:sz w:val="15"/>
          <w:szCs w:val="15"/>
        </w:rPr>
      </w:pPr>
      <w:r w:rsidRPr="00FD5359">
        <w:rPr>
          <w:rFonts w:asciiTheme="majorHAnsi" w:hAnsiTheme="majorHAnsi" w:cstheme="majorHAnsi"/>
          <w:sz w:val="15"/>
          <w:szCs w:val="15"/>
        </w:rPr>
        <w:t>﻿</w:t>
      </w:r>
    </w:p>
    <w:p w14:paraId="6312E11D" w14:textId="77777777" w:rsidR="0017521B" w:rsidRPr="00FD5359" w:rsidRDefault="0017521B" w:rsidP="0017521B">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 xml:space="preserve">﻿100 </w:t>
      </w:r>
      <w:proofErr w:type="spellStart"/>
      <w:r w:rsidRPr="00FD5359">
        <w:rPr>
          <w:rFonts w:asciiTheme="majorHAnsi" w:hAnsiTheme="majorHAnsi" w:cstheme="majorHAnsi"/>
          <w:b/>
          <w:sz w:val="21"/>
          <w:szCs w:val="21"/>
        </w:rPr>
        <w:t>gecs</w:t>
      </w:r>
      <w:proofErr w:type="spellEnd"/>
      <w:r w:rsidRPr="00FD5359">
        <w:rPr>
          <w:rFonts w:asciiTheme="majorHAnsi" w:hAnsiTheme="majorHAnsi" w:cstheme="majorHAnsi"/>
          <w:b/>
          <w:sz w:val="21"/>
          <w:szCs w:val="21"/>
        </w:rPr>
        <w:t>:</w:t>
      </w:r>
    </w:p>
    <w:p w14:paraId="66530208" w14:textId="7139A7B1" w:rsidR="0017521B" w:rsidRPr="00FD5359" w:rsidRDefault="00FD5359" w:rsidP="0017521B">
      <w:pPr>
        <w:shd w:val="clear" w:color="auto" w:fill="FFFFFF"/>
        <w:jc w:val="center"/>
        <w:rPr>
          <w:rFonts w:asciiTheme="majorHAnsi" w:hAnsiTheme="majorHAnsi" w:cstheme="majorHAnsi"/>
          <w:b/>
          <w:color w:val="0000FF"/>
          <w:sz w:val="21"/>
          <w:szCs w:val="21"/>
          <w:u w:val="single"/>
        </w:rPr>
      </w:pPr>
      <w:r w:rsidRPr="00FD5359">
        <w:rPr>
          <w:rFonts w:asciiTheme="majorHAnsi" w:hAnsiTheme="majorHAnsi" w:cstheme="majorHAnsi"/>
          <w:b/>
          <w:sz w:val="21"/>
          <w:szCs w:val="21"/>
        </w:rPr>
        <w:t xml:space="preserve"> </w:t>
      </w:r>
      <w:hyperlink r:id="rId20">
        <w:r w:rsidRPr="00FD5359">
          <w:rPr>
            <w:rFonts w:asciiTheme="majorHAnsi" w:hAnsiTheme="majorHAnsi" w:cstheme="majorHAnsi"/>
            <w:b/>
            <w:color w:val="0000FF"/>
            <w:sz w:val="21"/>
            <w:szCs w:val="21"/>
            <w:u w:val="single"/>
          </w:rPr>
          <w:t>TWITTER</w:t>
        </w:r>
      </w:hyperlink>
      <w:r w:rsidRPr="00FD5359">
        <w:rPr>
          <w:rFonts w:asciiTheme="majorHAnsi" w:hAnsiTheme="majorHAnsi" w:cstheme="majorHAnsi"/>
          <w:b/>
          <w:sz w:val="21"/>
          <w:szCs w:val="21"/>
        </w:rPr>
        <w:t xml:space="preserve"> | </w:t>
      </w:r>
      <w:hyperlink r:id="rId21">
        <w:r w:rsidRPr="00FD5359">
          <w:rPr>
            <w:rFonts w:asciiTheme="majorHAnsi" w:hAnsiTheme="majorHAnsi" w:cstheme="majorHAnsi"/>
            <w:b/>
            <w:color w:val="0000FF"/>
            <w:sz w:val="21"/>
            <w:szCs w:val="21"/>
            <w:u w:val="single"/>
          </w:rPr>
          <w:t>INSTAGRAM</w:t>
        </w:r>
      </w:hyperlink>
      <w:r w:rsidRPr="00FD5359">
        <w:rPr>
          <w:rFonts w:asciiTheme="majorHAnsi" w:hAnsiTheme="majorHAnsi" w:cstheme="majorHAnsi"/>
          <w:b/>
          <w:sz w:val="21"/>
          <w:szCs w:val="21"/>
        </w:rPr>
        <w:t xml:space="preserve"> | </w:t>
      </w:r>
      <w:hyperlink r:id="rId22">
        <w:r w:rsidRPr="00FD5359">
          <w:rPr>
            <w:rFonts w:asciiTheme="majorHAnsi" w:hAnsiTheme="majorHAnsi" w:cstheme="majorHAnsi"/>
            <w:b/>
            <w:color w:val="0000FF"/>
            <w:sz w:val="21"/>
            <w:szCs w:val="21"/>
            <w:u w:val="single"/>
          </w:rPr>
          <w:t>SOUNDCLOUD</w:t>
        </w:r>
      </w:hyperlink>
    </w:p>
    <w:p w14:paraId="1981C759" w14:textId="77777777" w:rsidR="0017521B" w:rsidRPr="00FD5359" w:rsidRDefault="0017521B" w:rsidP="0017521B">
      <w:pPr>
        <w:shd w:val="clear" w:color="auto" w:fill="FFFFFF"/>
        <w:jc w:val="center"/>
        <w:rPr>
          <w:rFonts w:asciiTheme="majorHAnsi" w:hAnsiTheme="majorHAnsi" w:cstheme="majorHAnsi"/>
          <w:sz w:val="18"/>
          <w:szCs w:val="18"/>
        </w:rPr>
      </w:pPr>
    </w:p>
    <w:p w14:paraId="22C95E07" w14:textId="1E7C056B" w:rsidR="0017521B" w:rsidRPr="00FD5359" w:rsidRDefault="00FD5359" w:rsidP="0017521B">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DYLAN BRADY:</w:t>
      </w:r>
    </w:p>
    <w:p w14:paraId="2228EAF7" w14:textId="6B95C919" w:rsidR="0017521B" w:rsidRPr="00FD5359" w:rsidRDefault="00644825" w:rsidP="0017521B">
      <w:pPr>
        <w:shd w:val="clear" w:color="auto" w:fill="FFFFFF"/>
        <w:jc w:val="center"/>
        <w:rPr>
          <w:rFonts w:asciiTheme="majorHAnsi" w:hAnsiTheme="majorHAnsi" w:cstheme="majorHAnsi"/>
          <w:b/>
          <w:color w:val="0000FF"/>
          <w:sz w:val="21"/>
          <w:szCs w:val="21"/>
          <w:u w:val="single"/>
        </w:rPr>
      </w:pPr>
      <w:hyperlink r:id="rId23">
        <w:r w:rsidR="00FD5359" w:rsidRPr="00FD5359">
          <w:rPr>
            <w:rFonts w:asciiTheme="majorHAnsi" w:hAnsiTheme="majorHAnsi" w:cstheme="majorHAnsi"/>
            <w:b/>
            <w:color w:val="0000FF"/>
            <w:sz w:val="21"/>
            <w:szCs w:val="21"/>
            <w:u w:val="single"/>
          </w:rPr>
          <w:t>TWITTER</w:t>
        </w:r>
      </w:hyperlink>
      <w:r w:rsidR="00FD5359" w:rsidRPr="00FD5359">
        <w:rPr>
          <w:rFonts w:asciiTheme="majorHAnsi" w:hAnsiTheme="majorHAnsi" w:cstheme="majorHAnsi"/>
          <w:b/>
          <w:sz w:val="21"/>
          <w:szCs w:val="21"/>
        </w:rPr>
        <w:t xml:space="preserve"> | </w:t>
      </w:r>
      <w:hyperlink r:id="rId24">
        <w:r w:rsidR="00FD5359" w:rsidRPr="00FD5359">
          <w:rPr>
            <w:rFonts w:asciiTheme="majorHAnsi" w:hAnsiTheme="majorHAnsi" w:cstheme="majorHAnsi"/>
            <w:b/>
            <w:color w:val="0000FF"/>
            <w:sz w:val="21"/>
            <w:szCs w:val="21"/>
            <w:u w:val="single"/>
          </w:rPr>
          <w:t>INSTAGRAM</w:t>
        </w:r>
      </w:hyperlink>
      <w:r w:rsidR="00FD5359" w:rsidRPr="00FD5359">
        <w:rPr>
          <w:rFonts w:asciiTheme="majorHAnsi" w:hAnsiTheme="majorHAnsi" w:cstheme="majorHAnsi"/>
          <w:b/>
          <w:sz w:val="21"/>
          <w:szCs w:val="21"/>
        </w:rPr>
        <w:t xml:space="preserve"> | </w:t>
      </w:r>
      <w:hyperlink r:id="rId25">
        <w:r w:rsidR="00FD5359" w:rsidRPr="00FD5359">
          <w:rPr>
            <w:rFonts w:asciiTheme="majorHAnsi" w:hAnsiTheme="majorHAnsi" w:cstheme="majorHAnsi"/>
            <w:b/>
            <w:color w:val="0000FF"/>
            <w:sz w:val="21"/>
            <w:szCs w:val="21"/>
            <w:u w:val="single"/>
          </w:rPr>
          <w:t>SOUNDCLOUD</w:t>
        </w:r>
      </w:hyperlink>
      <w:r w:rsidR="00FD5359" w:rsidRPr="00FD5359">
        <w:rPr>
          <w:rFonts w:asciiTheme="majorHAnsi" w:hAnsiTheme="majorHAnsi" w:cstheme="majorHAnsi"/>
          <w:b/>
          <w:sz w:val="21"/>
          <w:szCs w:val="21"/>
        </w:rPr>
        <w:t xml:space="preserve"> | </w:t>
      </w:r>
      <w:hyperlink r:id="rId26">
        <w:r w:rsidR="00FD5359" w:rsidRPr="00FD5359">
          <w:rPr>
            <w:rFonts w:asciiTheme="majorHAnsi" w:hAnsiTheme="majorHAnsi" w:cstheme="majorHAnsi"/>
            <w:b/>
            <w:color w:val="0000FF"/>
            <w:sz w:val="21"/>
            <w:szCs w:val="21"/>
            <w:u w:val="single"/>
          </w:rPr>
          <w:t>YOUTUBE</w:t>
        </w:r>
      </w:hyperlink>
    </w:p>
    <w:p w14:paraId="16CAD6F5" w14:textId="77777777" w:rsidR="0017521B" w:rsidRPr="00FD5359" w:rsidRDefault="0017521B" w:rsidP="0017521B">
      <w:pPr>
        <w:shd w:val="clear" w:color="auto" w:fill="FFFFFF"/>
        <w:jc w:val="center"/>
        <w:rPr>
          <w:rFonts w:asciiTheme="majorHAnsi" w:hAnsiTheme="majorHAnsi" w:cstheme="majorHAnsi"/>
          <w:sz w:val="18"/>
          <w:szCs w:val="18"/>
        </w:rPr>
      </w:pPr>
    </w:p>
    <w:p w14:paraId="7EA52494" w14:textId="6DE67FF6" w:rsidR="0017521B" w:rsidRPr="00FD5359" w:rsidRDefault="00FD5359" w:rsidP="0017521B">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LAURA LES:</w:t>
      </w:r>
    </w:p>
    <w:p w14:paraId="20794F15" w14:textId="3AE065B3" w:rsidR="0017521B" w:rsidRPr="00FD5359" w:rsidRDefault="00644825" w:rsidP="0017521B">
      <w:pPr>
        <w:shd w:val="clear" w:color="auto" w:fill="FFFFFF"/>
        <w:jc w:val="center"/>
        <w:rPr>
          <w:rFonts w:asciiTheme="majorHAnsi" w:hAnsiTheme="majorHAnsi" w:cstheme="majorHAnsi"/>
          <w:b/>
          <w:color w:val="0000FF"/>
          <w:sz w:val="21"/>
          <w:szCs w:val="21"/>
          <w:u w:val="single"/>
        </w:rPr>
      </w:pPr>
      <w:hyperlink r:id="rId27">
        <w:r w:rsidR="00FD5359" w:rsidRPr="00FD5359">
          <w:rPr>
            <w:rFonts w:asciiTheme="majorHAnsi" w:hAnsiTheme="majorHAnsi" w:cstheme="majorHAnsi"/>
            <w:b/>
            <w:color w:val="0000FF"/>
            <w:sz w:val="21"/>
            <w:szCs w:val="21"/>
            <w:u w:val="single"/>
          </w:rPr>
          <w:t>TWITTER</w:t>
        </w:r>
      </w:hyperlink>
      <w:r w:rsidR="00FD5359" w:rsidRPr="00FD5359">
        <w:rPr>
          <w:rFonts w:asciiTheme="majorHAnsi" w:hAnsiTheme="majorHAnsi" w:cstheme="majorHAnsi"/>
          <w:b/>
          <w:sz w:val="21"/>
          <w:szCs w:val="21"/>
        </w:rPr>
        <w:t xml:space="preserve"> | </w:t>
      </w:r>
      <w:hyperlink r:id="rId28">
        <w:r w:rsidR="00FD5359" w:rsidRPr="00FD5359">
          <w:rPr>
            <w:rFonts w:asciiTheme="majorHAnsi" w:hAnsiTheme="majorHAnsi" w:cstheme="majorHAnsi"/>
            <w:b/>
            <w:color w:val="0000FF"/>
            <w:sz w:val="21"/>
            <w:szCs w:val="21"/>
            <w:u w:val="single"/>
          </w:rPr>
          <w:t>INSTAGRAM</w:t>
        </w:r>
      </w:hyperlink>
      <w:r w:rsidR="00FD5359" w:rsidRPr="00FD5359">
        <w:rPr>
          <w:rFonts w:asciiTheme="majorHAnsi" w:hAnsiTheme="majorHAnsi" w:cstheme="majorHAnsi"/>
          <w:b/>
          <w:sz w:val="21"/>
          <w:szCs w:val="21"/>
        </w:rPr>
        <w:t xml:space="preserve"> | </w:t>
      </w:r>
      <w:hyperlink r:id="rId29">
        <w:r w:rsidR="00FD5359" w:rsidRPr="00FD5359">
          <w:rPr>
            <w:rFonts w:asciiTheme="majorHAnsi" w:hAnsiTheme="majorHAnsi" w:cstheme="majorHAnsi"/>
            <w:b/>
            <w:color w:val="0000FF"/>
            <w:sz w:val="21"/>
            <w:szCs w:val="21"/>
            <w:u w:val="single"/>
          </w:rPr>
          <w:t>SOUNDCLOUD</w:t>
        </w:r>
      </w:hyperlink>
    </w:p>
    <w:p w14:paraId="68DBA248" w14:textId="77777777" w:rsidR="0017521B" w:rsidRPr="00FD5359" w:rsidRDefault="0017521B" w:rsidP="0017521B">
      <w:pPr>
        <w:shd w:val="clear" w:color="auto" w:fill="FFFFFF"/>
        <w:jc w:val="center"/>
        <w:rPr>
          <w:rFonts w:asciiTheme="majorHAnsi" w:hAnsiTheme="majorHAnsi" w:cstheme="majorHAnsi"/>
          <w:sz w:val="18"/>
          <w:szCs w:val="18"/>
        </w:rPr>
      </w:pPr>
    </w:p>
    <w:p w14:paraId="4CED9333" w14:textId="18A124B3" w:rsidR="0017521B" w:rsidRPr="00FD5359" w:rsidRDefault="00FD5359" w:rsidP="0017521B">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DOG SHOW RECORDS:</w:t>
      </w:r>
    </w:p>
    <w:p w14:paraId="5134ECB5" w14:textId="5220287E" w:rsidR="0017521B" w:rsidRPr="00FD5359" w:rsidRDefault="00644825" w:rsidP="0017521B">
      <w:pPr>
        <w:shd w:val="clear" w:color="auto" w:fill="FFFFFF"/>
        <w:jc w:val="center"/>
        <w:rPr>
          <w:rFonts w:asciiTheme="majorHAnsi" w:hAnsiTheme="majorHAnsi" w:cstheme="majorHAnsi"/>
          <w:b/>
          <w:color w:val="0000FF"/>
          <w:sz w:val="21"/>
          <w:szCs w:val="21"/>
          <w:u w:val="single"/>
        </w:rPr>
      </w:pPr>
      <w:hyperlink r:id="rId30">
        <w:r w:rsidR="00FD5359" w:rsidRPr="00FD5359">
          <w:rPr>
            <w:rFonts w:asciiTheme="majorHAnsi" w:hAnsiTheme="majorHAnsi" w:cstheme="majorHAnsi"/>
            <w:b/>
            <w:color w:val="0000FF"/>
            <w:sz w:val="21"/>
            <w:szCs w:val="21"/>
            <w:u w:val="single"/>
          </w:rPr>
          <w:t>TWITTER</w:t>
        </w:r>
      </w:hyperlink>
      <w:r w:rsidR="00FD5359" w:rsidRPr="00FD5359">
        <w:rPr>
          <w:rFonts w:asciiTheme="majorHAnsi" w:hAnsiTheme="majorHAnsi" w:cstheme="majorHAnsi"/>
          <w:b/>
          <w:sz w:val="21"/>
          <w:szCs w:val="21"/>
        </w:rPr>
        <w:t xml:space="preserve"> | </w:t>
      </w:r>
      <w:hyperlink r:id="rId31">
        <w:r w:rsidR="00FD5359" w:rsidRPr="00FD5359">
          <w:rPr>
            <w:rFonts w:asciiTheme="majorHAnsi" w:hAnsiTheme="majorHAnsi" w:cstheme="majorHAnsi"/>
            <w:b/>
            <w:color w:val="0000FF"/>
            <w:sz w:val="21"/>
            <w:szCs w:val="21"/>
            <w:u w:val="single"/>
          </w:rPr>
          <w:t>INSTAGRAM</w:t>
        </w:r>
      </w:hyperlink>
      <w:r w:rsidR="00FD5359" w:rsidRPr="00FD5359">
        <w:rPr>
          <w:rFonts w:asciiTheme="majorHAnsi" w:hAnsiTheme="majorHAnsi" w:cstheme="majorHAnsi"/>
          <w:b/>
          <w:sz w:val="21"/>
          <w:szCs w:val="21"/>
        </w:rPr>
        <w:t xml:space="preserve"> | </w:t>
      </w:r>
      <w:hyperlink r:id="rId32">
        <w:r w:rsidR="00FD5359" w:rsidRPr="00FD5359">
          <w:rPr>
            <w:rFonts w:asciiTheme="majorHAnsi" w:hAnsiTheme="majorHAnsi" w:cstheme="majorHAnsi"/>
            <w:b/>
            <w:color w:val="0000FF"/>
            <w:sz w:val="21"/>
            <w:szCs w:val="21"/>
            <w:u w:val="single"/>
          </w:rPr>
          <w:t>WEBSITE</w:t>
        </w:r>
      </w:hyperlink>
    </w:p>
    <w:p w14:paraId="53C992F6" w14:textId="77777777" w:rsidR="0017521B" w:rsidRPr="00FD5359" w:rsidRDefault="0017521B" w:rsidP="004A3649">
      <w:pPr>
        <w:shd w:val="clear" w:color="auto" w:fill="FFFFFF"/>
        <w:rPr>
          <w:rFonts w:asciiTheme="majorHAnsi" w:hAnsiTheme="majorHAnsi" w:cstheme="majorHAnsi"/>
          <w:sz w:val="18"/>
          <w:szCs w:val="18"/>
        </w:rPr>
      </w:pPr>
    </w:p>
    <w:p w14:paraId="32A177F3" w14:textId="328A9569" w:rsidR="0017521B" w:rsidRPr="004A3649" w:rsidRDefault="004A3649" w:rsidP="004A3649">
      <w:pPr>
        <w:shd w:val="clear" w:color="auto" w:fill="FFFFFF"/>
        <w:jc w:val="center"/>
        <w:rPr>
          <w:rFonts w:asciiTheme="majorHAnsi" w:hAnsiTheme="majorHAnsi" w:cstheme="majorHAnsi"/>
          <w:b/>
          <w:sz w:val="21"/>
          <w:szCs w:val="21"/>
        </w:rPr>
      </w:pPr>
      <w:r w:rsidRPr="00FD5359">
        <w:rPr>
          <w:rFonts w:asciiTheme="majorHAnsi" w:hAnsiTheme="majorHAnsi" w:cstheme="majorHAnsi"/>
          <w:b/>
          <w:sz w:val="21"/>
          <w:szCs w:val="21"/>
        </w:rPr>
        <w:t xml:space="preserve">﻿(DOWNLOAD HI-RES ASSETS </w:t>
      </w:r>
      <w:hyperlink r:id="rId33">
        <w:r w:rsidRPr="00FD5359">
          <w:rPr>
            <w:rFonts w:asciiTheme="majorHAnsi" w:hAnsiTheme="majorHAnsi" w:cstheme="majorHAnsi"/>
            <w:b/>
            <w:color w:val="0000FF"/>
            <w:sz w:val="21"/>
            <w:szCs w:val="21"/>
            <w:u w:val="single"/>
          </w:rPr>
          <w:t>HERE</w:t>
        </w:r>
      </w:hyperlink>
      <w:r w:rsidRPr="00FD5359">
        <w:rPr>
          <w:rFonts w:asciiTheme="majorHAnsi" w:hAnsiTheme="majorHAnsi" w:cstheme="majorHAnsi"/>
          <w:b/>
          <w:sz w:val="21"/>
          <w:szCs w:val="21"/>
        </w:rPr>
        <w:t>)</w:t>
      </w:r>
    </w:p>
    <w:p w14:paraId="2F81B1B2" w14:textId="46992956" w:rsidR="0017521B" w:rsidRDefault="004A3649" w:rsidP="0017521B">
      <w:pPr>
        <w:shd w:val="clear" w:color="auto" w:fill="FFFFFF"/>
        <w:rPr>
          <w:rFonts w:asciiTheme="majorHAnsi" w:eastAsia="Calibri" w:hAnsiTheme="majorHAnsi" w:cstheme="majorHAnsi"/>
          <w:b/>
        </w:rPr>
      </w:pPr>
      <w:r>
        <w:rPr>
          <w:rFonts w:asciiTheme="majorHAnsi" w:eastAsia="Calibri" w:hAnsiTheme="majorHAnsi" w:cstheme="majorHAnsi"/>
          <w:b/>
        </w:rPr>
        <w:br/>
      </w:r>
      <w:r w:rsidR="0017521B" w:rsidRPr="00FD5359">
        <w:rPr>
          <w:rFonts w:asciiTheme="majorHAnsi" w:eastAsia="Calibri" w:hAnsiTheme="majorHAnsi" w:cstheme="majorHAnsi"/>
          <w:b/>
        </w:rPr>
        <w:t>FOR MORE INFORMATION:</w:t>
      </w:r>
    </w:p>
    <w:p w14:paraId="762C7CE2" w14:textId="0DBF855F" w:rsidR="00775E5C" w:rsidRPr="00775E5C" w:rsidRDefault="00775E5C" w:rsidP="0017521B">
      <w:pPr>
        <w:shd w:val="clear" w:color="auto" w:fill="FFFFFF"/>
        <w:rPr>
          <w:rFonts w:asciiTheme="majorHAnsi" w:eastAsia="Calibri" w:hAnsiTheme="majorHAnsi" w:cstheme="majorHAnsi"/>
          <w:bCs/>
        </w:rPr>
      </w:pPr>
      <w:r w:rsidRPr="00775E5C">
        <w:rPr>
          <w:rFonts w:asciiTheme="majorHAnsi" w:eastAsia="Calibri" w:hAnsiTheme="majorHAnsi" w:cstheme="majorHAnsi"/>
          <w:bCs/>
        </w:rPr>
        <w:t>Paige Rosoff</w:t>
      </w:r>
    </w:p>
    <w:p w14:paraId="1D8AD4B4" w14:textId="1D4A8A29" w:rsidR="0017521B" w:rsidRPr="00FD5359" w:rsidRDefault="00644825" w:rsidP="0017521B">
      <w:pPr>
        <w:shd w:val="clear" w:color="auto" w:fill="FFFFFF"/>
        <w:rPr>
          <w:rFonts w:asciiTheme="majorHAnsi" w:eastAsia="Calibri" w:hAnsiTheme="majorHAnsi" w:cstheme="majorHAnsi"/>
          <w:color w:val="0B4CB4"/>
          <w:u w:val="single"/>
        </w:rPr>
      </w:pPr>
      <w:hyperlink r:id="rId34" w:history="1">
        <w:r w:rsidR="0017521B" w:rsidRPr="004000CC">
          <w:rPr>
            <w:rStyle w:val="Hyperlink"/>
            <w:rFonts w:asciiTheme="majorHAnsi" w:eastAsia="Calibri" w:hAnsiTheme="majorHAnsi" w:cstheme="majorHAnsi"/>
          </w:rPr>
          <w:t>Paige.Rosoff@atlanticrecords.com</w:t>
        </w:r>
      </w:hyperlink>
    </w:p>
    <w:p w14:paraId="720ECB77" w14:textId="77777777" w:rsidR="0017521B" w:rsidRPr="00FD5359" w:rsidRDefault="0017521B" w:rsidP="0017521B">
      <w:pPr>
        <w:shd w:val="clear" w:color="auto" w:fill="FFFFFF"/>
        <w:rPr>
          <w:rFonts w:asciiTheme="majorHAnsi" w:eastAsia="Calibri" w:hAnsiTheme="majorHAnsi" w:cstheme="majorHAnsi"/>
        </w:rPr>
      </w:pPr>
      <w:r w:rsidRPr="00FD5359">
        <w:rPr>
          <w:rFonts w:asciiTheme="majorHAnsi" w:eastAsia="Calibri" w:hAnsiTheme="majorHAnsi" w:cstheme="majorHAnsi"/>
        </w:rPr>
        <w:t>Atlantic Records | Big Beat Records</w:t>
      </w:r>
    </w:p>
    <w:p w14:paraId="0965E272" w14:textId="5BD6E397" w:rsidR="0017521B" w:rsidRDefault="0017521B" w:rsidP="0017521B">
      <w:pPr>
        <w:rPr>
          <w:rFonts w:asciiTheme="majorHAnsi" w:hAnsiTheme="majorHAnsi" w:cstheme="majorHAnsi"/>
        </w:rPr>
      </w:pPr>
    </w:p>
    <w:p w14:paraId="5DE5F883" w14:textId="1784D064" w:rsidR="004A3649" w:rsidRPr="00FD5359" w:rsidRDefault="004A3649" w:rsidP="0017521B">
      <w:pPr>
        <w:rPr>
          <w:rFonts w:asciiTheme="majorHAnsi" w:hAnsiTheme="majorHAnsi" w:cstheme="majorHAnsi"/>
        </w:rPr>
      </w:pPr>
      <w:r>
        <w:rPr>
          <w:rFonts w:asciiTheme="majorHAnsi" w:hAnsiTheme="majorHAnsi" w:cstheme="majorHAnsi"/>
        </w:rPr>
        <w:t>Bradley Bledsoe</w:t>
      </w:r>
    </w:p>
    <w:p w14:paraId="4DBEC967" w14:textId="2A31E6CE" w:rsidR="0017521B" w:rsidRPr="00FD5359" w:rsidRDefault="00644825" w:rsidP="0017521B">
      <w:pPr>
        <w:shd w:val="clear" w:color="auto" w:fill="FFFFFF"/>
        <w:rPr>
          <w:rFonts w:asciiTheme="majorHAnsi" w:eastAsia="Calibri" w:hAnsiTheme="majorHAnsi" w:cstheme="majorHAnsi"/>
          <w:color w:val="0B4CB4"/>
          <w:u w:val="single"/>
        </w:rPr>
      </w:pPr>
      <w:hyperlink r:id="rId35" w:history="1">
        <w:r w:rsidR="0017521B" w:rsidRPr="004000CC">
          <w:rPr>
            <w:rStyle w:val="Hyperlink"/>
            <w:rFonts w:asciiTheme="majorHAnsi" w:eastAsia="Calibri" w:hAnsiTheme="majorHAnsi" w:cstheme="majorHAnsi"/>
          </w:rPr>
          <w:t>bradley@orienteer.us</w:t>
        </w:r>
      </w:hyperlink>
    </w:p>
    <w:p w14:paraId="1982FFBE" w14:textId="0934350D" w:rsidR="0017521B" w:rsidRPr="00FD5359" w:rsidRDefault="0017521B" w:rsidP="00FD5359">
      <w:pPr>
        <w:shd w:val="clear" w:color="auto" w:fill="FFFFFF"/>
        <w:rPr>
          <w:rFonts w:asciiTheme="majorHAnsi" w:eastAsia="Calibri" w:hAnsiTheme="majorHAnsi" w:cstheme="majorHAnsi"/>
        </w:rPr>
      </w:pPr>
      <w:r w:rsidRPr="00FD5359">
        <w:rPr>
          <w:rFonts w:asciiTheme="majorHAnsi" w:eastAsia="Calibri" w:hAnsiTheme="majorHAnsi" w:cstheme="majorHAnsi"/>
        </w:rPr>
        <w:t>Orientee</w:t>
      </w:r>
      <w:r w:rsidR="00FD5359" w:rsidRPr="00FD5359">
        <w:rPr>
          <w:rFonts w:asciiTheme="majorHAnsi" w:eastAsia="Calibri" w:hAnsiTheme="majorHAnsi" w:cstheme="majorHAnsi"/>
        </w:rPr>
        <w:t>r</w:t>
      </w:r>
    </w:p>
    <w:sectPr w:rsidR="0017521B" w:rsidRPr="00FD53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2142" w14:textId="77777777" w:rsidR="00696CFF" w:rsidRDefault="00696CFF" w:rsidP="0017521B">
      <w:pPr>
        <w:spacing w:line="240" w:lineRule="auto"/>
      </w:pPr>
      <w:r>
        <w:separator/>
      </w:r>
    </w:p>
  </w:endnote>
  <w:endnote w:type="continuationSeparator" w:id="0">
    <w:p w14:paraId="59A449F6" w14:textId="77777777" w:rsidR="00696CFF" w:rsidRDefault="00696CFF" w:rsidP="0017521B">
      <w:pPr>
        <w:spacing w:line="240" w:lineRule="auto"/>
      </w:pPr>
      <w:r>
        <w:continuationSeparator/>
      </w:r>
    </w:p>
  </w:endnote>
  <w:endnote w:type="continuationNotice" w:id="1">
    <w:p w14:paraId="181ACD6D" w14:textId="77777777" w:rsidR="006F081D" w:rsidRDefault="006F08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EE25" w14:textId="77777777" w:rsidR="00696CFF" w:rsidRDefault="00696CFF" w:rsidP="0017521B">
      <w:pPr>
        <w:spacing w:line="240" w:lineRule="auto"/>
      </w:pPr>
      <w:r>
        <w:separator/>
      </w:r>
    </w:p>
  </w:footnote>
  <w:footnote w:type="continuationSeparator" w:id="0">
    <w:p w14:paraId="3680598E" w14:textId="77777777" w:rsidR="00696CFF" w:rsidRDefault="00696CFF" w:rsidP="0017521B">
      <w:pPr>
        <w:spacing w:line="240" w:lineRule="auto"/>
      </w:pPr>
      <w:r>
        <w:continuationSeparator/>
      </w:r>
    </w:p>
  </w:footnote>
  <w:footnote w:type="continuationNotice" w:id="1">
    <w:p w14:paraId="71274F99" w14:textId="77777777" w:rsidR="006F081D" w:rsidRDefault="006F081D">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F3"/>
    <w:rsid w:val="0017521B"/>
    <w:rsid w:val="004000CC"/>
    <w:rsid w:val="0045419D"/>
    <w:rsid w:val="004A3649"/>
    <w:rsid w:val="005430F3"/>
    <w:rsid w:val="00644825"/>
    <w:rsid w:val="00696CFF"/>
    <w:rsid w:val="006F081D"/>
    <w:rsid w:val="00775E5C"/>
    <w:rsid w:val="008B45C8"/>
    <w:rsid w:val="00A22A26"/>
    <w:rsid w:val="00A40CC5"/>
    <w:rsid w:val="00B83763"/>
    <w:rsid w:val="00D94F34"/>
    <w:rsid w:val="00DB24E6"/>
    <w:rsid w:val="00DB4B27"/>
    <w:rsid w:val="00FD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C9C3"/>
  <w15:docId w15:val="{56F5B8AE-B304-4AB6-BDA5-2A68E8BC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22A26"/>
    <w:rPr>
      <w:color w:val="0000FF"/>
      <w:u w:val="single"/>
    </w:rPr>
  </w:style>
  <w:style w:type="character" w:styleId="UnresolvedMention">
    <w:name w:val="Unresolved Mention"/>
    <w:basedOn w:val="DefaultParagraphFont"/>
    <w:uiPriority w:val="99"/>
    <w:semiHidden/>
    <w:unhideWhenUsed/>
    <w:rsid w:val="00A22A26"/>
    <w:rPr>
      <w:color w:val="605E5C"/>
      <w:shd w:val="clear" w:color="auto" w:fill="E1DFDD"/>
    </w:rPr>
  </w:style>
  <w:style w:type="paragraph" w:styleId="Header">
    <w:name w:val="header"/>
    <w:basedOn w:val="Normal"/>
    <w:link w:val="HeaderChar"/>
    <w:uiPriority w:val="99"/>
    <w:unhideWhenUsed/>
    <w:rsid w:val="0017521B"/>
    <w:pPr>
      <w:tabs>
        <w:tab w:val="center" w:pos="4680"/>
        <w:tab w:val="right" w:pos="9360"/>
      </w:tabs>
      <w:spacing w:line="240" w:lineRule="auto"/>
    </w:pPr>
  </w:style>
  <w:style w:type="character" w:customStyle="1" w:styleId="HeaderChar">
    <w:name w:val="Header Char"/>
    <w:basedOn w:val="DefaultParagraphFont"/>
    <w:link w:val="Header"/>
    <w:uiPriority w:val="99"/>
    <w:rsid w:val="0017521B"/>
  </w:style>
  <w:style w:type="paragraph" w:styleId="Footer">
    <w:name w:val="footer"/>
    <w:basedOn w:val="Normal"/>
    <w:link w:val="FooterChar"/>
    <w:uiPriority w:val="99"/>
    <w:unhideWhenUsed/>
    <w:rsid w:val="0017521B"/>
    <w:pPr>
      <w:tabs>
        <w:tab w:val="center" w:pos="4680"/>
        <w:tab w:val="right" w:pos="9360"/>
      </w:tabs>
      <w:spacing w:line="240" w:lineRule="auto"/>
    </w:pPr>
  </w:style>
  <w:style w:type="character" w:customStyle="1" w:styleId="FooterChar">
    <w:name w:val="Footer Char"/>
    <w:basedOn w:val="DefaultParagraphFont"/>
    <w:link w:val="Footer"/>
    <w:uiPriority w:val="99"/>
    <w:rsid w:val="00175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6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itchfork.com/features/cover-story/100-gecs-interview-new-album-10000-gecs/" TargetMode="External"/><Relationship Id="rId18" Type="http://schemas.openxmlformats.org/officeDocument/2006/relationships/image" Target="media/image2.jpg"/><Relationship Id="rId26" Type="http://schemas.openxmlformats.org/officeDocument/2006/relationships/hyperlink" Target="http://r20.rs6.net/tn.jsp?f=001HlcdaAQc8nChinK6bSNw3AsOPeCXWGHOY-kIm4u6sf2AatB31OqiOaaKrEMVTvO1YmqLlvGeppMMShpc6cE2PkZvT6pP6B7PoAgjNwc0aOL2rc99Ln8zsU5iL9TsxVKW4FZ6HuZG45zRAlsMskW3wVKfgExBp2yTGRo3p0K-x3ZyqvLY4gDqxcOMrM27obA-xlfFXtpwR9Y=&amp;c=UG2hFLH1zbFcGxYWNOddBYGvSJZKC1kkTi54Xwz5ZuwbSqz-kcdbQQ==&amp;ch=K4_Y4FCKCrURZqIAE4M-ZqDqsoIubXAEGVEJSaMe-T6HEHCXzkah7w==" TargetMode="External"/><Relationship Id="rId21" Type="http://schemas.openxmlformats.org/officeDocument/2006/relationships/hyperlink" Target="http://r20.rs6.net/tn.jsp?f=001HlcdaAQc8nChinK6bSNw3AsOPeCXWGHOY-kIm4u6sf2AatB31OqiOaaKrEMVTvO1N8e8RCZF_83twah97AgI3LoPWaW6FkYDOFjluX2RTR8gI-g_r-5xluNQtZlLoTILKY6FJN1H5twTCiFWxU9wsdsJSzdpdDkP&amp;c=UG2hFLH1zbFcGxYWNOddBYGvSJZKC1kkTi54Xwz5ZuwbSqz-kcdbQQ==&amp;ch=K4_Y4FCKCrURZqIAE4M-ZqDqsoIubXAEGVEJSaMe-T6HEHCXzkah7w==" TargetMode="External"/><Relationship Id="rId34" Type="http://schemas.openxmlformats.org/officeDocument/2006/relationships/hyperlink" Target="Paige.Rosoff@atlanticrecords.com" TargetMode="External"/><Relationship Id="rId7" Type="http://schemas.openxmlformats.org/officeDocument/2006/relationships/hyperlink" Target="https://www.100gecs.com/tour/" TargetMode="External"/><Relationship Id="rId12" Type="http://schemas.openxmlformats.org/officeDocument/2006/relationships/hyperlink" Target="http://100gecs.com/tour" TargetMode="External"/><Relationship Id="rId17" Type="http://schemas.openxmlformats.org/officeDocument/2006/relationships/hyperlink" Target="https://store.100gecs.com/" TargetMode="External"/><Relationship Id="rId25" Type="http://schemas.openxmlformats.org/officeDocument/2006/relationships/hyperlink" Target="http://r20.rs6.net/tn.jsp?f=001HlcdaAQc8nChinK6bSNw3AsOPeCXWGHOY-kIm4u6sf2AatB31OqiOaaKrEMVTvO1W8JiNGGiMNE4Bvz3kwqMH4OGDdr3gEjRqJJQ1U79CNFBBN8qYk4HsZ-tfQb-5FWC-BvWS4aiRjF7EqWQwe5y06YeUD5CwznV&amp;c=UG2hFLH1zbFcGxYWNOddBYGvSJZKC1kkTi54Xwz5ZuwbSqz-kcdbQQ==&amp;ch=K4_Y4FCKCrURZqIAE4M-ZqDqsoIubXAEGVEJSaMe-T6HEHCXzkah7w==" TargetMode="External"/><Relationship Id="rId33" Type="http://schemas.openxmlformats.org/officeDocument/2006/relationships/hyperlink" Target="https://drive.google.com/drive/folders/1btNJrvM700ZiBLbFaK2LY9aL_cll3NK5?usp=sharing" TargetMode="External"/><Relationship Id="rId2" Type="http://schemas.openxmlformats.org/officeDocument/2006/relationships/settings" Target="settings.xml"/><Relationship Id="rId16" Type="http://schemas.openxmlformats.org/officeDocument/2006/relationships/hyperlink" Target="https://store.100gecs.com/" TargetMode="External"/><Relationship Id="rId20" Type="http://schemas.openxmlformats.org/officeDocument/2006/relationships/hyperlink" Target="http://r20.rs6.net/tn.jsp?f=001HlcdaAQc8nChinK6bSNw3AsOPeCXWGHOY-kIm4u6sf2AatB31OqiOaaKrEMVTvO1WIZcRQLDcZL5vByiuTIprg63mZhbF9pDlfVYI8bfRAorBRNFWXQpV3LjrN1fqBDW0DAy0g8H4j9DXU7Oo9cH-g==&amp;c=UG2hFLH1zbFcGxYWNOddBYGvSJZKC1kkTi54Xwz5ZuwbSqz-kcdbQQ==&amp;ch=K4_Y4FCKCrURZqIAE4M-ZqDqsoIubXAEGVEJSaMe-T6HEHCXzkah7w==" TargetMode="External"/><Relationship Id="rId29" Type="http://schemas.openxmlformats.org/officeDocument/2006/relationships/hyperlink" Target="http://r20.rs6.net/tn.jsp?f=001HlcdaAQc8nChinK6bSNw3AsOPeCXWGHOY-kIm4u6sf2AatB31OqiOaaKrEMVTvO12rXWgKms0MxJojywByfU5wQdQG4-CpOex9WrWtnPUqfV-lqCYn0NL-5Rb-VKQYJKS_E1FEW35SJXbbret6772Q==&amp;c=UG2hFLH1zbFcGxYWNOddBYGvSJZKC1kkTi54Xwz5ZuwbSqz-kcdbQQ==&amp;ch=K4_Y4FCKCrURZqIAE4M-ZqDqsoIubXAEGVEJSaMe-T6HEHCXzkah7w=="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100gecs.com/tour" TargetMode="External"/><Relationship Id="rId24" Type="http://schemas.openxmlformats.org/officeDocument/2006/relationships/hyperlink" Target="http://r20.rs6.net/tn.jsp?f=001HlcdaAQc8nChinK6bSNw3AsOPeCXWGHOY-kIm4u6sf2AatB31OqiOaaKrEMVTvO1U3BiYgSVKVz_3rjuHjGN_51MMQOtFqIi8_tl9XFYZvlddTrTMw3IhV7YxtUbtay6_cOcP26GABtag0TTkdmNPkRqDiaYYwMK&amp;c=UG2hFLH1zbFcGxYWNOddBYGvSJZKC1kkTi54Xwz5ZuwbSqz-kcdbQQ==&amp;ch=K4_Y4FCKCrURZqIAE4M-ZqDqsoIubXAEGVEJSaMe-T6HEHCXzkah7w==" TargetMode="External"/><Relationship Id="rId32" Type="http://schemas.openxmlformats.org/officeDocument/2006/relationships/hyperlink" Target="http://r20.rs6.net/tn.jsp?f=001HlcdaAQc8nChinK6bSNw3AsOPeCXWGHOY-kIm4u6sf2AatB31OqiOaaKrEMVTvO1Nt34qSNhxEeD1goMPrMVHq92z8pYb49LAqBSD9Q3J70B__4zR8r7OxFCeJfklO2MW4ZxtAsHMy04lUV6ZghaEw==&amp;c=UG2hFLH1zbFcGxYWNOddBYGvSJZKC1kkTi54Xwz5ZuwbSqz-kcdbQQ==&amp;ch=K4_Y4FCKCrURZqIAE4M-ZqDqsoIubXAEGVEJSaMe-T6HEHCXzkah7w=="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2PWMiy4RysI" TargetMode="External"/><Relationship Id="rId23" Type="http://schemas.openxmlformats.org/officeDocument/2006/relationships/hyperlink" Target="http://r20.rs6.net/tn.jsp?f=001HlcdaAQc8nChinK6bSNw3AsOPeCXWGHOY-kIm4u6sf2AatB31OqiOaaKrEMVTvO1X51B-AVDUoTGdMg_2JFew1gnc0cjrAeNf_0kpckeJQ24giVXE1Kc91UyAfQ6jK_Llt49R5MM9FiCyFEwwPy96Tzx_aB6LkXj&amp;c=UG2hFLH1zbFcGxYWNOddBYGvSJZKC1kkTi54Xwz5ZuwbSqz-kcdbQQ==&amp;ch=K4_Y4FCKCrURZqIAE4M-ZqDqsoIubXAEGVEJSaMe-T6HEHCXzkah7w==" TargetMode="External"/><Relationship Id="rId28" Type="http://schemas.openxmlformats.org/officeDocument/2006/relationships/hyperlink" Target="http://r20.rs6.net/tn.jsp?f=001HlcdaAQc8nChinK6bSNw3AsOPeCXWGHOY-kIm4u6sf2AatB31OqiOaaKrEMVTvO1P7EKXDTnCrmV1C7te1_Wy7bPIjCpdAmyO2VZLFO0yM-OASP9FOnnlw_qyjOKHMsyuXOo67PQnMyrZsDFmuFwjmsbjEwB3Cf2OMMR5bYt-dnX0Iil1Zs95g==&amp;c=UG2hFLH1zbFcGxYWNOddBYGvSJZKC1kkTi54Xwz5ZuwbSqz-kcdbQQ==&amp;ch=K4_Y4FCKCrURZqIAE4M-ZqDqsoIubXAEGVEJSaMe-T6HEHCXzkah7w==" TargetMode="External"/><Relationship Id="rId36" Type="http://schemas.openxmlformats.org/officeDocument/2006/relationships/fontTable" Target="fontTable.xml"/><Relationship Id="rId10" Type="http://schemas.openxmlformats.org/officeDocument/2006/relationships/hyperlink" Target="http://100gecs.com/tour" TargetMode="External"/><Relationship Id="rId19" Type="http://schemas.openxmlformats.org/officeDocument/2006/relationships/image" Target="media/image3.png"/><Relationship Id="rId31" Type="http://schemas.openxmlformats.org/officeDocument/2006/relationships/hyperlink" Target="http://r20.rs6.net/tn.jsp?f=001HlcdaAQc8nChinK6bSNw3AsOPeCXWGHOY-kIm4u6sf2AatB31OqiOaaKrEMVTvO1_Hvx7XV89OdW5KSON6A-CT7eLpRgkTjgkgiH_0whLfMRtuNhdpwHCTCLSWObl4ZgH9szNXvZ4r79I6rInmfHcle4f0SLCB28vjEcGYWqvlc=&amp;c=UG2hFLH1zbFcGxYWNOddBYGvSJZKC1kkTi54Xwz5ZuwbSqz-kcdbQQ==&amp;ch=K4_Y4FCKCrURZqIAE4M-ZqDqsoIubXAEGVEJSaMe-T6HEHCXzkah7w==" TargetMode="External"/><Relationship Id="rId4" Type="http://schemas.openxmlformats.org/officeDocument/2006/relationships/footnotes" Target="footnotes.xml"/><Relationship Id="rId9" Type="http://schemas.openxmlformats.org/officeDocument/2006/relationships/hyperlink" Target="http://100gecs.com/tour" TargetMode="External"/><Relationship Id="rId14" Type="http://schemas.openxmlformats.org/officeDocument/2006/relationships/hyperlink" Target="https://pitchfork.com/features/cover-story/100-gecs-interview-new-album-10000-gecs/" TargetMode="External"/><Relationship Id="rId22" Type="http://schemas.openxmlformats.org/officeDocument/2006/relationships/hyperlink" Target="http://r20.rs6.net/tn.jsp?f=001HlcdaAQc8nChinK6bSNw3AsOPeCXWGHOY-kIm4u6sf2AatB31OqiOaaKrEMVTvO1HLgLTFs7xcFZA4rjtUChjF3OohHCWhhgntmUztYxNs5czqUdPgcll_j8xDJUUdTdQV4cxe7qphkD3etoNuGirlYJrYimdGBE&amp;c=UG2hFLH1zbFcGxYWNOddBYGvSJZKC1kkTi54Xwz5ZuwbSqz-kcdbQQ==&amp;ch=K4_Y4FCKCrURZqIAE4M-ZqDqsoIubXAEGVEJSaMe-T6HEHCXzkah7w==" TargetMode="External"/><Relationship Id="rId27" Type="http://schemas.openxmlformats.org/officeDocument/2006/relationships/hyperlink" Target="http://r20.rs6.net/tn.jsp?f=001HlcdaAQc8nChinK6bSNw3AsOPeCXWGHOY-kIm4u6sf2AatB31OqiOaaKrEMVTvO1pPCCK06pUDiURZDSr6e6mZTnx8PAchqMgIHle9S3xGX1FD9hVOkeD3T4PhLuE5VdQMi9BRmqoVih6bo9TYw01fclPYsl7HeD&amp;c=UG2hFLH1zbFcGxYWNOddBYGvSJZKC1kkTi54Xwz5ZuwbSqz-kcdbQQ==&amp;ch=K4_Y4FCKCrURZqIAE4M-ZqDqsoIubXAEGVEJSaMe-T6HEHCXzkah7w==" TargetMode="External"/><Relationship Id="rId30" Type="http://schemas.openxmlformats.org/officeDocument/2006/relationships/hyperlink" Target="http://r20.rs6.net/tn.jsp?f=001HlcdaAQc8nChinK6bSNw3AsOPeCXWGHOY-kIm4u6sf2AatB31OqiOaaKrEMVTvO1KjYKyHwCI6LV8a4eGSGv4bwBy0oe2wyN60YJvoTGOvSERE53-0xc-2xe9F3tBJJ61tOa3V692AUgXuBj81r5DFh3CcWPpXtF&amp;c=UG2hFLH1zbFcGxYWNOddBYGvSJZKC1kkTi54Xwz5ZuwbSqz-kcdbQQ==&amp;ch=K4_Y4FCKCrURZqIAE4M-ZqDqsoIubXAEGVEJSaMe-T6HEHCXzkah7w==" TargetMode="External"/><Relationship Id="rId35" Type="http://schemas.openxmlformats.org/officeDocument/2006/relationships/hyperlink" Target="bradley@orienteer.us" TargetMode="External"/><Relationship Id="rId8" Type="http://schemas.openxmlformats.org/officeDocument/2006/relationships/hyperlink" Target="https://www.100gecs.com/tour/"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2100</Words>
  <Characters>9958</Characters>
  <Application>Microsoft Office Word</Application>
  <DocSecurity>0</DocSecurity>
  <Lines>269</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 Gabrielle</dc:creator>
  <cp:lastModifiedBy>Robinson, Nai</cp:lastModifiedBy>
  <cp:revision>9</cp:revision>
  <dcterms:created xsi:type="dcterms:W3CDTF">2023-01-19T02:49:00Z</dcterms:created>
  <dcterms:modified xsi:type="dcterms:W3CDTF">2023-01-19T17:55:00Z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cc6e66eb66b2c1b174905aa63c3807236d01c64833019264b8a515dc3fdb324f</vt:lpwstr>
  </property>
</Properties>
</file>