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D485" w14:textId="48648958" w:rsidR="007D7451" w:rsidRDefault="00D37849" w:rsidP="007D7451">
      <w:pPr>
        <w:spacing w:after="0"/>
        <w:jc w:val="center"/>
        <w:rPr>
          <w:rFonts w:ascii="Calibri" w:hAnsi="Calibri" w:cs="Calibri"/>
          <w:b/>
          <w:u w:val="single"/>
          <w:lang w:val="en"/>
        </w:rPr>
      </w:pPr>
      <w:r w:rsidRPr="00D37849">
        <w:rPr>
          <w:rFonts w:ascii="Calibri" w:hAnsi="Calibri" w:cs="Calibri"/>
          <w:b/>
          <w:u w:val="single"/>
          <w:lang w:val="en"/>
        </w:rPr>
        <w:t>KREAM</w:t>
      </w:r>
    </w:p>
    <w:p w14:paraId="6094292A" w14:textId="5EC86200" w:rsidR="00D37849" w:rsidRPr="007D7451" w:rsidRDefault="00D37849" w:rsidP="007D7451">
      <w:pPr>
        <w:spacing w:after="0"/>
        <w:jc w:val="center"/>
        <w:rPr>
          <w:rFonts w:ascii="Calibri" w:hAnsi="Calibri" w:cs="Calibri"/>
          <w:bCs/>
          <w:i/>
          <w:iCs/>
          <w:sz w:val="18"/>
          <w:szCs w:val="18"/>
          <w:lang w:val="en"/>
        </w:rPr>
      </w:pPr>
      <w:r w:rsidRPr="007D7451">
        <w:rPr>
          <w:rFonts w:ascii="Calibri" w:hAnsi="Calibri" w:cs="Calibri"/>
          <w:bCs/>
          <w:i/>
          <w:iCs/>
          <w:sz w:val="18"/>
          <w:szCs w:val="18"/>
          <w:lang w:val="en"/>
        </w:rPr>
        <w:t xml:space="preserve">BOILER </w:t>
      </w:r>
      <w:r w:rsidR="007D7451" w:rsidRPr="007D7451">
        <w:rPr>
          <w:rFonts w:ascii="Calibri" w:hAnsi="Calibri" w:cs="Calibri"/>
          <w:bCs/>
          <w:i/>
          <w:iCs/>
          <w:sz w:val="18"/>
          <w:szCs w:val="18"/>
          <w:lang w:val="en"/>
        </w:rPr>
        <w:t>| DECEMBER 2022</w:t>
      </w:r>
    </w:p>
    <w:p w14:paraId="250D551F" w14:textId="28166C96" w:rsidR="00D37849" w:rsidRDefault="00D37849" w:rsidP="00D37849">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p>
    <w:p w14:paraId="741D4533" w14:textId="77777777" w:rsidR="007D7451" w:rsidRPr="007D7451" w:rsidRDefault="007D7451" w:rsidP="007D7451">
      <w:pPr>
        <w:shd w:val="clear" w:color="auto" w:fill="FFFFFF"/>
        <w:spacing w:after="0" w:line="240" w:lineRule="auto"/>
        <w:jc w:val="both"/>
        <w:rPr>
          <w:rFonts w:ascii="Calibri" w:eastAsia="Times New Roman" w:hAnsi="Calibri" w:cs="Calibri"/>
          <w:color w:val="242424"/>
        </w:rPr>
      </w:pPr>
      <w:r w:rsidRPr="007D7451">
        <w:rPr>
          <w:rFonts w:ascii="Calibri" w:eastAsia="Times New Roman" w:hAnsi="Calibri" w:cs="Calibri"/>
          <w:color w:val="242424"/>
          <w:bdr w:val="none" w:sz="0" w:space="0" w:color="auto" w:frame="1"/>
        </w:rPr>
        <w:t>Now boasting over 800 million worldwide streams and over 3 million monthly listeners via Spotify alone,  KREAM made their Big Beat/Atlantic Records debut with 2017’s smash “Taped Up Heart (Feat. Clara Mae),” ascending to the upper reaches of </w:t>
      </w:r>
      <w:r w:rsidRPr="007D7451">
        <w:rPr>
          <w:rFonts w:ascii="Calibri" w:eastAsia="Times New Roman" w:hAnsi="Calibri" w:cs="Calibri"/>
          <w:i/>
          <w:iCs/>
          <w:color w:val="242424"/>
          <w:bdr w:val="none" w:sz="0" w:space="0" w:color="auto" w:frame="1"/>
        </w:rPr>
        <w:t>Billboard</w:t>
      </w:r>
      <w:r w:rsidRPr="007D7451">
        <w:rPr>
          <w:rFonts w:ascii="Calibri" w:eastAsia="Times New Roman" w:hAnsi="Calibri" w:cs="Calibri"/>
          <w:color w:val="242424"/>
          <w:bdr w:val="none" w:sz="0" w:space="0" w:color="auto" w:frame="1"/>
        </w:rPr>
        <w:t>’s “Hot Dance/Electronic Songs” chart with global streams in excess of 100 million. A string of equally successful releases has followed, including such club hits as 2018’s “Decisions (Feat. Maia Wright),” 2020’s “Lies (Feat. Steve Aoki),” “About You,” and “Take Control” (the latter included on EA Sports’ </w:t>
      </w:r>
      <w:r w:rsidRPr="007D7451">
        <w:rPr>
          <w:rFonts w:ascii="Calibri" w:eastAsia="Times New Roman" w:hAnsi="Calibri" w:cs="Calibri"/>
          <w:i/>
          <w:iCs/>
          <w:color w:val="242424"/>
          <w:bdr w:val="none" w:sz="0" w:space="0" w:color="auto" w:frame="1"/>
        </w:rPr>
        <w:t>FIFA ’22</w:t>
      </w:r>
      <w:r w:rsidRPr="007D7451">
        <w:rPr>
          <w:rFonts w:ascii="Calibri" w:eastAsia="Times New Roman" w:hAnsi="Calibri" w:cs="Calibri"/>
          <w:color w:val="242424"/>
          <w:bdr w:val="none" w:sz="0" w:space="0" w:color="auto" w:frame="1"/>
        </w:rPr>
        <w:t> soundtrack), as well as official remixes for major artists like </w:t>
      </w:r>
      <w:proofErr w:type="spellStart"/>
      <w:r w:rsidRPr="007D7451">
        <w:rPr>
          <w:rFonts w:ascii="Calibri" w:eastAsia="Times New Roman" w:hAnsi="Calibri" w:cs="Calibri"/>
          <w:color w:val="242424"/>
          <w:bdr w:val="none" w:sz="0" w:space="0" w:color="auto" w:frame="1"/>
        </w:rPr>
        <w:t>Dua</w:t>
      </w:r>
      <w:proofErr w:type="spellEnd"/>
      <w:r w:rsidRPr="007D7451">
        <w:rPr>
          <w:rFonts w:ascii="Calibri" w:eastAsia="Times New Roman" w:hAnsi="Calibri" w:cs="Calibri"/>
          <w:color w:val="242424"/>
          <w:bdr w:val="none" w:sz="0" w:space="0" w:color="auto" w:frame="1"/>
        </w:rPr>
        <w:t> Lipa, Kehlani, </w:t>
      </w:r>
      <w:proofErr w:type="spellStart"/>
      <w:r w:rsidRPr="007D7451">
        <w:rPr>
          <w:rFonts w:ascii="Calibri" w:eastAsia="Times New Roman" w:hAnsi="Calibri" w:cs="Calibri"/>
          <w:color w:val="242424"/>
          <w:bdr w:val="none" w:sz="0" w:space="0" w:color="auto" w:frame="1"/>
        </w:rPr>
        <w:t>Tove</w:t>
      </w:r>
      <w:proofErr w:type="spellEnd"/>
      <w:r w:rsidRPr="007D7451">
        <w:rPr>
          <w:rFonts w:ascii="Calibri" w:eastAsia="Times New Roman" w:hAnsi="Calibri" w:cs="Calibri"/>
          <w:color w:val="242424"/>
          <w:bdr w:val="none" w:sz="0" w:space="0" w:color="auto" w:frame="1"/>
        </w:rPr>
        <w:t> Lo, The </w:t>
      </w:r>
      <w:proofErr w:type="spellStart"/>
      <w:r w:rsidRPr="007D7451">
        <w:rPr>
          <w:rFonts w:ascii="Calibri" w:eastAsia="Times New Roman" w:hAnsi="Calibri" w:cs="Calibri"/>
          <w:color w:val="242424"/>
          <w:bdr w:val="none" w:sz="0" w:space="0" w:color="auto" w:frame="1"/>
        </w:rPr>
        <w:t>Weeknd</w:t>
      </w:r>
      <w:proofErr w:type="spellEnd"/>
      <w:r w:rsidRPr="007D7451">
        <w:rPr>
          <w:rFonts w:ascii="Calibri" w:eastAsia="Times New Roman" w:hAnsi="Calibri" w:cs="Calibri"/>
          <w:color w:val="242424"/>
          <w:bdr w:val="none" w:sz="0" w:space="0" w:color="auto" w:frame="1"/>
        </w:rPr>
        <w:t>, </w:t>
      </w:r>
      <w:proofErr w:type="spellStart"/>
      <w:r w:rsidRPr="007D7451">
        <w:rPr>
          <w:rFonts w:ascii="Calibri" w:eastAsia="Times New Roman" w:hAnsi="Calibri" w:cs="Calibri"/>
          <w:color w:val="242424"/>
          <w:bdr w:val="none" w:sz="0" w:space="0" w:color="auto" w:frame="1"/>
        </w:rPr>
        <w:t>Bazzi</w:t>
      </w:r>
      <w:proofErr w:type="spellEnd"/>
      <w:r w:rsidRPr="007D7451">
        <w:rPr>
          <w:rFonts w:ascii="Calibri" w:eastAsia="Times New Roman" w:hAnsi="Calibri" w:cs="Calibri"/>
          <w:color w:val="242424"/>
          <w:bdr w:val="none" w:sz="0" w:space="0" w:color="auto" w:frame="1"/>
        </w:rPr>
        <w:t>, Zara Larsson, </w:t>
      </w:r>
      <w:proofErr w:type="spellStart"/>
      <w:r w:rsidRPr="007D7451">
        <w:rPr>
          <w:rFonts w:ascii="Calibri" w:eastAsia="Times New Roman" w:hAnsi="Calibri" w:cs="Calibri"/>
          <w:color w:val="242424"/>
          <w:bdr w:val="none" w:sz="0" w:space="0" w:color="auto" w:frame="1"/>
        </w:rPr>
        <w:t>Matoma</w:t>
      </w:r>
      <w:proofErr w:type="spellEnd"/>
      <w:r w:rsidRPr="007D7451">
        <w:rPr>
          <w:rFonts w:ascii="Calibri" w:eastAsia="Times New Roman" w:hAnsi="Calibri" w:cs="Calibri"/>
          <w:color w:val="242424"/>
          <w:bdr w:val="none" w:sz="0" w:space="0" w:color="auto" w:frame="1"/>
        </w:rPr>
        <w:t>, and Jess Glynne.</w:t>
      </w:r>
    </w:p>
    <w:p w14:paraId="21F4AF96" w14:textId="77777777" w:rsidR="007D7451" w:rsidRPr="007D7451" w:rsidRDefault="007D7451" w:rsidP="007D7451">
      <w:pPr>
        <w:shd w:val="clear" w:color="auto" w:fill="FFFFFF"/>
        <w:spacing w:after="0" w:line="240" w:lineRule="auto"/>
        <w:jc w:val="both"/>
        <w:rPr>
          <w:rFonts w:ascii="Calibri" w:eastAsia="Times New Roman" w:hAnsi="Calibri" w:cs="Calibri"/>
          <w:color w:val="242424"/>
        </w:rPr>
      </w:pPr>
      <w:r w:rsidRPr="007D7451">
        <w:rPr>
          <w:rFonts w:ascii="Calibri" w:eastAsia="Times New Roman" w:hAnsi="Calibri" w:cs="Calibri"/>
          <w:color w:val="242424"/>
          <w:bdr w:val="none" w:sz="0" w:space="0" w:color="auto" w:frame="1"/>
        </w:rPr>
        <w:t> </w:t>
      </w:r>
    </w:p>
    <w:p w14:paraId="4300E349" w14:textId="77777777" w:rsidR="007D7451" w:rsidRPr="007D7451" w:rsidRDefault="007D7451" w:rsidP="007D7451">
      <w:pPr>
        <w:shd w:val="clear" w:color="auto" w:fill="FFFFFF"/>
        <w:spacing w:after="0" w:line="240" w:lineRule="auto"/>
        <w:jc w:val="both"/>
        <w:rPr>
          <w:rFonts w:ascii="Calibri" w:eastAsia="Times New Roman" w:hAnsi="Calibri" w:cs="Calibri"/>
          <w:color w:val="242424"/>
        </w:rPr>
      </w:pPr>
      <w:r w:rsidRPr="007D7451">
        <w:rPr>
          <w:rFonts w:ascii="Calibri" w:eastAsia="Times New Roman" w:hAnsi="Calibri" w:cs="Calibri"/>
          <w:color w:val="242424"/>
          <w:bdr w:val="none" w:sz="0" w:space="0" w:color="auto" w:frame="1"/>
        </w:rPr>
        <w:t>Recently ranked #12 on </w:t>
      </w:r>
      <w:r w:rsidRPr="007D7451">
        <w:rPr>
          <w:rFonts w:ascii="Calibri" w:eastAsia="Times New Roman" w:hAnsi="Calibri" w:cs="Calibri"/>
          <w:i/>
          <w:iCs/>
          <w:color w:val="242424"/>
          <w:bdr w:val="none" w:sz="0" w:space="0" w:color="auto" w:frame="1"/>
        </w:rPr>
        <w:t>1001tracklists</w:t>
      </w:r>
      <w:r w:rsidRPr="007D7451">
        <w:rPr>
          <w:rFonts w:ascii="Calibri" w:eastAsia="Times New Roman" w:hAnsi="Calibri" w:cs="Calibri"/>
          <w:color w:val="242424"/>
          <w:bdr w:val="none" w:sz="0" w:space="0" w:color="auto" w:frame="1"/>
        </w:rPr>
        <w:t>’ “Top 101 Producers” for the second year in a row, KREAM has also proven a hugely successful live act, headlining countless clubs around the world, sharing stages with such like-minded artists as Lost Kings and </w:t>
      </w:r>
      <w:proofErr w:type="spellStart"/>
      <w:r w:rsidRPr="007D7451">
        <w:rPr>
          <w:rFonts w:ascii="Calibri" w:eastAsia="Times New Roman" w:hAnsi="Calibri" w:cs="Calibri"/>
          <w:color w:val="242424"/>
          <w:bdr w:val="none" w:sz="0" w:space="0" w:color="auto" w:frame="1"/>
        </w:rPr>
        <w:t>Matoma</w:t>
      </w:r>
      <w:proofErr w:type="spellEnd"/>
      <w:r w:rsidRPr="007D7451">
        <w:rPr>
          <w:rFonts w:ascii="Calibri" w:eastAsia="Times New Roman" w:hAnsi="Calibri" w:cs="Calibri"/>
          <w:color w:val="242424"/>
          <w:bdr w:val="none" w:sz="0" w:space="0" w:color="auto" w:frame="1"/>
        </w:rPr>
        <w:t>, and performing epic sets at festivals spanning Creamfields, Electric Zoo, and more. The duo just wrapped up an epic world tour that saw them lighting it up at top international clubs and festivals such as Orlando, FL’s EDC Orlando 2022. More dates to be announced. For updates and ticket information, please visit </w:t>
      </w:r>
      <w:hyperlink r:id="rId4" w:tgtFrame="_blank" w:tooltip="Original URL: http://www.wearekream.com/. Click or tap if you trust this link." w:history="1">
        <w:r w:rsidRPr="007D7451">
          <w:rPr>
            <w:rFonts w:ascii="Calibri" w:eastAsia="Times New Roman" w:hAnsi="Calibri" w:cs="Calibri"/>
            <w:color w:val="0000FF"/>
            <w:u w:val="single"/>
            <w:bdr w:val="none" w:sz="0" w:space="0" w:color="auto" w:frame="1"/>
          </w:rPr>
          <w:t>www.wearekream.com</w:t>
        </w:r>
      </w:hyperlink>
      <w:r w:rsidRPr="007D7451">
        <w:rPr>
          <w:rFonts w:ascii="Calibri" w:eastAsia="Times New Roman" w:hAnsi="Calibri" w:cs="Calibri"/>
          <w:color w:val="242424"/>
          <w:bdr w:val="none" w:sz="0" w:space="0" w:color="auto" w:frame="1"/>
        </w:rPr>
        <w:t>.</w:t>
      </w:r>
    </w:p>
    <w:p w14:paraId="3DC3DBC5" w14:textId="77777777" w:rsidR="0032123F" w:rsidRDefault="0032123F"/>
    <w:sectPr w:rsidR="0032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49"/>
    <w:rsid w:val="0032123F"/>
    <w:rsid w:val="00672321"/>
    <w:rsid w:val="007D7451"/>
    <w:rsid w:val="00D3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A99C"/>
  <w15:chartTrackingRefBased/>
  <w15:docId w15:val="{6685487F-5718-4D4C-BF2D-626ECBD1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1788">
      <w:bodyDiv w:val="1"/>
      <w:marLeft w:val="0"/>
      <w:marRight w:val="0"/>
      <w:marTop w:val="0"/>
      <w:marBottom w:val="0"/>
      <w:divBdr>
        <w:top w:val="none" w:sz="0" w:space="0" w:color="auto"/>
        <w:left w:val="none" w:sz="0" w:space="0" w:color="auto"/>
        <w:bottom w:val="none" w:sz="0" w:space="0" w:color="auto"/>
        <w:right w:val="none" w:sz="0" w:space="0" w:color="auto"/>
      </w:divBdr>
    </w:div>
    <w:div w:id="1266383064">
      <w:bodyDiv w:val="1"/>
      <w:marLeft w:val="0"/>
      <w:marRight w:val="0"/>
      <w:marTop w:val="0"/>
      <w:marBottom w:val="0"/>
      <w:divBdr>
        <w:top w:val="none" w:sz="0" w:space="0" w:color="auto"/>
        <w:left w:val="none" w:sz="0" w:space="0" w:color="auto"/>
        <w:bottom w:val="none" w:sz="0" w:space="0" w:color="auto"/>
        <w:right w:val="none" w:sz="0" w:space="0" w:color="auto"/>
      </w:divBdr>
    </w:div>
    <w:div w:id="14072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3A%2F%2Fwww.wearekream.com%2F&amp;data=05%7C01%7CNaiera.Robinson%40atlanticrecords.com%7C84e7de9ede9b4dcbf82008dada0bbee3%7C8367939002ec4ba1ad3d69da3fdd637e%7C0%7C0%7C638062041530892557%7CUnknown%7CTWFpbGZsb3d8eyJWIjoiMC4wLjAwMDAiLCJQIjoiV2luMzIiLCJBTiI6Ik1haWwiLCJXVCI6Mn0%3D%7C3000%7C%7C%7C&amp;sdata=bOmJa8HbiHyRWn2bxamTL0FIEWIBfurK%2BFY8u7R0SW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1577</Characters>
  <Application>Microsoft Office Word</Application>
  <DocSecurity>0</DocSecurity>
  <Lines>35</Lines>
  <Paragraphs>13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4</cp:revision>
  <dcterms:created xsi:type="dcterms:W3CDTF">2022-12-16T23:32:00Z</dcterms:created>
  <dcterms:modified xsi:type="dcterms:W3CDTF">2022-12-16T23:32:00Z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fddc309a-47cc-4dfa-8f6c-ef1055c99e64</vt:lpwstr>
  </property>
</Properties>
</file>