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13F9" w14:textId="77777777" w:rsidR="00F54031" w:rsidRDefault="00F54031" w:rsidP="008139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IMMEDIATE RELEASE</w:t>
      </w:r>
    </w:p>
    <w:p w14:paraId="426AFC77" w14:textId="77777777" w:rsidR="00F54031" w:rsidRDefault="00F54031" w:rsidP="008139C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APRIL 23, 2021</w:t>
      </w:r>
    </w:p>
    <w:p w14:paraId="1D64463C" w14:textId="77777777" w:rsidR="00F54031" w:rsidRDefault="00F54031" w:rsidP="00F54031">
      <w:pPr>
        <w:jc w:val="both"/>
        <w:rPr>
          <w:rFonts w:ascii="Calibri" w:hAnsi="Calibri"/>
          <w:sz w:val="22"/>
          <w:szCs w:val="22"/>
        </w:rPr>
      </w:pPr>
    </w:p>
    <w:p w14:paraId="2AE73FF1" w14:textId="0779D606" w:rsidR="00F54031" w:rsidRPr="001A779F" w:rsidRDefault="00F54031" w:rsidP="00F5403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A779F">
        <w:rPr>
          <w:rFonts w:ascii="Calibri" w:hAnsi="Calibri"/>
          <w:b/>
          <w:sz w:val="28"/>
          <w:szCs w:val="28"/>
          <w:u w:val="single"/>
        </w:rPr>
        <w:t>WHETHAN SHARES “WARNING SIGNS (FEAT. KEVIN GEORGE)</w:t>
      </w:r>
      <w:r w:rsidR="003E3CBD">
        <w:rPr>
          <w:rFonts w:ascii="Calibri" w:hAnsi="Calibri"/>
          <w:b/>
          <w:sz w:val="28"/>
          <w:szCs w:val="28"/>
          <w:u w:val="single"/>
        </w:rPr>
        <w:t>”</w:t>
      </w:r>
    </w:p>
    <w:p w14:paraId="048CD9B8" w14:textId="77777777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</w:p>
    <w:p w14:paraId="2A89212A" w14:textId="77777777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GROUNDBREAKING PRODUCER UNVEILS NEW COLLABORATION</w:t>
      </w:r>
    </w:p>
    <w:p w14:paraId="69CA205F" w14:textId="4CAF54EB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WITH </w:t>
      </w:r>
      <w:r w:rsidR="00EC6590">
        <w:rPr>
          <w:rFonts w:ascii="Calibri" w:hAnsi="Calibri"/>
          <w:b/>
          <w:sz w:val="22"/>
          <w:szCs w:val="22"/>
        </w:rPr>
        <w:t>BREAKOUT R&amp;B RAPPER-PRODUCER-SINGER</w:t>
      </w:r>
      <w:r>
        <w:rPr>
          <w:rFonts w:ascii="Calibri" w:hAnsi="Calibri"/>
          <w:b/>
          <w:sz w:val="22"/>
          <w:szCs w:val="22"/>
        </w:rPr>
        <w:t xml:space="preserve"> KEVIN GEORGE  </w:t>
      </w:r>
    </w:p>
    <w:p w14:paraId="0A48CDBB" w14:textId="77777777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</w:p>
    <w:p w14:paraId="4355DF4D" w14:textId="202D6EDA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LISTEN TO “WARNING SIGNS (FEAT. KEVIN GEORGE)” </w:t>
      </w:r>
      <w:hyperlink r:id="rId4" w:history="1">
        <w:r w:rsidRPr="00913130">
          <w:rPr>
            <w:rStyle w:val="Hyperlink"/>
            <w:rFonts w:ascii="Calibri" w:hAnsi="Calibri"/>
            <w:b/>
            <w:sz w:val="22"/>
            <w:szCs w:val="22"/>
          </w:rPr>
          <w:t>HERE</w:t>
        </w:r>
      </w:hyperlink>
    </w:p>
    <w:p w14:paraId="50646922" w14:textId="6A870BE0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WATCH THE VISUALIZER </w:t>
      </w:r>
      <w:hyperlink r:id="rId5" w:history="1">
        <w:r w:rsidRPr="00913130">
          <w:rPr>
            <w:rStyle w:val="Hyperlink"/>
            <w:rFonts w:ascii="Calibri" w:hAnsi="Calibri"/>
            <w:b/>
            <w:sz w:val="22"/>
            <w:szCs w:val="22"/>
          </w:rPr>
          <w:t>HERE</w:t>
        </w:r>
      </w:hyperlink>
    </w:p>
    <w:p w14:paraId="3722273A" w14:textId="77777777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</w:p>
    <w:p w14:paraId="3447A8CC" w14:textId="77777777" w:rsidR="00F54031" w:rsidRDefault="00F54031" w:rsidP="00F540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21C0FC69" wp14:editId="03A01AA5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73F3" w14:textId="77777777" w:rsidR="00F54031" w:rsidRDefault="007A49B7" w:rsidP="00F54031">
      <w:pPr>
        <w:jc w:val="center"/>
        <w:rPr>
          <w:rFonts w:ascii="Calibri" w:hAnsi="Calibri"/>
          <w:sz w:val="22"/>
          <w:szCs w:val="22"/>
        </w:rPr>
      </w:pPr>
      <w:hyperlink r:id="rId7" w:history="1">
        <w:r w:rsidR="00F54031">
          <w:rPr>
            <w:rStyle w:val="Hyperlink"/>
            <w:rFonts w:ascii="Calibri" w:hAnsi="Calibri"/>
            <w:sz w:val="22"/>
            <w:szCs w:val="22"/>
          </w:rPr>
          <w:t>DOWNLOAD ARTWORK</w:t>
        </w:r>
      </w:hyperlink>
    </w:p>
    <w:p w14:paraId="372402F3" w14:textId="77777777" w:rsidR="00F54031" w:rsidRDefault="00F54031" w:rsidP="00F54031">
      <w:pPr>
        <w:jc w:val="center"/>
        <w:rPr>
          <w:rFonts w:ascii="Calibri" w:hAnsi="Calibri"/>
          <w:sz w:val="22"/>
          <w:szCs w:val="22"/>
        </w:rPr>
      </w:pPr>
    </w:p>
    <w:p w14:paraId="157EC0F9" w14:textId="77777777" w:rsidR="00F54031" w:rsidRDefault="00F54031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“One of the most sought-after names in dance music.” </w:t>
      </w:r>
    </w:p>
    <w:p w14:paraId="3ABDCAFA" w14:textId="6AD0353F" w:rsidR="00F54031" w:rsidRDefault="00F54031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– FLAUNT</w:t>
      </w:r>
    </w:p>
    <w:p w14:paraId="723FC2CE" w14:textId="77777777" w:rsidR="008139CE" w:rsidRDefault="008139CE" w:rsidP="008139CE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14:paraId="12263D51" w14:textId="77777777" w:rsidR="008139CE" w:rsidRDefault="008139CE" w:rsidP="008139CE">
      <w:pPr>
        <w:jc w:val="center"/>
        <w:rPr>
          <w:rFonts w:ascii="Calibri" w:hAnsi="Calibri"/>
          <w:b/>
          <w:bCs/>
          <w:i/>
          <w:iCs/>
          <w:sz w:val="20"/>
          <w:szCs w:val="20"/>
        </w:rPr>
      </w:pPr>
      <w:r w:rsidRPr="008139CE">
        <w:rPr>
          <w:rFonts w:ascii="Calibri" w:hAnsi="Calibri"/>
          <w:b/>
          <w:bCs/>
          <w:i/>
          <w:iCs/>
          <w:sz w:val="20"/>
          <w:szCs w:val="20"/>
        </w:rPr>
        <w:t xml:space="preserve">“21 Artists Who Are 21 Years Old </w:t>
      </w:r>
      <w:proofErr w:type="gramStart"/>
      <w:r w:rsidRPr="008139CE">
        <w:rPr>
          <w:rFonts w:ascii="Calibri" w:hAnsi="Calibri"/>
          <w:b/>
          <w:bCs/>
          <w:i/>
          <w:iCs/>
          <w:sz w:val="20"/>
          <w:szCs w:val="20"/>
        </w:rPr>
        <w:t>Or</w:t>
      </w:r>
      <w:proofErr w:type="gramEnd"/>
      <w:r w:rsidRPr="008139CE">
        <w:rPr>
          <w:rFonts w:ascii="Calibri" w:hAnsi="Calibri"/>
          <w:b/>
          <w:bCs/>
          <w:i/>
          <w:iCs/>
          <w:sz w:val="20"/>
          <w:szCs w:val="20"/>
        </w:rPr>
        <w:t xml:space="preserve"> Younger And Taking Over Alternative Music”</w:t>
      </w:r>
    </w:p>
    <w:p w14:paraId="4990113F" w14:textId="68146A03" w:rsidR="008139CE" w:rsidRPr="008139CE" w:rsidRDefault="008139CE" w:rsidP="008139CE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 – ALT PRES</w:t>
      </w:r>
      <w:r w:rsidR="003E3CBD">
        <w:rPr>
          <w:rFonts w:ascii="Calibri" w:hAnsi="Calibri"/>
          <w:b/>
          <w:bCs/>
          <w:i/>
          <w:iCs/>
          <w:sz w:val="20"/>
          <w:szCs w:val="20"/>
        </w:rPr>
        <w:t>S</w:t>
      </w:r>
    </w:p>
    <w:p w14:paraId="50979671" w14:textId="7514D66D" w:rsidR="008139CE" w:rsidRDefault="008139CE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</w:p>
    <w:p w14:paraId="64C7E702" w14:textId="77777777" w:rsidR="008139CE" w:rsidRDefault="008139CE" w:rsidP="008139CE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 xml:space="preserve">“From humble bedroom beginnings on SoundCloud, to eventual viral and commercial fame, </w:t>
      </w:r>
      <w:proofErr w:type="spellStart"/>
      <w:r>
        <w:rPr>
          <w:rFonts w:ascii="Calibri" w:hAnsi="Calibri"/>
          <w:b/>
          <w:i/>
          <w:iCs/>
          <w:sz w:val="20"/>
          <w:szCs w:val="20"/>
        </w:rPr>
        <w:t>Whethan</w:t>
      </w:r>
      <w:proofErr w:type="spellEnd"/>
      <w:r>
        <w:rPr>
          <w:rFonts w:ascii="Calibri" w:hAnsi="Calibri"/>
          <w:b/>
          <w:i/>
          <w:iCs/>
          <w:sz w:val="20"/>
          <w:szCs w:val="20"/>
        </w:rPr>
        <w:t xml:space="preserve"> has proven time and time again that talent and uncompromising dedication eclipse all else.” </w:t>
      </w:r>
    </w:p>
    <w:p w14:paraId="63F625CB" w14:textId="77777777" w:rsidR="008139CE" w:rsidRDefault="008139CE" w:rsidP="008139CE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– DANCING ASTRONAUT</w:t>
      </w:r>
    </w:p>
    <w:p w14:paraId="7A1A7A04" w14:textId="77777777" w:rsidR="008139CE" w:rsidRDefault="008139CE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</w:p>
    <w:p w14:paraId="66A6B83F" w14:textId="77777777" w:rsidR="00F54031" w:rsidRDefault="00F54031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“</w:t>
      </w:r>
      <w:proofErr w:type="spellStart"/>
      <w:r>
        <w:rPr>
          <w:rFonts w:ascii="Calibri" w:hAnsi="Calibri"/>
          <w:b/>
          <w:i/>
          <w:iCs/>
          <w:sz w:val="20"/>
          <w:szCs w:val="20"/>
        </w:rPr>
        <w:t>Whethan</w:t>
      </w:r>
      <w:proofErr w:type="spellEnd"/>
      <w:r>
        <w:rPr>
          <w:rFonts w:ascii="Calibri" w:hAnsi="Calibri"/>
          <w:b/>
          <w:i/>
          <w:iCs/>
          <w:sz w:val="20"/>
          <w:szCs w:val="20"/>
        </w:rPr>
        <w:t xml:space="preserve"> is nothing short of a prodigy.” </w:t>
      </w:r>
    </w:p>
    <w:p w14:paraId="24F73A55" w14:textId="77777777" w:rsidR="00F54031" w:rsidRDefault="00F54031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  <w:r>
        <w:rPr>
          <w:rFonts w:ascii="Calibri" w:hAnsi="Calibri"/>
          <w:b/>
          <w:i/>
          <w:iCs/>
          <w:sz w:val="20"/>
          <w:szCs w:val="20"/>
        </w:rPr>
        <w:t>– ATWOOD MAGAZINE</w:t>
      </w:r>
    </w:p>
    <w:p w14:paraId="3B858281" w14:textId="77777777" w:rsidR="00F54031" w:rsidRDefault="00F54031" w:rsidP="00F54031">
      <w:pPr>
        <w:jc w:val="center"/>
        <w:rPr>
          <w:rFonts w:ascii="Calibri" w:hAnsi="Calibri"/>
          <w:b/>
          <w:i/>
          <w:iCs/>
          <w:sz w:val="20"/>
          <w:szCs w:val="20"/>
        </w:rPr>
      </w:pPr>
    </w:p>
    <w:p w14:paraId="45BD4DB8" w14:textId="007D4BA5" w:rsidR="00F54031" w:rsidRDefault="00F54031" w:rsidP="00F540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Visionary producer </w:t>
      </w:r>
      <w:proofErr w:type="spellStart"/>
      <w:r>
        <w:rPr>
          <w:rFonts w:ascii="Calibri" w:hAnsi="Calibri"/>
          <w:b/>
          <w:sz w:val="22"/>
          <w:szCs w:val="22"/>
        </w:rPr>
        <w:t>Whethan</w:t>
      </w:r>
      <w:proofErr w:type="spellEnd"/>
      <w:r>
        <w:rPr>
          <w:rFonts w:ascii="Calibri" w:hAnsi="Calibri"/>
          <w:sz w:val="22"/>
          <w:szCs w:val="22"/>
        </w:rPr>
        <w:t xml:space="preserve"> has announced today’s premiere of his </w:t>
      </w:r>
      <w:r w:rsidR="001A779F">
        <w:rPr>
          <w:rFonts w:ascii="Calibri" w:hAnsi="Calibri"/>
          <w:sz w:val="22"/>
          <w:szCs w:val="22"/>
        </w:rPr>
        <w:t>latest banger-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“Warning Signs (Feat. Kevin George)”</w:t>
      </w:r>
      <w:r>
        <w:rPr>
          <w:rFonts w:ascii="Calibri" w:hAnsi="Calibri"/>
          <w:sz w:val="22"/>
          <w:szCs w:val="22"/>
        </w:rPr>
        <w:t xml:space="preserve"> </w:t>
      </w:r>
      <w:r w:rsidR="001A779F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available now </w:t>
      </w:r>
      <w:hyperlink r:id="rId8" w:history="1">
        <w:r w:rsidRPr="00913130">
          <w:rPr>
            <w:rStyle w:val="Hyperlink"/>
            <w:rFonts w:ascii="Calibri" w:hAnsi="Calibri"/>
            <w:sz w:val="22"/>
            <w:szCs w:val="22"/>
          </w:rPr>
          <w:t>HERE</w:t>
        </w:r>
      </w:hyperlink>
      <w:r>
        <w:rPr>
          <w:rFonts w:ascii="Calibri" w:hAnsi="Calibri"/>
          <w:sz w:val="22"/>
          <w:szCs w:val="22"/>
        </w:rPr>
        <w:t xml:space="preserve">. The track – featuring </w:t>
      </w:r>
      <w:r w:rsidR="00EC6590">
        <w:rPr>
          <w:rFonts w:ascii="Calibri" w:hAnsi="Calibri"/>
          <w:sz w:val="22"/>
          <w:szCs w:val="22"/>
        </w:rPr>
        <w:t xml:space="preserve">breakout </w:t>
      </w:r>
      <w:r>
        <w:rPr>
          <w:rFonts w:ascii="Calibri" w:hAnsi="Calibri"/>
          <w:sz w:val="22"/>
          <w:szCs w:val="22"/>
        </w:rPr>
        <w:t xml:space="preserve">idiosyncratic producer, multi-instrumentalist, rapper, and songwriter </w:t>
      </w:r>
      <w:r>
        <w:rPr>
          <w:rFonts w:ascii="Calibri" w:hAnsi="Calibri"/>
          <w:b/>
          <w:bCs/>
          <w:sz w:val="22"/>
          <w:szCs w:val="22"/>
        </w:rPr>
        <w:t>Kevin George</w:t>
      </w:r>
      <w:r>
        <w:rPr>
          <w:rFonts w:ascii="Calibri" w:hAnsi="Calibri"/>
          <w:sz w:val="22"/>
          <w:szCs w:val="22"/>
        </w:rPr>
        <w:t xml:space="preserve"> – is joined by a visualizer streaming now </w:t>
      </w:r>
      <w:hyperlink r:id="rId9" w:history="1">
        <w:r w:rsidRPr="00913130">
          <w:rPr>
            <w:rStyle w:val="Hyperlink"/>
            <w:rFonts w:ascii="Calibri" w:hAnsi="Calibri"/>
            <w:sz w:val="22"/>
            <w:szCs w:val="22"/>
          </w:rPr>
          <w:t>HERE</w:t>
        </w:r>
      </w:hyperlink>
      <w:r>
        <w:rPr>
          <w:rFonts w:ascii="Calibri" w:hAnsi="Calibri"/>
          <w:sz w:val="22"/>
          <w:szCs w:val="22"/>
        </w:rPr>
        <w:t>.</w:t>
      </w:r>
    </w:p>
    <w:p w14:paraId="306EF0BF" w14:textId="2B169C7D" w:rsidR="001F7B4D" w:rsidRDefault="001F7B4D" w:rsidP="00F54031">
      <w:pPr>
        <w:jc w:val="both"/>
        <w:rPr>
          <w:rFonts w:ascii="Calibri" w:hAnsi="Calibri"/>
          <w:sz w:val="22"/>
          <w:szCs w:val="22"/>
        </w:rPr>
      </w:pPr>
    </w:p>
    <w:p w14:paraId="2241DF6E" w14:textId="6F63FFAC" w:rsidR="0068718C" w:rsidRPr="0068718C" w:rsidRDefault="00292CDB" w:rsidP="00292CDB">
      <w:pPr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About the track, </w:t>
      </w:r>
      <w:proofErr w:type="spellStart"/>
      <w:r>
        <w:rPr>
          <w:rFonts w:ascii="Calibri" w:hAnsi="Calibri"/>
          <w:color w:val="auto"/>
          <w:sz w:val="22"/>
          <w:szCs w:val="22"/>
        </w:rPr>
        <w:t>Whethan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shared, </w:t>
      </w:r>
      <w:r w:rsidRPr="00292CDB">
        <w:rPr>
          <w:rFonts w:ascii="Calibri" w:hAnsi="Calibri"/>
          <w:i/>
          <w:iCs/>
          <w:color w:val="auto"/>
          <w:sz w:val="22"/>
          <w:szCs w:val="22"/>
        </w:rPr>
        <w:t>"This song makes me feel like I’m playing cyber punk and that’s really cool."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 xml:space="preserve">Kevin George echoed his excitement proclaiming, </w:t>
      </w:r>
      <w:r w:rsidR="0068718C" w:rsidRPr="0068718C">
        <w:rPr>
          <w:rFonts w:ascii="Calibri" w:hAnsi="Calibri"/>
          <w:i/>
          <w:iCs/>
          <w:color w:val="auto"/>
          <w:sz w:val="22"/>
          <w:szCs w:val="22"/>
        </w:rPr>
        <w:t>“This the song of the summer</w:t>
      </w:r>
      <w:r w:rsidR="0068718C">
        <w:rPr>
          <w:rFonts w:ascii="Calibri" w:hAnsi="Calibri"/>
          <w:i/>
          <w:iCs/>
          <w:color w:val="auto"/>
          <w:sz w:val="22"/>
          <w:szCs w:val="22"/>
        </w:rPr>
        <w:t>.</w:t>
      </w:r>
      <w:r w:rsidR="0068718C" w:rsidRPr="0068718C">
        <w:rPr>
          <w:rFonts w:ascii="Calibri" w:hAnsi="Calibri"/>
          <w:i/>
          <w:iCs/>
          <w:color w:val="auto"/>
          <w:sz w:val="22"/>
          <w:szCs w:val="22"/>
        </w:rPr>
        <w:t>”</w:t>
      </w:r>
      <w:r w:rsidR="0068718C"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0A5B5341" w14:textId="77777777" w:rsidR="00F54031" w:rsidRDefault="00F54031" w:rsidP="00F54031">
      <w:pPr>
        <w:jc w:val="both"/>
        <w:rPr>
          <w:rFonts w:ascii="Calibri" w:hAnsi="Calibri"/>
          <w:sz w:val="22"/>
          <w:szCs w:val="22"/>
        </w:rPr>
      </w:pPr>
    </w:p>
    <w:p w14:paraId="6E78D37C" w14:textId="64FDB5F7" w:rsidR="00F54031" w:rsidRPr="00F54031" w:rsidRDefault="00F54031" w:rsidP="00F540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“Warning Signs (Feat. Kevin George)” follows last’s month’s release of </w:t>
      </w:r>
      <w:hyperlink r:id="rId10" w:history="1">
        <w:r>
          <w:rPr>
            <w:rStyle w:val="Hyperlink"/>
            <w:rFonts w:ascii="Calibri" w:hAnsi="Calibri"/>
            <w:i/>
            <w:iCs/>
            <w:sz w:val="22"/>
            <w:szCs w:val="22"/>
          </w:rPr>
          <w:t>FANTASY: REMIXED</w:t>
        </w:r>
      </w:hyperlink>
      <w:r>
        <w:rPr>
          <w:rFonts w:ascii="Calibri" w:hAnsi="Calibri"/>
          <w:sz w:val="22"/>
          <w:szCs w:val="22"/>
        </w:rPr>
        <w:t xml:space="preserve">, an innovative remix compilation of </w:t>
      </w:r>
      <w:proofErr w:type="spellStart"/>
      <w:r>
        <w:rPr>
          <w:rFonts w:ascii="Calibri" w:hAnsi="Calibri"/>
          <w:sz w:val="22"/>
          <w:szCs w:val="22"/>
        </w:rPr>
        <w:t>Whethan’s</w:t>
      </w:r>
      <w:proofErr w:type="spellEnd"/>
      <w:r>
        <w:rPr>
          <w:rFonts w:ascii="Calibri" w:hAnsi="Calibri"/>
          <w:sz w:val="22"/>
          <w:szCs w:val="22"/>
        </w:rPr>
        <w:t xml:space="preserve"> groundbreaking 2020 debut album, </w:t>
      </w:r>
      <w:hyperlink r:id="rId11" w:history="1">
        <w:r w:rsidRPr="00F54031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FANTASY</w:t>
        </w:r>
      </w:hyperlink>
      <w:r>
        <w:rPr>
          <w:rFonts w:ascii="Calibri" w:hAnsi="Calibri"/>
          <w:sz w:val="22"/>
          <w:szCs w:val="22"/>
        </w:rPr>
        <w:t xml:space="preserve">. The project – which included remixes by electronic/dance heavyweights Flux Pavilion, </w:t>
      </w:r>
      <w:proofErr w:type="spellStart"/>
      <w:r>
        <w:rPr>
          <w:rFonts w:ascii="Calibri" w:hAnsi="Calibri"/>
          <w:sz w:val="22"/>
          <w:szCs w:val="22"/>
        </w:rPr>
        <w:t>Tchami</w:t>
      </w:r>
      <w:proofErr w:type="spellEnd"/>
      <w:r>
        <w:rPr>
          <w:rFonts w:ascii="Calibri" w:hAnsi="Calibri"/>
          <w:sz w:val="22"/>
          <w:szCs w:val="22"/>
        </w:rPr>
        <w:t>, Midnight Kids, and more -  was highlighted by trap legend NGHTMRE’s hypnotic remix of “</w:t>
      </w:r>
      <w:hyperlink r:id="rId12" w:history="1">
        <w:r>
          <w:rPr>
            <w:rStyle w:val="Hyperlink"/>
            <w:rFonts w:ascii="Calibri" w:hAnsi="Calibri"/>
            <w:sz w:val="22"/>
            <w:szCs w:val="22"/>
          </w:rPr>
          <w:t xml:space="preserve">So Good (Feat. </w:t>
        </w:r>
        <w:proofErr w:type="spellStart"/>
        <w:r>
          <w:rPr>
            <w:rStyle w:val="Hyperlink"/>
            <w:rFonts w:ascii="Calibri" w:hAnsi="Calibri"/>
            <w:sz w:val="22"/>
            <w:szCs w:val="22"/>
          </w:rPr>
          <w:t>bülow</w:t>
        </w:r>
        <w:proofErr w:type="spellEnd"/>
        <w:r>
          <w:rPr>
            <w:rStyle w:val="Hyperlink"/>
            <w:rFonts w:ascii="Calibri" w:hAnsi="Calibri"/>
            <w:sz w:val="22"/>
            <w:szCs w:val="22"/>
          </w:rPr>
          <w:t>)</w:t>
        </w:r>
      </w:hyperlink>
      <w:r>
        <w:rPr>
          <w:rFonts w:ascii="Calibri" w:hAnsi="Calibri"/>
          <w:sz w:val="22"/>
          <w:szCs w:val="22"/>
        </w:rPr>
        <w:t xml:space="preserve">.” The project received widespread praise from </w:t>
      </w:r>
      <w:r w:rsidRPr="00F54031">
        <w:rPr>
          <w:rFonts w:ascii="Calibri" w:hAnsi="Calibri"/>
          <w:b/>
          <w:bCs/>
          <w:sz w:val="22"/>
          <w:szCs w:val="22"/>
        </w:rPr>
        <w:t>EDM.com</w:t>
      </w:r>
      <w:r>
        <w:rPr>
          <w:rFonts w:ascii="Calibri" w:hAnsi="Calibri"/>
          <w:sz w:val="22"/>
          <w:szCs w:val="22"/>
        </w:rPr>
        <w:t xml:space="preserve"> stating </w:t>
      </w:r>
      <w:r>
        <w:rPr>
          <w:rFonts w:ascii="Calibri" w:hAnsi="Calibri"/>
          <w:i/>
          <w:iCs/>
          <w:sz w:val="22"/>
          <w:szCs w:val="22"/>
        </w:rPr>
        <w:t xml:space="preserve">“FANTASY: REMIXED…takes </w:t>
      </w:r>
      <w:proofErr w:type="spellStart"/>
      <w:r>
        <w:rPr>
          <w:rFonts w:ascii="Calibri" w:hAnsi="Calibri"/>
          <w:i/>
          <w:iCs/>
          <w:sz w:val="22"/>
          <w:szCs w:val="22"/>
        </w:rPr>
        <w:t>Whethan's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talent for curating diverse sounds and cross-genre fusions to the next level,” </w:t>
      </w:r>
      <w:r w:rsidRPr="00F54031">
        <w:rPr>
          <w:rFonts w:ascii="Calibri" w:hAnsi="Calibri"/>
          <w:b/>
          <w:bCs/>
          <w:sz w:val="22"/>
          <w:szCs w:val="22"/>
        </w:rPr>
        <w:t>American Songwriter</w:t>
      </w:r>
      <w:r>
        <w:rPr>
          <w:rFonts w:ascii="Calibri" w:hAnsi="Calibri"/>
          <w:sz w:val="22"/>
          <w:szCs w:val="22"/>
        </w:rPr>
        <w:t xml:space="preserve"> adding, </w:t>
      </w:r>
      <w:r>
        <w:rPr>
          <w:rFonts w:ascii="Calibri" w:hAnsi="Calibri"/>
          <w:i/>
          <w:iCs/>
          <w:sz w:val="22"/>
          <w:szCs w:val="22"/>
        </w:rPr>
        <w:t>“</w:t>
      </w:r>
      <w:proofErr w:type="spellStart"/>
      <w:r>
        <w:rPr>
          <w:rFonts w:ascii="Calibri" w:hAnsi="Calibri"/>
          <w:i/>
          <w:iCs/>
          <w:sz w:val="22"/>
          <w:szCs w:val="22"/>
        </w:rPr>
        <w:t>Whethan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allows the songs to find fresh life through various pulsating updates, often feeling totally removed from the original,” </w:t>
      </w:r>
      <w:r>
        <w:rPr>
          <w:rFonts w:ascii="Calibri" w:hAnsi="Calibri"/>
          <w:sz w:val="22"/>
          <w:szCs w:val="22"/>
        </w:rPr>
        <w:t xml:space="preserve">and </w:t>
      </w:r>
      <w:r w:rsidRPr="00F54031">
        <w:rPr>
          <w:rFonts w:ascii="Calibri" w:hAnsi="Calibri"/>
          <w:b/>
          <w:bCs/>
          <w:sz w:val="22"/>
          <w:szCs w:val="22"/>
        </w:rPr>
        <w:t>Dancing Astronaut</w:t>
      </w:r>
      <w:r>
        <w:rPr>
          <w:rFonts w:ascii="Calibri" w:hAnsi="Calibri"/>
          <w:sz w:val="22"/>
          <w:szCs w:val="22"/>
        </w:rPr>
        <w:t xml:space="preserve"> praising </w:t>
      </w:r>
      <w:r>
        <w:rPr>
          <w:rFonts w:ascii="Calibri" w:hAnsi="Calibri"/>
          <w:i/>
          <w:iCs/>
          <w:sz w:val="22"/>
          <w:szCs w:val="22"/>
        </w:rPr>
        <w:t xml:space="preserve"> “</w:t>
      </w:r>
      <w:r w:rsidRPr="00F54031">
        <w:rPr>
          <w:rFonts w:ascii="Calibri" w:hAnsi="Calibri"/>
          <w:i/>
          <w:iCs/>
          <w:sz w:val="22"/>
          <w:szCs w:val="22"/>
        </w:rPr>
        <w:t>Fantasy: Remixed is extraordinary…The remix LP not only expands a wide range of artists and styles but further demonstrates the 21-year-old producer’s unwavering dedication to his own art and imagination.”</w:t>
      </w:r>
    </w:p>
    <w:p w14:paraId="176B550B" w14:textId="77777777" w:rsidR="00F54031" w:rsidRDefault="00F54031" w:rsidP="00F54031">
      <w:pPr>
        <w:jc w:val="both"/>
        <w:rPr>
          <w:rFonts w:ascii="Calibri" w:hAnsi="Calibri"/>
          <w:sz w:val="22"/>
          <w:szCs w:val="22"/>
        </w:rPr>
      </w:pPr>
    </w:p>
    <w:p w14:paraId="0BAA33BB" w14:textId="1A08EBC1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Widely hailed as one of 2020’s most revolutionary and important electronic music releases, </w:t>
      </w:r>
      <w:hyperlink r:id="rId13" w:history="1">
        <w:r>
          <w:rPr>
            <w:rStyle w:val="Hyperlink"/>
            <w:rFonts w:ascii="Calibri" w:hAnsi="Calibri"/>
            <w:bCs/>
            <w:i/>
            <w:sz w:val="22"/>
            <w:szCs w:val="22"/>
          </w:rPr>
          <w:t>FANTASY</w:t>
        </w:r>
      </w:hyperlink>
      <w:r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 xml:space="preserve">was met by worldwide critical acclaim and later </w:t>
      </w:r>
      <w:r w:rsidR="003E3CBD">
        <w:rPr>
          <w:rFonts w:ascii="Calibri" w:hAnsi="Calibri"/>
          <w:bCs/>
          <w:iCs/>
          <w:sz w:val="22"/>
          <w:szCs w:val="22"/>
        </w:rPr>
        <w:t>topped</w:t>
      </w:r>
      <w:r>
        <w:rPr>
          <w:rFonts w:ascii="Calibri" w:hAnsi="Calibri"/>
          <w:bCs/>
          <w:iCs/>
          <w:sz w:val="22"/>
          <w:szCs w:val="22"/>
        </w:rPr>
        <w:t xml:space="preserve"> multiple year-end lists in publications including </w:t>
      </w:r>
      <w:r>
        <w:rPr>
          <w:rFonts w:ascii="Calibri" w:hAnsi="Calibri"/>
          <w:bCs/>
          <w:i/>
          <w:sz w:val="22"/>
          <w:szCs w:val="22"/>
        </w:rPr>
        <w:t>Dancing Astronaut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EDM.com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This Song Is Sick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Magnetic Magazine</w:t>
      </w:r>
      <w:r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/>
          <w:sz w:val="22"/>
          <w:szCs w:val="22"/>
        </w:rPr>
        <w:t>Atwood Magazine</w:t>
      </w:r>
      <w:r>
        <w:rPr>
          <w:rFonts w:ascii="Calibri" w:hAnsi="Calibri"/>
          <w:bCs/>
          <w:iCs/>
          <w:sz w:val="22"/>
          <w:szCs w:val="22"/>
        </w:rPr>
        <w:t xml:space="preserve">, and others. The album – which </w:t>
      </w:r>
      <w:r>
        <w:rPr>
          <w:rFonts w:ascii="Calibri" w:hAnsi="Calibri"/>
          <w:iCs/>
          <w:color w:val="auto"/>
          <w:sz w:val="22"/>
          <w:szCs w:val="22"/>
        </w:rPr>
        <w:t xml:space="preserve">features a genre-bending array of chart-topping artists including </w:t>
      </w:r>
      <w:r>
        <w:rPr>
          <w:rFonts w:ascii="Calibri" w:hAnsi="Calibri"/>
          <w:bCs/>
          <w:iCs/>
          <w:color w:val="auto"/>
          <w:sz w:val="22"/>
          <w:szCs w:val="22"/>
        </w:rPr>
        <w:t xml:space="preserve">Oliver Tree, Chrome Sparks, </w:t>
      </w:r>
      <w:proofErr w:type="spellStart"/>
      <w:r>
        <w:rPr>
          <w:rFonts w:ascii="Calibri" w:hAnsi="Calibri"/>
          <w:bCs/>
          <w:iCs/>
          <w:color w:val="auto"/>
          <w:sz w:val="22"/>
          <w:szCs w:val="22"/>
        </w:rPr>
        <w:t>Jaymes</w:t>
      </w:r>
      <w:proofErr w:type="spellEnd"/>
      <w:r>
        <w:rPr>
          <w:rFonts w:ascii="Calibri" w:hAnsi="Calibri"/>
          <w:bCs/>
          <w:iCs/>
          <w:color w:val="auto"/>
          <w:sz w:val="22"/>
          <w:szCs w:val="22"/>
        </w:rPr>
        <w:t xml:space="preserve"> Young, </w:t>
      </w:r>
      <w:proofErr w:type="spellStart"/>
      <w:r>
        <w:rPr>
          <w:rFonts w:ascii="Calibri" w:hAnsi="Calibri"/>
          <w:bCs/>
          <w:iCs/>
          <w:color w:val="auto"/>
          <w:sz w:val="22"/>
          <w:szCs w:val="22"/>
        </w:rPr>
        <w:t>Grouplove</w:t>
      </w:r>
      <w:proofErr w:type="spellEnd"/>
      <w:r>
        <w:rPr>
          <w:rFonts w:ascii="Calibri" w:hAnsi="Calibri"/>
          <w:bCs/>
          <w:iCs/>
          <w:color w:val="auto"/>
          <w:sz w:val="22"/>
          <w:szCs w:val="22"/>
        </w:rPr>
        <w:t>, The Wombats, The Knocks, Mr Gabriel, The Front Bottoms, and RL Grime – instantly</w:t>
      </w:r>
      <w:r>
        <w:rPr>
          <w:rFonts w:ascii="Calibri" w:hAnsi="Calibri"/>
          <w:iCs/>
          <w:color w:val="auto"/>
          <w:sz w:val="22"/>
          <w:szCs w:val="22"/>
        </w:rPr>
        <w:t xml:space="preserve"> affirmed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Whethan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 among the highest echelon of contemporary electronic dance music creators. </w:t>
      </w:r>
    </w:p>
    <w:p w14:paraId="4F234113" w14:textId="168461F4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22055B24" w14:textId="68059A0B" w:rsidR="00F54031" w:rsidRDefault="00F54031" w:rsidP="008139CE">
      <w:pPr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i/>
          <w:color w:val="auto"/>
          <w:sz w:val="22"/>
          <w:szCs w:val="22"/>
        </w:rPr>
        <w:t xml:space="preserve">FANTASY </w:t>
      </w:r>
      <w:r>
        <w:rPr>
          <w:rFonts w:ascii="Calibri" w:hAnsi="Calibri"/>
          <w:iCs/>
          <w:color w:val="auto"/>
          <w:sz w:val="22"/>
          <w:szCs w:val="22"/>
        </w:rPr>
        <w:t>was labeled as “</w:t>
      </w:r>
      <w:r>
        <w:rPr>
          <w:rFonts w:ascii="Calibri" w:hAnsi="Calibri"/>
          <w:bCs/>
          <w:i/>
          <w:iCs/>
          <w:sz w:val="22"/>
          <w:szCs w:val="22"/>
        </w:rPr>
        <w:t xml:space="preserve">a work of art” </w:t>
      </w:r>
      <w:r>
        <w:rPr>
          <w:rFonts w:ascii="Calibri" w:hAnsi="Calibri"/>
          <w:bCs/>
          <w:sz w:val="22"/>
          <w:szCs w:val="22"/>
        </w:rPr>
        <w:t xml:space="preserve">by </w:t>
      </w:r>
      <w:r w:rsidRPr="00F54031">
        <w:rPr>
          <w:rFonts w:ascii="Calibri" w:hAnsi="Calibri"/>
          <w:b/>
          <w:sz w:val="22"/>
          <w:szCs w:val="22"/>
        </w:rPr>
        <w:t>This Song Is Sick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F54031">
        <w:rPr>
          <w:rFonts w:ascii="Calibri" w:hAnsi="Calibri"/>
          <w:bCs/>
          <w:i/>
          <w:iCs/>
          <w:sz w:val="22"/>
          <w:szCs w:val="22"/>
        </w:rPr>
        <w:t>“o</w:t>
      </w:r>
      <w:r>
        <w:rPr>
          <w:rFonts w:ascii="Calibri" w:hAnsi="Calibri"/>
          <w:bCs/>
          <w:i/>
          <w:iCs/>
          <w:sz w:val="22"/>
          <w:szCs w:val="22"/>
        </w:rPr>
        <w:t xml:space="preserve">ne of 2020’s most prized gems” </w:t>
      </w:r>
      <w:r>
        <w:rPr>
          <w:rFonts w:ascii="Calibri" w:hAnsi="Calibri"/>
          <w:bCs/>
          <w:sz w:val="22"/>
          <w:szCs w:val="22"/>
        </w:rPr>
        <w:t xml:space="preserve">by </w:t>
      </w:r>
      <w:r w:rsidRPr="00F54031">
        <w:rPr>
          <w:rFonts w:ascii="Calibri" w:hAnsi="Calibri"/>
          <w:b/>
          <w:sz w:val="22"/>
          <w:szCs w:val="22"/>
        </w:rPr>
        <w:t>Dancing Astronaut</w:t>
      </w:r>
      <w:r>
        <w:rPr>
          <w:rFonts w:ascii="Calibri" w:hAnsi="Calibri"/>
          <w:bCs/>
          <w:sz w:val="22"/>
          <w:szCs w:val="22"/>
        </w:rPr>
        <w:t xml:space="preserve">, and </w:t>
      </w:r>
      <w:r>
        <w:rPr>
          <w:rFonts w:ascii="Calibri" w:hAnsi="Calibri"/>
          <w:bCs/>
          <w:i/>
          <w:iCs/>
          <w:sz w:val="22"/>
          <w:szCs w:val="22"/>
        </w:rPr>
        <w:t xml:space="preserve">“An imaginative splash of color that’s like getting on a spaceship and blasting off into the land of feel-good vibes…High-energy and </w:t>
      </w:r>
      <w:proofErr w:type="spellStart"/>
      <w:r>
        <w:rPr>
          <w:rFonts w:ascii="Calibri" w:hAnsi="Calibri"/>
          <w:bCs/>
          <w:i/>
          <w:iCs/>
          <w:sz w:val="22"/>
          <w:szCs w:val="22"/>
        </w:rPr>
        <w:t>hella</w:t>
      </w:r>
      <w:proofErr w:type="spellEnd"/>
      <w:r>
        <w:rPr>
          <w:rFonts w:ascii="Calibri" w:hAnsi="Calibri"/>
          <w:bCs/>
          <w:i/>
          <w:iCs/>
          <w:sz w:val="22"/>
          <w:szCs w:val="22"/>
        </w:rPr>
        <w:t xml:space="preserve"> fun” </w:t>
      </w:r>
      <w:r>
        <w:rPr>
          <w:rFonts w:ascii="Calibri" w:hAnsi="Calibri"/>
          <w:bCs/>
          <w:sz w:val="22"/>
          <w:szCs w:val="22"/>
        </w:rPr>
        <w:t xml:space="preserve">by </w:t>
      </w:r>
      <w:r w:rsidRPr="00F54031">
        <w:rPr>
          <w:rFonts w:ascii="Calibri" w:hAnsi="Calibri"/>
          <w:b/>
          <w:sz w:val="22"/>
          <w:szCs w:val="22"/>
        </w:rPr>
        <w:t xml:space="preserve">Acid Stag. </w:t>
      </w:r>
      <w:r>
        <w:rPr>
          <w:rFonts w:ascii="Calibri" w:hAnsi="Calibri"/>
          <w:bCs/>
          <w:sz w:val="22"/>
          <w:szCs w:val="22"/>
        </w:rPr>
        <w:t xml:space="preserve">The out-of-this-world debut project </w:t>
      </w:r>
      <w:r w:rsidR="008139CE">
        <w:rPr>
          <w:rFonts w:ascii="Calibri" w:hAnsi="Calibri"/>
          <w:bCs/>
          <w:sz w:val="22"/>
          <w:szCs w:val="22"/>
        </w:rPr>
        <w:t xml:space="preserve">also had fans in </w:t>
      </w:r>
      <w:r w:rsidR="008139CE" w:rsidRPr="008139CE">
        <w:rPr>
          <w:rFonts w:ascii="Calibri" w:hAnsi="Calibri"/>
          <w:b/>
          <w:sz w:val="22"/>
          <w:szCs w:val="22"/>
        </w:rPr>
        <w:t>EDM.com</w:t>
      </w:r>
      <w:r w:rsidR="008139CE">
        <w:rPr>
          <w:rFonts w:ascii="Calibri" w:hAnsi="Calibri"/>
          <w:bCs/>
          <w:sz w:val="22"/>
          <w:szCs w:val="22"/>
        </w:rPr>
        <w:t xml:space="preserve"> calling the project </w:t>
      </w:r>
      <w:r w:rsidR="008139CE">
        <w:rPr>
          <w:rFonts w:ascii="Calibri" w:hAnsi="Calibri"/>
          <w:bCs/>
          <w:i/>
          <w:iCs/>
          <w:sz w:val="22"/>
          <w:szCs w:val="22"/>
        </w:rPr>
        <w:t xml:space="preserve">“15 tracks of pure fun…FANTASY acutely blends </w:t>
      </w:r>
      <w:proofErr w:type="spellStart"/>
      <w:r w:rsidR="008139CE">
        <w:rPr>
          <w:rFonts w:ascii="Calibri" w:hAnsi="Calibri"/>
          <w:bCs/>
          <w:i/>
          <w:iCs/>
          <w:sz w:val="22"/>
          <w:szCs w:val="22"/>
        </w:rPr>
        <w:t>Whethan's</w:t>
      </w:r>
      <w:proofErr w:type="spellEnd"/>
      <w:r w:rsidR="008139CE">
        <w:rPr>
          <w:rFonts w:ascii="Calibri" w:hAnsi="Calibri"/>
          <w:bCs/>
          <w:i/>
          <w:iCs/>
          <w:sz w:val="22"/>
          <w:szCs w:val="22"/>
        </w:rPr>
        <w:t xml:space="preserve"> quirky </w:t>
      </w:r>
      <w:proofErr w:type="spellStart"/>
      <w:r w:rsidR="008139CE">
        <w:rPr>
          <w:rFonts w:ascii="Calibri" w:hAnsi="Calibri"/>
          <w:bCs/>
          <w:i/>
          <w:iCs/>
          <w:sz w:val="22"/>
          <w:szCs w:val="22"/>
        </w:rPr>
        <w:t>avant</w:t>
      </w:r>
      <w:proofErr w:type="spellEnd"/>
      <w:r w:rsidR="008139CE">
        <w:rPr>
          <w:rFonts w:ascii="Calibri" w:hAnsi="Calibri"/>
          <w:bCs/>
          <w:i/>
          <w:iCs/>
          <w:sz w:val="22"/>
          <w:szCs w:val="22"/>
        </w:rPr>
        <w:t xml:space="preserve">-electronica sound with the perfect punch of retro pop and rock undertones, making it the perfect display of talent and creativity for the young producer” </w:t>
      </w:r>
      <w:r w:rsidR="008139CE">
        <w:rPr>
          <w:rFonts w:ascii="Calibri" w:hAnsi="Calibri"/>
          <w:bCs/>
          <w:sz w:val="22"/>
          <w:szCs w:val="22"/>
        </w:rPr>
        <w:t xml:space="preserve">and </w:t>
      </w:r>
      <w:r w:rsidR="008139CE" w:rsidRPr="008139CE">
        <w:rPr>
          <w:rFonts w:ascii="Calibri" w:hAnsi="Calibri"/>
          <w:b/>
          <w:sz w:val="22"/>
          <w:szCs w:val="22"/>
        </w:rPr>
        <w:t>MILKY</w:t>
      </w:r>
      <w:r w:rsidR="008139CE">
        <w:rPr>
          <w:rFonts w:ascii="Calibri" w:hAnsi="Calibri"/>
          <w:bCs/>
          <w:sz w:val="22"/>
          <w:szCs w:val="22"/>
        </w:rPr>
        <w:t xml:space="preserve"> hailing </w:t>
      </w:r>
      <w:r w:rsidR="008139CE">
        <w:rPr>
          <w:rFonts w:ascii="Calibri" w:hAnsi="Calibri"/>
          <w:bCs/>
          <w:i/>
          <w:iCs/>
          <w:sz w:val="22"/>
          <w:szCs w:val="22"/>
        </w:rPr>
        <w:t>“</w:t>
      </w:r>
      <w:proofErr w:type="spellStart"/>
      <w:r w:rsidR="008139CE">
        <w:rPr>
          <w:rFonts w:ascii="Calibri" w:hAnsi="Calibri"/>
          <w:bCs/>
          <w:i/>
          <w:iCs/>
          <w:sz w:val="22"/>
          <w:szCs w:val="22"/>
        </w:rPr>
        <w:t>Whethan</w:t>
      </w:r>
      <w:proofErr w:type="spellEnd"/>
      <w:r w:rsidR="008139CE">
        <w:rPr>
          <w:rFonts w:ascii="Calibri" w:hAnsi="Calibri"/>
          <w:bCs/>
          <w:i/>
          <w:iCs/>
          <w:sz w:val="22"/>
          <w:szCs w:val="22"/>
        </w:rPr>
        <w:t xml:space="preserve"> takes listeners on a fantasy ride into the stratosphere with his exciting and thrilling debut record. Full of twists and turns and unexpected surprises, the genre-bending album is an exhibition of the producer’s musical expertise, and his capability in creating emotion stirring electronic music.”</w:t>
      </w:r>
    </w:p>
    <w:p w14:paraId="39F38CCF" w14:textId="77777777" w:rsidR="008139CE" w:rsidRPr="008139CE" w:rsidRDefault="008139CE" w:rsidP="008139CE">
      <w:pPr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42863112" w14:textId="77777777" w:rsidR="00F54031" w:rsidRPr="00B27209" w:rsidRDefault="00F54031" w:rsidP="00F54031">
      <w:pPr>
        <w:jc w:val="both"/>
        <w:rPr>
          <w:rFonts w:ascii="Calibri" w:hAnsi="Calibri"/>
          <w:b/>
          <w:iCs/>
          <w:sz w:val="22"/>
          <w:szCs w:val="22"/>
          <w:u w:val="single"/>
        </w:rPr>
      </w:pPr>
      <w:r w:rsidRPr="00B27209">
        <w:rPr>
          <w:rFonts w:ascii="Calibri" w:hAnsi="Calibri"/>
          <w:b/>
          <w:iCs/>
          <w:sz w:val="22"/>
          <w:szCs w:val="22"/>
          <w:u w:val="single"/>
        </w:rPr>
        <w:t>ABOUT WHETHAN</w:t>
      </w:r>
    </w:p>
    <w:p w14:paraId="311553D6" w14:textId="77777777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  <w:proofErr w:type="spellStart"/>
      <w:r>
        <w:rPr>
          <w:rFonts w:ascii="Calibri" w:hAnsi="Calibri"/>
          <w:bCs/>
          <w:iCs/>
          <w:color w:val="auto"/>
          <w:sz w:val="22"/>
          <w:szCs w:val="22"/>
        </w:rPr>
        <w:t>Whethan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 has quickly become one of electronic dance music’s most in-demand artists, spanning superstar collaborations, blockbuster remixes, and his own extraordinary solo output. Born Ethan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Snoreck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, the 21-year-old, Chicago-based producer has unleashed a steady stream of viral smashes, making history in 2016 as the youngest ever artist on Australia’s hugely influential Future Classics label while also winning over famous fans including EDM icon </w:t>
      </w:r>
      <w:r>
        <w:rPr>
          <w:rFonts w:ascii="Calibri" w:hAnsi="Calibri"/>
          <w:bCs/>
          <w:iCs/>
          <w:color w:val="auto"/>
          <w:sz w:val="22"/>
          <w:szCs w:val="22"/>
        </w:rPr>
        <w:t>Skrillex</w:t>
      </w:r>
      <w:r>
        <w:rPr>
          <w:rFonts w:ascii="Calibri" w:hAnsi="Calibri"/>
          <w:iCs/>
          <w:color w:val="auto"/>
          <w:sz w:val="22"/>
          <w:szCs w:val="22"/>
        </w:rPr>
        <w:t xml:space="preserve">. </w:t>
      </w:r>
    </w:p>
    <w:p w14:paraId="1A3DF97C" w14:textId="77777777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5698BB20" w14:textId="77777777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2018 saw the long awaited release of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Whethan’s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 debut EP, </w:t>
      </w:r>
      <w:hyperlink r:id="rId14" w:history="1">
        <w:r>
          <w:rPr>
            <w:rStyle w:val="Hyperlink"/>
            <w:rFonts w:ascii="Calibri" w:hAnsi="Calibri"/>
            <w:i/>
            <w:iCs/>
            <w:color w:val="auto"/>
            <w:sz w:val="22"/>
            <w:szCs w:val="22"/>
          </w:rPr>
          <w:t>LIFE OF A WALLFLOWER VOL. 1</w:t>
        </w:r>
      </w:hyperlink>
      <w:r>
        <w:rPr>
          <w:rFonts w:ascii="Calibri" w:hAnsi="Calibri"/>
          <w:iCs/>
          <w:color w:val="auto"/>
          <w:sz w:val="22"/>
          <w:szCs w:val="22"/>
        </w:rPr>
        <w:t xml:space="preserve">. The project – which includes collaborations with </w:t>
      </w:r>
      <w:r>
        <w:rPr>
          <w:rFonts w:ascii="Calibri" w:hAnsi="Calibri"/>
          <w:bCs/>
          <w:iCs/>
          <w:color w:val="auto"/>
          <w:sz w:val="22"/>
          <w:szCs w:val="22"/>
        </w:rPr>
        <w:t>HONNE, Bipolar Sunshine, Oh Wonder, and Broods</w:t>
      </w:r>
      <w:r>
        <w:rPr>
          <w:rFonts w:ascii="Calibri" w:hAnsi="Calibri"/>
          <w:iCs/>
          <w:color w:val="auto"/>
          <w:sz w:val="22"/>
          <w:szCs w:val="22"/>
        </w:rPr>
        <w:t xml:space="preserve">, among others – earned widespread critical applause, with </w:t>
      </w:r>
      <w:r>
        <w:rPr>
          <w:rFonts w:ascii="Calibri" w:hAnsi="Calibri"/>
          <w:i/>
          <w:iCs/>
          <w:color w:val="auto"/>
          <w:sz w:val="22"/>
          <w:szCs w:val="22"/>
        </w:rPr>
        <w:t>Billboard</w:t>
      </w:r>
      <w:r>
        <w:rPr>
          <w:rFonts w:ascii="Calibri" w:hAnsi="Calibri"/>
          <w:iCs/>
          <w:color w:val="auto"/>
          <w:sz w:val="22"/>
          <w:szCs w:val="22"/>
        </w:rPr>
        <w:t xml:space="preserve"> raving, “The whole collection of songs plays perfectly into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Whethan’s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 pastel-colored sonic palette. It’s soft as petals falling in the breeze, but just as bright and intoxicating as cherry blossom perfume. His super-clean production makes even rough-edged noise sound cute. Really, it’s just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freakin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>’ fun.”</w:t>
      </w:r>
    </w:p>
    <w:p w14:paraId="3C4F937E" w14:textId="77777777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</w:p>
    <w:p w14:paraId="53DA0C95" w14:textId="1F6C0319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  <w:r>
        <w:rPr>
          <w:rFonts w:ascii="Calibri" w:hAnsi="Calibri"/>
          <w:iCs/>
          <w:color w:val="auto"/>
          <w:sz w:val="22"/>
          <w:szCs w:val="22"/>
        </w:rPr>
        <w:t xml:space="preserve">In addition to his recorded work,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Whethan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 has lit up crowds at countless clubs and top festivals, including Coachella, Lollapalooza, the Billboard Hot 100 Music Festival, Outside Lands, SXSW, and Electric Daisy Carnival, as well as a sold out co-headline show at Morrison, CO’s iconic Red Rocks Amphitheatre and a headline performance at MTV’s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Snowglobe</w:t>
      </w:r>
      <w:proofErr w:type="spellEnd"/>
      <w:r>
        <w:rPr>
          <w:rFonts w:ascii="Calibri" w:hAnsi="Calibri"/>
          <w:iCs/>
          <w:color w:val="auto"/>
          <w:sz w:val="22"/>
          <w:szCs w:val="22"/>
        </w:rPr>
        <w:t xml:space="preserve"> Music Festival in South Lake Tahoe, CA.</w:t>
      </w:r>
    </w:p>
    <w:p w14:paraId="6F2198BA" w14:textId="77777777" w:rsidR="00F54031" w:rsidRDefault="00F54031" w:rsidP="00F54031">
      <w:pPr>
        <w:jc w:val="both"/>
        <w:rPr>
          <w:rFonts w:ascii="Calibri" w:hAnsi="Calibri"/>
          <w:iCs/>
          <w:color w:val="auto"/>
          <w:sz w:val="22"/>
          <w:szCs w:val="22"/>
        </w:rPr>
      </w:pPr>
      <w:bookmarkStart w:id="0" w:name="_GoBack"/>
      <w:bookmarkEnd w:id="0"/>
    </w:p>
    <w:p w14:paraId="16C34556" w14:textId="77777777" w:rsidR="00F54031" w:rsidRDefault="00F54031" w:rsidP="00F54031">
      <w:pPr>
        <w:jc w:val="center"/>
        <w:rPr>
          <w:rFonts w:ascii="Calibri" w:hAnsi="Calibri"/>
          <w:b/>
          <w:iCs/>
          <w:color w:val="auto"/>
          <w:sz w:val="22"/>
          <w:szCs w:val="22"/>
        </w:rPr>
      </w:pPr>
      <w:r>
        <w:rPr>
          <w:rFonts w:ascii="Calibri" w:hAnsi="Calibri"/>
          <w:b/>
          <w:iCs/>
          <w:color w:val="auto"/>
          <w:sz w:val="22"/>
          <w:szCs w:val="22"/>
        </w:rPr>
        <w:lastRenderedPageBreak/>
        <w:t>CONNECT WITH WHETHAN</w:t>
      </w:r>
    </w:p>
    <w:p w14:paraId="5C47BFB2" w14:textId="77777777" w:rsidR="00F54031" w:rsidRDefault="007A49B7" w:rsidP="00F54031">
      <w:pPr>
        <w:jc w:val="center"/>
        <w:rPr>
          <w:rFonts w:ascii="Calibri" w:hAnsi="Calibri"/>
          <w:iCs/>
          <w:sz w:val="22"/>
          <w:szCs w:val="22"/>
        </w:rPr>
      </w:pPr>
      <w:hyperlink r:id="rId15" w:history="1">
        <w:r w:rsidR="00F54031">
          <w:rPr>
            <w:rStyle w:val="Hyperlink"/>
            <w:rFonts w:ascii="Calibri" w:hAnsi="Calibri"/>
            <w:iCs/>
            <w:sz w:val="22"/>
            <w:szCs w:val="22"/>
          </w:rPr>
          <w:t>OFFICIAL</w:t>
        </w:r>
      </w:hyperlink>
      <w:r w:rsidR="00F54031">
        <w:rPr>
          <w:rFonts w:ascii="Calibri" w:hAnsi="Calibri"/>
          <w:iCs/>
          <w:sz w:val="22"/>
          <w:szCs w:val="22"/>
        </w:rPr>
        <w:t xml:space="preserve"> | </w:t>
      </w:r>
      <w:hyperlink r:id="rId16" w:history="1">
        <w:r w:rsidR="00F54031">
          <w:rPr>
            <w:rStyle w:val="Hyperlink"/>
            <w:rFonts w:ascii="Calibri" w:hAnsi="Calibri"/>
            <w:iCs/>
            <w:sz w:val="22"/>
            <w:szCs w:val="22"/>
          </w:rPr>
          <w:t>FACEBOOK</w:t>
        </w:r>
      </w:hyperlink>
      <w:r w:rsidR="00F54031">
        <w:rPr>
          <w:rFonts w:ascii="Calibri" w:hAnsi="Calibri"/>
          <w:iCs/>
          <w:sz w:val="22"/>
          <w:szCs w:val="22"/>
        </w:rPr>
        <w:t xml:space="preserve"> | </w:t>
      </w:r>
      <w:hyperlink r:id="rId17" w:history="1">
        <w:r w:rsidR="00F54031">
          <w:rPr>
            <w:rStyle w:val="Hyperlink"/>
            <w:rFonts w:ascii="Calibri" w:hAnsi="Calibri"/>
            <w:iCs/>
            <w:sz w:val="22"/>
            <w:szCs w:val="22"/>
          </w:rPr>
          <w:t>TWITTER</w:t>
        </w:r>
      </w:hyperlink>
      <w:r w:rsidR="00F54031">
        <w:rPr>
          <w:rFonts w:ascii="Calibri" w:hAnsi="Calibri"/>
          <w:iCs/>
          <w:sz w:val="22"/>
          <w:szCs w:val="22"/>
        </w:rPr>
        <w:t xml:space="preserve"> | </w:t>
      </w:r>
      <w:hyperlink r:id="rId18" w:history="1">
        <w:r w:rsidR="00F54031">
          <w:rPr>
            <w:rStyle w:val="Hyperlink"/>
            <w:rFonts w:ascii="Calibri" w:hAnsi="Calibri"/>
            <w:iCs/>
            <w:sz w:val="22"/>
            <w:szCs w:val="22"/>
          </w:rPr>
          <w:t>INSTAGRAM</w:t>
        </w:r>
      </w:hyperlink>
      <w:r w:rsidR="00F54031">
        <w:rPr>
          <w:rFonts w:ascii="Calibri" w:hAnsi="Calibri"/>
          <w:iCs/>
          <w:sz w:val="22"/>
          <w:szCs w:val="22"/>
        </w:rPr>
        <w:t xml:space="preserve"> | </w:t>
      </w:r>
      <w:hyperlink r:id="rId19" w:history="1">
        <w:r w:rsidR="00F54031">
          <w:rPr>
            <w:rStyle w:val="Hyperlink"/>
            <w:rFonts w:ascii="Calibri" w:hAnsi="Calibri"/>
            <w:iCs/>
            <w:sz w:val="22"/>
            <w:szCs w:val="22"/>
          </w:rPr>
          <w:t>YOUTUBE</w:t>
        </w:r>
      </w:hyperlink>
      <w:r w:rsidR="00F54031">
        <w:rPr>
          <w:rFonts w:ascii="Calibri" w:hAnsi="Calibri"/>
          <w:iCs/>
          <w:sz w:val="22"/>
          <w:szCs w:val="22"/>
        </w:rPr>
        <w:t xml:space="preserve"> | </w:t>
      </w:r>
      <w:hyperlink r:id="rId20" w:history="1">
        <w:r w:rsidR="00F54031">
          <w:rPr>
            <w:rStyle w:val="Hyperlink"/>
            <w:rFonts w:ascii="Calibri" w:hAnsi="Calibri"/>
            <w:iCs/>
            <w:sz w:val="22"/>
            <w:szCs w:val="22"/>
          </w:rPr>
          <w:t>PRESS ASSETS</w:t>
        </w:r>
      </w:hyperlink>
      <w:r w:rsidR="00F54031">
        <w:rPr>
          <w:rFonts w:ascii="Calibri" w:hAnsi="Calibri"/>
          <w:iCs/>
          <w:sz w:val="22"/>
          <w:szCs w:val="22"/>
        </w:rPr>
        <w:t xml:space="preserve"> </w:t>
      </w:r>
    </w:p>
    <w:p w14:paraId="4791E622" w14:textId="77777777" w:rsidR="00F54031" w:rsidRDefault="00F54031" w:rsidP="00F54031">
      <w:pPr>
        <w:jc w:val="both"/>
        <w:rPr>
          <w:rFonts w:ascii="Calibri" w:hAnsi="Calibri"/>
          <w:iCs/>
          <w:sz w:val="22"/>
          <w:szCs w:val="22"/>
        </w:rPr>
      </w:pPr>
    </w:p>
    <w:p w14:paraId="4336715B" w14:textId="77777777" w:rsidR="00F54031" w:rsidRDefault="00F54031" w:rsidP="00F54031">
      <w:pPr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For press inquiries, please contact</w:t>
      </w:r>
    </w:p>
    <w:p w14:paraId="1AA78315" w14:textId="77777777" w:rsidR="00F54031" w:rsidRDefault="00F54031" w:rsidP="00F54031">
      <w:pPr>
        <w:jc w:val="center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Jessica Nall // </w:t>
      </w:r>
      <w:hyperlink r:id="rId21" w:history="1">
        <w:r>
          <w:rPr>
            <w:rStyle w:val="Hyperlink"/>
            <w:rFonts w:ascii="Calibri" w:hAnsi="Calibri"/>
            <w:iCs/>
            <w:sz w:val="22"/>
            <w:szCs w:val="22"/>
          </w:rPr>
          <w:t>Jessica.Nall@atlanticrecords.com</w:t>
        </w:r>
      </w:hyperlink>
      <w:r>
        <w:rPr>
          <w:rFonts w:ascii="Calibri" w:hAnsi="Calibri"/>
          <w:iCs/>
          <w:sz w:val="22"/>
          <w:szCs w:val="22"/>
        </w:rPr>
        <w:t xml:space="preserve"> </w:t>
      </w:r>
    </w:p>
    <w:p w14:paraId="275C79FF" w14:textId="77777777" w:rsidR="00AE6DFA" w:rsidRDefault="00AE6DFA"/>
    <w:sectPr w:rsidR="00AE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31"/>
    <w:rsid w:val="001A779F"/>
    <w:rsid w:val="001F7B4D"/>
    <w:rsid w:val="00292CDB"/>
    <w:rsid w:val="003E3CBD"/>
    <w:rsid w:val="0068718C"/>
    <w:rsid w:val="007A49B7"/>
    <w:rsid w:val="008139CE"/>
    <w:rsid w:val="00913130"/>
    <w:rsid w:val="00A537F1"/>
    <w:rsid w:val="00AE6DFA"/>
    <w:rsid w:val="00B27209"/>
    <w:rsid w:val="00EC6590"/>
    <w:rsid w:val="00F5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B117"/>
  <w15:chartTrackingRefBased/>
  <w15:docId w15:val="{3BBF31C4-5D85-4B5F-9BC4-43D9458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540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than.lnk.to/WarningSigns" TargetMode="External"/><Relationship Id="rId13" Type="http://schemas.openxmlformats.org/officeDocument/2006/relationships/hyperlink" Target="https://whethan.lnk.to/FantasyPR" TargetMode="External"/><Relationship Id="rId18" Type="http://schemas.openxmlformats.org/officeDocument/2006/relationships/hyperlink" Target="https://www.instagram.com/whetha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ssica.Nall@atlanticrecords.com" TargetMode="External"/><Relationship Id="rId7" Type="http://schemas.openxmlformats.org/officeDocument/2006/relationships/hyperlink" Target="http://press.wearebigbeat.com/artists/whethan/" TargetMode="External"/><Relationship Id="rId12" Type="http://schemas.openxmlformats.org/officeDocument/2006/relationships/hyperlink" Target="https://whethan.lnk.to/NGHTMRERemix" TargetMode="External"/><Relationship Id="rId17" Type="http://schemas.openxmlformats.org/officeDocument/2006/relationships/hyperlink" Target="https://twitter.com/whethanmus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whethanmusic" TargetMode="External"/><Relationship Id="rId20" Type="http://schemas.openxmlformats.org/officeDocument/2006/relationships/hyperlink" Target="http://press.wearebigbeat.com/artists/whethan" TargetMode="Externa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s://whethan.lnk.to/FantasyPR" TargetMode="External"/><Relationship Id="rId5" Type="http://schemas.openxmlformats.org/officeDocument/2006/relationships/hyperlink" Target="https://whethan.lnk.to/WarningSignsVideo" TargetMode="External"/><Relationship Id="rId15" Type="http://schemas.openxmlformats.org/officeDocument/2006/relationships/hyperlink" Target="https://www.whetha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hethan.lnk.to/FantasyRemixed" TargetMode="External"/><Relationship Id="rId19" Type="http://schemas.openxmlformats.org/officeDocument/2006/relationships/hyperlink" Target="https://www.youtube.com/whethan" TargetMode="External"/><Relationship Id="rId4" Type="http://schemas.openxmlformats.org/officeDocument/2006/relationships/hyperlink" Target="https://whethan.lnk.to/WarningSigns" TargetMode="External"/><Relationship Id="rId9" Type="http://schemas.openxmlformats.org/officeDocument/2006/relationships/hyperlink" Target="https://whethan.lnk.to/WarningSignsVideo" TargetMode="External"/><Relationship Id="rId14" Type="http://schemas.openxmlformats.org/officeDocument/2006/relationships/hyperlink" Target="https://whethan.lnk.to/V1A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7</cp:revision>
  <dcterms:created xsi:type="dcterms:W3CDTF">2021-04-19T16:34:00Z</dcterms:created>
  <dcterms:modified xsi:type="dcterms:W3CDTF">2021-04-23T02:15:00Z</dcterms:modified>
</cp:coreProperties>
</file>