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AB97" w14:textId="77777777" w:rsidR="00FB49C5" w:rsidRDefault="00577335" w:rsidP="00E5689F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40"/>
          <w:szCs w:val="32"/>
        </w:rPr>
      </w:pPr>
      <w:r w:rsidRPr="00577335">
        <w:rPr>
          <w:rFonts w:ascii="Calibri" w:eastAsia="Calibri" w:hAnsi="Calibri" w:cs="Calibri"/>
          <w:b/>
          <w:color w:val="00B0F0"/>
          <w:sz w:val="40"/>
          <w:szCs w:val="32"/>
        </w:rPr>
        <w:t>WHETHAN</w:t>
      </w:r>
      <w:r w:rsidRPr="00577335">
        <w:rPr>
          <w:rFonts w:ascii="Calibri" w:eastAsia="Calibri" w:hAnsi="Calibri" w:cs="Calibri"/>
          <w:b/>
          <w:sz w:val="40"/>
          <w:szCs w:val="32"/>
        </w:rPr>
        <w:t xml:space="preserve"> </w:t>
      </w:r>
      <w:r w:rsidR="00FB49C5">
        <w:rPr>
          <w:rFonts w:ascii="Calibri" w:eastAsia="Calibri" w:hAnsi="Calibri" w:cs="Calibri"/>
          <w:b/>
          <w:sz w:val="40"/>
          <w:szCs w:val="32"/>
        </w:rPr>
        <w:t xml:space="preserve">DELIVERS NEW MUSIC VIDEO </w:t>
      </w:r>
    </w:p>
    <w:p w14:paraId="38269CB1" w14:textId="77777777" w:rsidR="00CE6ABA" w:rsidRPr="00577335" w:rsidRDefault="00FB49C5" w:rsidP="00E5689F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40"/>
          <w:szCs w:val="32"/>
        </w:rPr>
      </w:pPr>
      <w:r>
        <w:rPr>
          <w:rFonts w:ascii="Calibri" w:eastAsia="Calibri" w:hAnsi="Calibri" w:cs="Calibri"/>
          <w:b/>
          <w:sz w:val="40"/>
          <w:szCs w:val="32"/>
        </w:rPr>
        <w:t xml:space="preserve">FOR </w:t>
      </w:r>
      <w:r w:rsidR="001300FD" w:rsidRPr="00577335">
        <w:rPr>
          <w:rFonts w:ascii="Calibri" w:eastAsia="Calibri" w:hAnsi="Calibri" w:cs="Calibri"/>
          <w:b/>
          <w:color w:val="00B0F0"/>
          <w:sz w:val="40"/>
          <w:szCs w:val="32"/>
        </w:rPr>
        <w:t xml:space="preserve">“TOP SHELF” </w:t>
      </w:r>
      <w:r w:rsidR="001300FD" w:rsidRPr="00577335">
        <w:rPr>
          <w:rFonts w:ascii="Calibri" w:eastAsia="Calibri" w:hAnsi="Calibri" w:cs="Calibri"/>
          <w:b/>
          <w:sz w:val="40"/>
          <w:szCs w:val="32"/>
        </w:rPr>
        <w:t>(FT. BIPOLAR SUNSHINE)</w:t>
      </w:r>
      <w:r>
        <w:rPr>
          <w:rFonts w:ascii="Calibri" w:eastAsia="Calibri" w:hAnsi="Calibri" w:cs="Calibri"/>
          <w:b/>
          <w:sz w:val="40"/>
          <w:szCs w:val="32"/>
        </w:rPr>
        <w:t>!</w:t>
      </w:r>
    </w:p>
    <w:p w14:paraId="3C560E2A" w14:textId="77777777" w:rsidR="00B677D0" w:rsidRPr="00B677D0" w:rsidRDefault="00FB49C5" w:rsidP="00E5689F">
      <w:pPr>
        <w:spacing w:line="240" w:lineRule="auto"/>
        <w:contextualSpacing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FROM ‘</w:t>
      </w:r>
      <w:r w:rsidR="001300FD" w:rsidRPr="00B677D0">
        <w:rPr>
          <w:rFonts w:ascii="Calibri" w:eastAsia="Calibri" w:hAnsi="Calibri" w:cs="Calibri"/>
          <w:b/>
          <w:i/>
          <w:sz w:val="28"/>
          <w:szCs w:val="28"/>
        </w:rPr>
        <w:t>LIFE OF A WALLFLOWER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VOL1’</w:t>
      </w:r>
      <w:r w:rsidR="001300FD" w:rsidRPr="00B677D0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="00B677D0">
        <w:rPr>
          <w:rFonts w:ascii="Calibri" w:eastAsia="Calibri" w:hAnsi="Calibri" w:cs="Calibri"/>
          <w:b/>
          <w:sz w:val="28"/>
          <w:szCs w:val="28"/>
        </w:rPr>
        <w:t>EP OUT NOW</w:t>
      </w:r>
    </w:p>
    <w:p w14:paraId="4C6A2F42" w14:textId="77777777" w:rsidR="00B677D0" w:rsidRPr="00B677D0" w:rsidRDefault="00B677D0" w:rsidP="00E5689F">
      <w:pPr>
        <w:spacing w:line="240" w:lineRule="auto"/>
        <w:contextualSpacing/>
        <w:jc w:val="center"/>
        <w:rPr>
          <w:rFonts w:ascii="Calibri" w:eastAsia="Calibri" w:hAnsi="Calibri" w:cs="Calibri"/>
          <w:b/>
        </w:rPr>
      </w:pPr>
    </w:p>
    <w:p w14:paraId="20A3D431" w14:textId="2FFA564E" w:rsidR="00B677D0" w:rsidRPr="00B677D0" w:rsidRDefault="00B677D0" w:rsidP="00E5689F">
      <w:pPr>
        <w:spacing w:line="240" w:lineRule="auto"/>
        <w:contextualSpacing/>
        <w:jc w:val="center"/>
        <w:rPr>
          <w:rFonts w:ascii="Calibri" w:eastAsia="Calibri" w:hAnsi="Calibri" w:cs="Calibri"/>
          <w:b/>
        </w:rPr>
      </w:pPr>
      <w:r w:rsidRPr="00FB49C5">
        <w:rPr>
          <w:rFonts w:ascii="Calibri" w:eastAsia="Calibri" w:hAnsi="Calibri" w:cs="Calibri"/>
          <w:b/>
        </w:rPr>
        <w:t>WATCH/SHARE “TOP SHELF” FT. BIPOLAR SUNSHINE:</w:t>
      </w:r>
      <w:r w:rsidR="001300FD" w:rsidRPr="00B677D0">
        <w:rPr>
          <w:rFonts w:ascii="Calibri" w:eastAsia="Calibri" w:hAnsi="Calibri" w:cs="Calibri"/>
          <w:b/>
        </w:rPr>
        <w:t xml:space="preserve"> </w:t>
      </w:r>
      <w:hyperlink r:id="rId7" w:history="1">
        <w:r w:rsidR="00D44C42" w:rsidRPr="00D44C42">
          <w:rPr>
            <w:rStyle w:val="Hyperlink"/>
            <w:rFonts w:ascii="Calibri" w:eastAsia="Calibri" w:hAnsi="Calibri" w:cs="Calibri"/>
            <w:color w:val="0070C0"/>
          </w:rPr>
          <w:t>https://BigBeat.lnk.to/topshelfWh</w:t>
        </w:r>
      </w:hyperlink>
      <w:r w:rsidR="00D44C42" w:rsidRPr="00D44C42">
        <w:rPr>
          <w:rFonts w:ascii="Calibri" w:eastAsia="Calibri" w:hAnsi="Calibri" w:cs="Calibri"/>
          <w:b/>
          <w:color w:val="0070C0"/>
        </w:rPr>
        <w:t xml:space="preserve"> </w:t>
      </w:r>
    </w:p>
    <w:p w14:paraId="48100DC7" w14:textId="77777777" w:rsidR="00CE6ABA" w:rsidRPr="00B677D0" w:rsidRDefault="00B677D0" w:rsidP="00E5689F">
      <w:pPr>
        <w:spacing w:line="240" w:lineRule="auto"/>
        <w:contextualSpacing/>
        <w:jc w:val="center"/>
        <w:rPr>
          <w:rFonts w:ascii="Calibri" w:eastAsia="Calibri" w:hAnsi="Calibri" w:cs="Calibri"/>
        </w:rPr>
      </w:pPr>
      <w:r w:rsidRPr="00B677D0">
        <w:rPr>
          <w:rFonts w:ascii="Calibri" w:eastAsia="Calibri" w:hAnsi="Calibri" w:cs="Calibri"/>
          <w:b/>
        </w:rPr>
        <w:t xml:space="preserve">BUY/STREAM LIFE OF A WALLFLOWER: </w:t>
      </w:r>
      <w:hyperlink r:id="rId8">
        <w:r w:rsidR="001300FD" w:rsidRPr="00D44C42">
          <w:rPr>
            <w:rFonts w:ascii="Calibri" w:eastAsia="Calibri" w:hAnsi="Calibri" w:cs="Calibri"/>
            <w:color w:val="0070C0"/>
            <w:u w:val="single"/>
          </w:rPr>
          <w:t>https://whethan.lnk.to/V1PR</w:t>
        </w:r>
      </w:hyperlink>
    </w:p>
    <w:p w14:paraId="2AED6B0E" w14:textId="77777777" w:rsidR="00577335" w:rsidRDefault="00577335" w:rsidP="00E5689F">
      <w:pPr>
        <w:spacing w:line="240" w:lineRule="auto"/>
        <w:contextualSpacing/>
        <w:jc w:val="center"/>
        <w:rPr>
          <w:rFonts w:ascii="Calibri" w:eastAsia="Calibri" w:hAnsi="Calibri" w:cs="Calibri"/>
          <w:i/>
        </w:rPr>
      </w:pPr>
    </w:p>
    <w:p w14:paraId="7130B0CE" w14:textId="77777777" w:rsidR="00577335" w:rsidRDefault="00F2730B" w:rsidP="00E5689F">
      <w:pPr>
        <w:spacing w:line="240" w:lineRule="auto"/>
        <w:contextualSpacing/>
        <w:jc w:val="center"/>
        <w:rPr>
          <w:rFonts w:ascii="Calibri" w:eastAsia="Calibri" w:hAnsi="Calibri" w:cs="Calibri"/>
        </w:rPr>
      </w:pPr>
      <w:r w:rsidRPr="00F2730B">
        <w:rPr>
          <w:rFonts w:ascii="Calibri" w:eastAsia="Calibri" w:hAnsi="Calibri" w:cs="Calibri"/>
          <w:i/>
        </w:rPr>
        <w:t>“…dazzling video, and the house-inclined produ</w:t>
      </w:r>
      <w:r>
        <w:rPr>
          <w:rFonts w:ascii="Calibri" w:eastAsia="Calibri" w:hAnsi="Calibri" w:cs="Calibri"/>
          <w:i/>
        </w:rPr>
        <w:t>ction makes for a visual feast.</w:t>
      </w:r>
      <w:r w:rsidR="00577335">
        <w:rPr>
          <w:rFonts w:ascii="Calibri" w:eastAsia="Calibri" w:hAnsi="Calibri" w:cs="Calibri"/>
          <w:i/>
        </w:rPr>
        <w:t xml:space="preserve">” – </w:t>
      </w:r>
      <w:r w:rsidR="00577335" w:rsidRPr="00577335">
        <w:rPr>
          <w:rFonts w:ascii="Calibri" w:eastAsia="Calibri" w:hAnsi="Calibri" w:cs="Calibri"/>
          <w:b/>
        </w:rPr>
        <w:t>Clash</w:t>
      </w:r>
    </w:p>
    <w:p w14:paraId="73FBBBEE" w14:textId="77777777" w:rsidR="00CE6ABA" w:rsidRDefault="00CE6ABA" w:rsidP="00E5689F">
      <w:pPr>
        <w:spacing w:line="240" w:lineRule="auto"/>
        <w:contextualSpacing/>
        <w:jc w:val="center"/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</w:pPr>
    </w:p>
    <w:p w14:paraId="1B658549" w14:textId="77777777" w:rsidR="00CE6ABA" w:rsidRDefault="001300FD" w:rsidP="00E5689F">
      <w:pPr>
        <w:spacing w:line="240" w:lineRule="auto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 wp14:anchorId="63D4A940" wp14:editId="706DDB68">
            <wp:extent cx="5728619" cy="21574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8619" cy="2157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B703AF" w14:textId="77777777" w:rsidR="00577335" w:rsidRDefault="00577335" w:rsidP="00E5689F">
      <w:pPr>
        <w:spacing w:line="240" w:lineRule="auto"/>
        <w:contextualSpacing/>
        <w:jc w:val="center"/>
        <w:rPr>
          <w:rFonts w:ascii="Calibri" w:eastAsia="Calibri" w:hAnsi="Calibri" w:cs="Calibri"/>
          <w:i/>
        </w:rPr>
      </w:pPr>
    </w:p>
    <w:p w14:paraId="281512F6" w14:textId="77777777" w:rsidR="00CE6ABA" w:rsidRDefault="00577335" w:rsidP="00E5689F">
      <w:pPr>
        <w:spacing w:line="240" w:lineRule="auto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 </w:t>
      </w:r>
      <w:r w:rsidR="001300FD">
        <w:rPr>
          <w:rFonts w:ascii="Calibri" w:eastAsia="Calibri" w:hAnsi="Calibri" w:cs="Calibri"/>
          <w:i/>
        </w:rPr>
        <w:t>“</w:t>
      </w:r>
      <w:proofErr w:type="spellStart"/>
      <w:r w:rsidR="001300FD">
        <w:rPr>
          <w:rFonts w:ascii="Calibri" w:eastAsia="Calibri" w:hAnsi="Calibri" w:cs="Calibri"/>
          <w:i/>
        </w:rPr>
        <w:t>Whethan</w:t>
      </w:r>
      <w:proofErr w:type="spellEnd"/>
      <w:r w:rsidR="001300FD">
        <w:rPr>
          <w:rFonts w:ascii="Calibri" w:eastAsia="Calibri" w:hAnsi="Calibri" w:cs="Calibri"/>
          <w:i/>
        </w:rPr>
        <w:t xml:space="preserve"> is a beat king”</w:t>
      </w:r>
      <w:r w:rsidR="001300FD">
        <w:rPr>
          <w:rFonts w:ascii="Calibri" w:eastAsia="Calibri" w:hAnsi="Calibri" w:cs="Calibri"/>
        </w:rPr>
        <w:t xml:space="preserve"> – </w:t>
      </w:r>
      <w:r w:rsidR="001300FD">
        <w:rPr>
          <w:rFonts w:ascii="Calibri" w:eastAsia="Calibri" w:hAnsi="Calibri" w:cs="Calibri"/>
          <w:b/>
        </w:rPr>
        <w:t>V Magazine</w:t>
      </w:r>
      <w:r w:rsidR="00FB49C5">
        <w:rPr>
          <w:rFonts w:ascii="Calibri" w:eastAsia="Calibri" w:hAnsi="Calibri" w:cs="Calibri"/>
          <w:b/>
        </w:rPr>
        <w:br/>
      </w:r>
    </w:p>
    <w:p w14:paraId="4B853EA9" w14:textId="77777777" w:rsidR="00CE6ABA" w:rsidRDefault="001300FD" w:rsidP="00E5689F">
      <w:pPr>
        <w:spacing w:line="240" w:lineRule="auto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“Funky and unfadeable”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  <w:b/>
        </w:rPr>
        <w:t xml:space="preserve">Billboard </w:t>
      </w:r>
    </w:p>
    <w:p w14:paraId="51C1A452" w14:textId="77777777" w:rsidR="00CE6ABA" w:rsidRDefault="00CE6ABA" w:rsidP="00E5689F">
      <w:pPr>
        <w:spacing w:line="240" w:lineRule="auto"/>
        <w:contextualSpacing/>
        <w:jc w:val="center"/>
        <w:rPr>
          <w:rFonts w:ascii="Calibri" w:eastAsia="Calibri" w:hAnsi="Calibri" w:cs="Calibri"/>
          <w:sz w:val="20"/>
          <w:szCs w:val="20"/>
        </w:rPr>
      </w:pPr>
    </w:p>
    <w:p w14:paraId="0CC9D035" w14:textId="14B04617" w:rsidR="004D62DB" w:rsidRDefault="001300FD" w:rsidP="000F2A99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B677D0">
        <w:rPr>
          <w:rFonts w:ascii="Calibri" w:eastAsia="Calibri" w:hAnsi="Calibri" w:cs="Calibri"/>
        </w:rPr>
        <w:t xml:space="preserve">DJ/producer </w:t>
      </w:r>
      <w:proofErr w:type="spellStart"/>
      <w:r>
        <w:rPr>
          <w:rFonts w:ascii="Calibri" w:eastAsia="Calibri" w:hAnsi="Calibri" w:cs="Calibri"/>
          <w:b/>
        </w:rPr>
        <w:t>Whethan</w:t>
      </w:r>
      <w:proofErr w:type="spellEnd"/>
      <w:r>
        <w:rPr>
          <w:rFonts w:ascii="Calibri" w:eastAsia="Calibri" w:hAnsi="Calibri" w:cs="Calibri"/>
        </w:rPr>
        <w:t xml:space="preserve"> </w:t>
      </w:r>
      <w:r w:rsidR="00D6074F" w:rsidRPr="00B677D0">
        <w:rPr>
          <w:rFonts w:ascii="Calibri" w:eastAsia="Calibri" w:hAnsi="Calibri" w:cs="Calibri"/>
        </w:rPr>
        <w:t>prodigious</w:t>
      </w:r>
      <w:r w:rsidR="00D6074F">
        <w:rPr>
          <w:rFonts w:ascii="Calibri" w:eastAsia="Calibri" w:hAnsi="Calibri" w:cs="Calibri"/>
        </w:rPr>
        <w:t xml:space="preserve">’ debut </w:t>
      </w:r>
      <w:hyperlink r:id="rId10">
        <w:r w:rsidR="00D6074F" w:rsidRPr="00577335">
          <w:rPr>
            <w:rFonts w:ascii="Calibri" w:eastAsia="Calibri" w:hAnsi="Calibri" w:cs="Calibri"/>
            <w:i/>
            <w:color w:val="1155CC"/>
            <w:u w:val="single"/>
          </w:rPr>
          <w:t>Life of a Wallflower</w:t>
        </w:r>
        <w:r w:rsidR="00D6074F">
          <w:rPr>
            <w:rFonts w:ascii="Calibri" w:eastAsia="Calibri" w:hAnsi="Calibri" w:cs="Calibri"/>
            <w:i/>
            <w:color w:val="1155CC"/>
            <w:u w:val="single"/>
          </w:rPr>
          <w:t xml:space="preserve"> Vol.1</w:t>
        </w:r>
      </w:hyperlink>
      <w:r w:rsidR="00D6074F">
        <w:rPr>
          <w:rFonts w:ascii="Calibri" w:eastAsia="Calibri" w:hAnsi="Calibri" w:cs="Calibri"/>
        </w:rPr>
        <w:t xml:space="preserve"> EP</w:t>
      </w:r>
      <w:r w:rsidR="00D6074F" w:rsidRPr="00B677D0">
        <w:rPr>
          <w:rFonts w:ascii="Calibri" w:eastAsia="Calibri" w:hAnsi="Calibri" w:cs="Calibri"/>
        </w:rPr>
        <w:t xml:space="preserve"> gave rise to s</w:t>
      </w:r>
      <w:r w:rsidR="00D6074F">
        <w:rPr>
          <w:rFonts w:ascii="Calibri" w:eastAsia="Calibri" w:hAnsi="Calibri" w:cs="Calibri"/>
        </w:rPr>
        <w:t>everal luminary</w:t>
      </w:r>
      <w:r w:rsidR="004D62DB">
        <w:rPr>
          <w:rFonts w:ascii="Calibri" w:eastAsia="Calibri" w:hAnsi="Calibri" w:cs="Calibri"/>
        </w:rPr>
        <w:t xml:space="preserve"> </w:t>
      </w:r>
      <w:proofErr w:type="spellStart"/>
      <w:r w:rsidR="004D62DB">
        <w:rPr>
          <w:rFonts w:ascii="Calibri" w:eastAsia="Calibri" w:hAnsi="Calibri" w:cs="Calibri"/>
        </w:rPr>
        <w:t>collabs</w:t>
      </w:r>
      <w:proofErr w:type="spellEnd"/>
      <w:r w:rsidR="004D62DB">
        <w:rPr>
          <w:rFonts w:ascii="Calibri" w:eastAsia="Calibri" w:hAnsi="Calibri" w:cs="Calibri"/>
        </w:rPr>
        <w:t xml:space="preserve"> with</w:t>
      </w:r>
      <w:r w:rsidR="00D6074F">
        <w:rPr>
          <w:rFonts w:ascii="Calibri" w:eastAsia="Calibri" w:hAnsi="Calibri" w:cs="Calibri"/>
        </w:rPr>
        <w:t xml:space="preserve"> </w:t>
      </w:r>
      <w:r w:rsidR="00D6074F">
        <w:rPr>
          <w:rFonts w:ascii="Calibri" w:eastAsia="Calibri" w:hAnsi="Calibri" w:cs="Calibri"/>
          <w:b/>
        </w:rPr>
        <w:t>Broods</w:t>
      </w:r>
      <w:r w:rsidR="00D6074F" w:rsidRPr="00D6074F">
        <w:rPr>
          <w:rFonts w:ascii="Calibri" w:eastAsia="Calibri" w:hAnsi="Calibri" w:cs="Calibri"/>
        </w:rPr>
        <w:t xml:space="preserve">, </w:t>
      </w:r>
      <w:r w:rsidR="00D6074F">
        <w:rPr>
          <w:rFonts w:ascii="Calibri" w:eastAsia="Calibri" w:hAnsi="Calibri" w:cs="Calibri"/>
          <w:b/>
        </w:rPr>
        <w:t>Oh Wonder</w:t>
      </w:r>
      <w:r w:rsidR="00D6074F" w:rsidRPr="00D6074F">
        <w:rPr>
          <w:rFonts w:ascii="Calibri" w:eastAsia="Calibri" w:hAnsi="Calibri" w:cs="Calibri"/>
        </w:rPr>
        <w:t>,</w:t>
      </w:r>
      <w:r w:rsidR="00D6074F">
        <w:rPr>
          <w:rFonts w:ascii="Calibri" w:eastAsia="Calibri" w:hAnsi="Calibri" w:cs="Calibri"/>
          <w:b/>
        </w:rPr>
        <w:t xml:space="preserve"> HONNE</w:t>
      </w:r>
      <w:r w:rsidR="00D6074F">
        <w:rPr>
          <w:rFonts w:ascii="Calibri" w:eastAsia="Calibri" w:hAnsi="Calibri" w:cs="Calibri"/>
        </w:rPr>
        <w:t xml:space="preserve"> and </w:t>
      </w:r>
      <w:proofErr w:type="spellStart"/>
      <w:r w:rsidR="00D6074F" w:rsidRPr="00B677D0">
        <w:rPr>
          <w:rFonts w:ascii="Calibri" w:eastAsia="Calibri" w:hAnsi="Calibri" w:cs="Calibri"/>
          <w:b/>
        </w:rPr>
        <w:t>Mascolo</w:t>
      </w:r>
      <w:proofErr w:type="spellEnd"/>
      <w:r w:rsidR="004D62DB">
        <w:rPr>
          <w:rFonts w:ascii="Calibri" w:eastAsia="Calibri" w:hAnsi="Calibri" w:cs="Calibri"/>
        </w:rPr>
        <w:t>.</w:t>
      </w:r>
      <w:r w:rsidR="00D6074F">
        <w:rPr>
          <w:rFonts w:ascii="Calibri" w:eastAsia="Calibri" w:hAnsi="Calibri" w:cs="Calibri"/>
        </w:rPr>
        <w:t xml:space="preserve"> </w:t>
      </w:r>
      <w:r w:rsidR="004D62DB">
        <w:rPr>
          <w:rFonts w:ascii="Calibri" w:eastAsia="Calibri" w:hAnsi="Calibri" w:cs="Calibri"/>
        </w:rPr>
        <w:t>Today</w:t>
      </w:r>
      <w:r w:rsidR="00D6074F">
        <w:rPr>
          <w:rFonts w:ascii="Calibri" w:eastAsia="Calibri" w:hAnsi="Calibri" w:cs="Calibri"/>
        </w:rPr>
        <w:t>, the Los Angeles</w:t>
      </w:r>
      <w:r w:rsidR="00D6074F" w:rsidRPr="00B677D0">
        <w:rPr>
          <w:rFonts w:ascii="Calibri" w:eastAsia="Calibri" w:hAnsi="Calibri" w:cs="Calibri"/>
        </w:rPr>
        <w:t>-based</w:t>
      </w:r>
      <w:r w:rsidR="00D6074F">
        <w:rPr>
          <w:rFonts w:ascii="Calibri" w:eastAsia="Calibri" w:hAnsi="Calibri" w:cs="Calibri"/>
        </w:rPr>
        <w:t>, Chicago-rooted artist</w:t>
      </w:r>
      <w:r w:rsidR="00D6074F" w:rsidRPr="00B677D0">
        <w:rPr>
          <w:rFonts w:ascii="Calibri" w:eastAsia="Calibri" w:hAnsi="Calibri" w:cs="Calibri"/>
        </w:rPr>
        <w:t xml:space="preserve"> roll</w:t>
      </w:r>
      <w:r w:rsidR="00D6074F">
        <w:rPr>
          <w:rFonts w:ascii="Calibri" w:eastAsia="Calibri" w:hAnsi="Calibri" w:cs="Calibri"/>
        </w:rPr>
        <w:t>s</w:t>
      </w:r>
      <w:r w:rsidR="00D6074F" w:rsidRPr="00B677D0">
        <w:rPr>
          <w:rFonts w:ascii="Calibri" w:eastAsia="Calibri" w:hAnsi="Calibri" w:cs="Calibri"/>
        </w:rPr>
        <w:t xml:space="preserve"> out the offici</w:t>
      </w:r>
      <w:r w:rsidR="00D6074F">
        <w:rPr>
          <w:rFonts w:ascii="Calibri" w:eastAsia="Calibri" w:hAnsi="Calibri" w:cs="Calibri"/>
        </w:rPr>
        <w:t>al music video for</w:t>
      </w:r>
      <w:r w:rsidR="004D62DB">
        <w:rPr>
          <w:rFonts w:ascii="Calibri" w:eastAsia="Calibri" w:hAnsi="Calibri" w:cs="Calibri"/>
        </w:rPr>
        <w:t xml:space="preserve"> his single</w:t>
      </w:r>
      <w:r w:rsidR="00D6074F">
        <w:rPr>
          <w:rFonts w:ascii="Calibri" w:eastAsia="Calibri" w:hAnsi="Calibri" w:cs="Calibri"/>
        </w:rPr>
        <w:t xml:space="preserve"> </w:t>
      </w:r>
      <w:r w:rsidR="00D6074F" w:rsidRPr="004D62DB">
        <w:rPr>
          <w:rFonts w:ascii="Calibri" w:eastAsia="Calibri" w:hAnsi="Calibri" w:cs="Calibri"/>
          <w:b/>
        </w:rPr>
        <w:t>“Top Shelf”</w:t>
      </w:r>
      <w:r w:rsidR="00D6074F">
        <w:rPr>
          <w:rFonts w:ascii="Calibri" w:eastAsia="Calibri" w:hAnsi="Calibri" w:cs="Calibri"/>
        </w:rPr>
        <w:t xml:space="preserve"> featuring</w:t>
      </w:r>
      <w:r w:rsidR="00D6074F" w:rsidRPr="00B677D0">
        <w:rPr>
          <w:rFonts w:ascii="Calibri" w:eastAsia="Calibri" w:hAnsi="Calibri" w:cs="Calibri"/>
        </w:rPr>
        <w:t xml:space="preserve"> the brilliant British singer</w:t>
      </w:r>
      <w:r w:rsidR="00D6074F">
        <w:rPr>
          <w:rFonts w:ascii="Calibri" w:eastAsia="Calibri" w:hAnsi="Calibri" w:cs="Calibri"/>
          <w:b/>
        </w:rPr>
        <w:t xml:space="preserve"> Bipolar Sunshine</w:t>
      </w:r>
      <w:r w:rsidR="004D62DB">
        <w:rPr>
          <w:rFonts w:ascii="Calibri" w:eastAsia="Calibri" w:hAnsi="Calibri" w:cs="Calibri"/>
        </w:rPr>
        <w:t xml:space="preserve">, </w:t>
      </w:r>
      <w:r w:rsidR="00D6074F">
        <w:rPr>
          <w:rFonts w:ascii="Calibri" w:eastAsia="Calibri" w:hAnsi="Calibri" w:cs="Calibri"/>
        </w:rPr>
        <w:t xml:space="preserve">starring model </w:t>
      </w:r>
      <w:hyperlink r:id="rId11">
        <w:r w:rsidR="00D6074F" w:rsidRPr="00D6074F">
          <w:rPr>
            <w:rFonts w:ascii="Calibri" w:eastAsia="Calibri" w:hAnsi="Calibri" w:cs="Calibri"/>
            <w:color w:val="1155CC"/>
            <w:u w:val="single"/>
          </w:rPr>
          <w:t>Alina Lee</w:t>
        </w:r>
      </w:hyperlink>
      <w:r w:rsidR="00301C8F">
        <w:rPr>
          <w:rFonts w:ascii="Calibri" w:eastAsia="Calibri" w:hAnsi="Calibri" w:cs="Calibri"/>
        </w:rPr>
        <w:t xml:space="preserve">, and a </w:t>
      </w:r>
      <w:r w:rsidR="004D62DB" w:rsidRPr="004D62DB">
        <w:rPr>
          <w:rFonts w:ascii="Calibri" w:eastAsia="Calibri" w:hAnsi="Calibri" w:cs="Calibri"/>
          <w:i/>
        </w:rPr>
        <w:t>wallflower</w:t>
      </w:r>
      <w:r w:rsidR="00301C8F">
        <w:rPr>
          <w:rFonts w:ascii="Calibri" w:eastAsia="Calibri" w:hAnsi="Calibri" w:cs="Calibri"/>
        </w:rPr>
        <w:t xml:space="preserve">– </w:t>
      </w:r>
      <w:hyperlink r:id="rId12" w:history="1">
        <w:r w:rsidR="00301C8F" w:rsidRPr="00D44C42">
          <w:rPr>
            <w:rStyle w:val="Hyperlink"/>
            <w:rFonts w:ascii="Calibri" w:eastAsia="Calibri" w:hAnsi="Calibri" w:cs="Calibri"/>
            <w:b/>
          </w:rPr>
          <w:t>WATCH HERE</w:t>
        </w:r>
      </w:hyperlink>
      <w:r w:rsidR="004D62DB" w:rsidRPr="00D44C42">
        <w:rPr>
          <w:rFonts w:ascii="Calibri" w:eastAsia="Calibri" w:hAnsi="Calibri" w:cs="Calibri"/>
        </w:rPr>
        <w:t>!</w:t>
      </w:r>
      <w:r w:rsidR="004D62DB">
        <w:rPr>
          <w:rFonts w:ascii="Calibri" w:eastAsia="Calibri" w:hAnsi="Calibri" w:cs="Calibri"/>
        </w:rPr>
        <w:t xml:space="preserve">  </w:t>
      </w:r>
    </w:p>
    <w:p w14:paraId="354542BE" w14:textId="77777777" w:rsidR="00D6074F" w:rsidRDefault="00D6074F" w:rsidP="000F2A99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14:paraId="3D1E436C" w14:textId="77777777" w:rsidR="00CE6ABA" w:rsidRPr="00D6074F" w:rsidRDefault="001300FD" w:rsidP="000F2A99">
      <w:pPr>
        <w:spacing w:line="240" w:lineRule="auto"/>
        <w:contextualSpacing/>
        <w:jc w:val="both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</w:rPr>
        <w:t xml:space="preserve">The </w:t>
      </w:r>
      <w:r w:rsidRPr="00D6074F">
        <w:rPr>
          <w:rFonts w:ascii="Calibri" w:eastAsia="Calibri" w:hAnsi="Calibri" w:cs="Calibri"/>
        </w:rPr>
        <w:t xml:space="preserve">video builds on </w:t>
      </w:r>
      <w:proofErr w:type="spellStart"/>
      <w:r w:rsidRPr="00D6074F">
        <w:rPr>
          <w:rFonts w:ascii="Calibri" w:eastAsia="Calibri" w:hAnsi="Calibri" w:cs="Calibri"/>
        </w:rPr>
        <w:t>Whethan’s</w:t>
      </w:r>
      <w:proofErr w:type="spellEnd"/>
      <w:r w:rsidRPr="00D6074F">
        <w:rPr>
          <w:rFonts w:ascii="Calibri" w:eastAsia="Calibri" w:hAnsi="Calibri" w:cs="Calibri"/>
        </w:rPr>
        <w:t xml:space="preserve"> </w:t>
      </w:r>
      <w:r w:rsidR="00301C8F">
        <w:rPr>
          <w:rFonts w:ascii="Calibri" w:eastAsia="Calibri" w:hAnsi="Calibri" w:cs="Calibri"/>
        </w:rPr>
        <w:t>wallflower character</w:t>
      </w:r>
      <w:r w:rsidRPr="00D6074F">
        <w:rPr>
          <w:rFonts w:ascii="Calibri" w:eastAsia="Calibri" w:hAnsi="Calibri" w:cs="Calibri"/>
        </w:rPr>
        <w:t xml:space="preserve">, this time </w:t>
      </w:r>
      <w:r w:rsidR="00301C8F">
        <w:rPr>
          <w:rFonts w:ascii="Calibri" w:eastAsia="Calibri" w:hAnsi="Calibri" w:cs="Calibri"/>
        </w:rPr>
        <w:t xml:space="preserve">as </w:t>
      </w:r>
      <w:r w:rsidRPr="00D6074F">
        <w:rPr>
          <w:rFonts w:ascii="Calibri" w:eastAsia="Calibri" w:hAnsi="Calibri" w:cs="Calibri"/>
        </w:rPr>
        <w:t>a love story</w:t>
      </w:r>
      <w:r w:rsidR="00301C8F">
        <w:rPr>
          <w:rFonts w:ascii="Calibri" w:eastAsia="Calibri" w:hAnsi="Calibri" w:cs="Calibri"/>
        </w:rPr>
        <w:t>, showcasing his</w:t>
      </w:r>
      <w:r w:rsidRPr="00D6074F">
        <w:rPr>
          <w:rFonts w:ascii="Calibri" w:eastAsia="Calibri" w:hAnsi="Calibri" w:cs="Calibri"/>
        </w:rPr>
        <w:t xml:space="preserve"> signature </w:t>
      </w:r>
      <w:r w:rsidR="00301C8F">
        <w:rPr>
          <w:rFonts w:ascii="Calibri" w:eastAsia="Calibri" w:hAnsi="Calibri" w:cs="Calibri"/>
        </w:rPr>
        <w:t xml:space="preserve">cheeky </w:t>
      </w:r>
      <w:r w:rsidRPr="00D6074F">
        <w:rPr>
          <w:rFonts w:ascii="Calibri" w:eastAsia="Calibri" w:hAnsi="Calibri" w:cs="Calibri"/>
        </w:rPr>
        <w:t>humor</w:t>
      </w:r>
      <w:r w:rsidR="00301C8F">
        <w:rPr>
          <w:rFonts w:ascii="Calibri" w:eastAsia="Calibri" w:hAnsi="Calibri" w:cs="Calibri"/>
        </w:rPr>
        <w:t xml:space="preserve"> meets p</w:t>
      </w:r>
      <w:r w:rsidRPr="00D6074F">
        <w:rPr>
          <w:rFonts w:ascii="Calibri" w:eastAsia="Calibri" w:hAnsi="Calibri" w:cs="Calibri"/>
        </w:rPr>
        <w:t>sychedelic</w:t>
      </w:r>
      <w:r w:rsidR="00301C8F">
        <w:rPr>
          <w:rFonts w:ascii="Calibri" w:eastAsia="Calibri" w:hAnsi="Calibri" w:cs="Calibri"/>
        </w:rPr>
        <w:t xml:space="preserve"> hallucination scenes</w:t>
      </w:r>
      <w:r w:rsidRPr="00D6074F">
        <w:rPr>
          <w:rFonts w:ascii="Calibri" w:eastAsia="Calibri" w:hAnsi="Calibri" w:cs="Calibri"/>
        </w:rPr>
        <w:t xml:space="preserve">… In </w:t>
      </w:r>
      <w:proofErr w:type="spellStart"/>
      <w:r w:rsidRPr="00D6074F">
        <w:rPr>
          <w:rFonts w:ascii="Calibri" w:eastAsia="Calibri" w:hAnsi="Calibri" w:cs="Calibri"/>
        </w:rPr>
        <w:t>Whethan’s</w:t>
      </w:r>
      <w:proofErr w:type="spellEnd"/>
      <w:r w:rsidRPr="00D6074F">
        <w:rPr>
          <w:rFonts w:ascii="Calibri" w:eastAsia="Calibri" w:hAnsi="Calibri" w:cs="Calibri"/>
        </w:rPr>
        <w:t xml:space="preserve"> words,</w:t>
      </w:r>
      <w:r w:rsidRPr="00D6074F">
        <w:rPr>
          <w:rFonts w:ascii="Calibri" w:eastAsia="Calibri" w:hAnsi="Calibri" w:cs="Calibri"/>
          <w:b/>
        </w:rPr>
        <w:t xml:space="preserve"> </w:t>
      </w:r>
      <w:r w:rsidRPr="00D6074F">
        <w:rPr>
          <w:rFonts w:ascii="Calibri" w:eastAsia="Calibri" w:hAnsi="Calibri" w:cs="Calibri"/>
          <w:i/>
          <w:highlight w:val="white"/>
        </w:rPr>
        <w:t xml:space="preserve">"This music video is a continuation of the story about Wallflower and his journey through life. It’s one of my favorite songs to play in my sets and </w:t>
      </w:r>
      <w:r w:rsidR="00756261" w:rsidRPr="00D6074F">
        <w:rPr>
          <w:rFonts w:ascii="Calibri" w:eastAsia="Calibri" w:hAnsi="Calibri" w:cs="Calibri"/>
          <w:i/>
          <w:highlight w:val="white"/>
        </w:rPr>
        <w:t xml:space="preserve">it </w:t>
      </w:r>
      <w:r w:rsidRPr="00D6074F">
        <w:rPr>
          <w:rFonts w:ascii="Calibri" w:eastAsia="Calibri" w:hAnsi="Calibri" w:cs="Calibri"/>
          <w:i/>
          <w:highlight w:val="white"/>
        </w:rPr>
        <w:t>was extremely fun to experiment with house music. Working with Bipolar Sunshin</w:t>
      </w:r>
      <w:r w:rsidR="00B677D0" w:rsidRPr="00D6074F">
        <w:rPr>
          <w:rFonts w:ascii="Calibri" w:eastAsia="Calibri" w:hAnsi="Calibri" w:cs="Calibri"/>
          <w:i/>
          <w:highlight w:val="white"/>
        </w:rPr>
        <w:t>e was an absolute honor and he</w:t>
      </w:r>
      <w:r w:rsidRPr="00D6074F">
        <w:rPr>
          <w:rFonts w:ascii="Calibri" w:eastAsia="Calibri" w:hAnsi="Calibri" w:cs="Calibri"/>
          <w:i/>
          <w:highlight w:val="white"/>
        </w:rPr>
        <w:t xml:space="preserve"> absolutely nailed it."</w:t>
      </w:r>
    </w:p>
    <w:p w14:paraId="4D0D5C40" w14:textId="77777777" w:rsidR="00CE6ABA" w:rsidRDefault="00CE6ABA" w:rsidP="000F2A99">
      <w:pPr>
        <w:spacing w:line="240" w:lineRule="auto"/>
        <w:contextualSpacing/>
        <w:jc w:val="both"/>
        <w:rPr>
          <w:rFonts w:ascii="Calibri" w:eastAsia="Calibri" w:hAnsi="Calibri" w:cs="Calibri"/>
          <w:color w:val="313131"/>
          <w:highlight w:val="white"/>
        </w:rPr>
      </w:pPr>
    </w:p>
    <w:p w14:paraId="1498F12C" w14:textId="77777777" w:rsidR="00CE6ABA" w:rsidRDefault="001300FD" w:rsidP="000F2A99">
      <w:pPr>
        <w:spacing w:line="240" w:lineRule="auto"/>
        <w:contextualSpacing/>
        <w:jc w:val="both"/>
        <w:rPr>
          <w:rFonts w:ascii="Calibri" w:eastAsia="Calibri" w:hAnsi="Calibri" w:cs="Calibri"/>
          <w:b/>
          <w:color w:val="313131"/>
          <w:highlight w:val="white"/>
        </w:rPr>
      </w:pPr>
      <w:r w:rsidRPr="00D6074F">
        <w:rPr>
          <w:rFonts w:ascii="Calibri" w:eastAsia="Calibri" w:hAnsi="Calibri" w:cs="Calibri"/>
          <w:highlight w:val="white"/>
        </w:rPr>
        <w:t>The</w:t>
      </w:r>
      <w:r w:rsidRPr="00D6074F">
        <w:rPr>
          <w:rFonts w:ascii="Calibri" w:eastAsia="Calibri" w:hAnsi="Calibri" w:cs="Calibri"/>
          <w:b/>
          <w:highlight w:val="white"/>
        </w:rPr>
        <w:t xml:space="preserve"> </w:t>
      </w:r>
      <w:r w:rsidRPr="00D6074F">
        <w:rPr>
          <w:rFonts w:ascii="Calibri" w:eastAsia="Calibri" w:hAnsi="Calibri" w:cs="Calibri"/>
          <w:highlight w:val="white"/>
        </w:rPr>
        <w:t>wallflower previously made an appearance in</w:t>
      </w:r>
      <w:r w:rsidR="00301C8F">
        <w:rPr>
          <w:rFonts w:ascii="Calibri" w:eastAsia="Calibri" w:hAnsi="Calibri" w:cs="Calibri"/>
          <w:highlight w:val="white"/>
        </w:rPr>
        <w:t xml:space="preserve"> the official video for</w:t>
      </w:r>
      <w:r w:rsidRPr="00D6074F">
        <w:rPr>
          <w:rFonts w:ascii="Calibri" w:eastAsia="Calibri" w:hAnsi="Calibri" w:cs="Calibri"/>
          <w:highlight w:val="white"/>
        </w:rPr>
        <w:t xml:space="preserve"> </w:t>
      </w:r>
      <w:r w:rsidRPr="00D6074F">
        <w:rPr>
          <w:rFonts w:ascii="Calibri" w:eastAsia="Calibri" w:hAnsi="Calibri" w:cs="Calibri"/>
          <w:b/>
          <w:highlight w:val="white"/>
        </w:rPr>
        <w:t xml:space="preserve">“Radar” </w:t>
      </w:r>
      <w:r w:rsidRPr="00D6074F">
        <w:rPr>
          <w:rFonts w:ascii="Calibri" w:eastAsia="Calibri" w:hAnsi="Calibri" w:cs="Calibri"/>
          <w:highlight w:val="white"/>
        </w:rPr>
        <w:t>ft.</w:t>
      </w:r>
      <w:r w:rsidRPr="00D6074F">
        <w:rPr>
          <w:rFonts w:ascii="Calibri" w:eastAsia="Calibri" w:hAnsi="Calibri" w:cs="Calibri"/>
          <w:b/>
          <w:highlight w:val="white"/>
        </w:rPr>
        <w:t xml:space="preserve"> HONNE</w:t>
      </w:r>
      <w:r w:rsidRPr="00D6074F">
        <w:rPr>
          <w:rFonts w:ascii="Calibri" w:eastAsia="Calibri" w:hAnsi="Calibri" w:cs="Calibri"/>
          <w:highlight w:val="white"/>
        </w:rPr>
        <w:t xml:space="preserve"> which premiered on </w:t>
      </w:r>
      <w:r w:rsidRPr="00D6074F">
        <w:rPr>
          <w:rFonts w:ascii="Calibri" w:eastAsia="Calibri" w:hAnsi="Calibri" w:cs="Calibri"/>
          <w:b/>
          <w:highlight w:val="white"/>
        </w:rPr>
        <w:t>The FADER</w:t>
      </w:r>
      <w:r w:rsidRPr="00D6074F">
        <w:rPr>
          <w:rFonts w:ascii="Calibri" w:eastAsia="Calibri" w:hAnsi="Calibri" w:cs="Calibri"/>
          <w:highlight w:val="white"/>
        </w:rPr>
        <w:t xml:space="preserve"> - </w:t>
      </w:r>
      <w:hyperlink r:id="rId13">
        <w:r w:rsidRPr="00577335">
          <w:rPr>
            <w:rFonts w:ascii="Calibri" w:eastAsia="Calibri" w:hAnsi="Calibri" w:cs="Calibri"/>
            <w:color w:val="1155CC"/>
            <w:highlight w:val="white"/>
            <w:u w:val="single"/>
          </w:rPr>
          <w:t>WATCH HERE</w:t>
        </w:r>
      </w:hyperlink>
      <w:r w:rsidRPr="00577335">
        <w:rPr>
          <w:rFonts w:ascii="Calibri" w:eastAsia="Calibri" w:hAnsi="Calibri" w:cs="Calibri"/>
          <w:color w:val="313131"/>
          <w:highlight w:val="white"/>
        </w:rPr>
        <w:t>!</w:t>
      </w:r>
      <w:r>
        <w:rPr>
          <w:rFonts w:ascii="Calibri" w:eastAsia="Calibri" w:hAnsi="Calibri" w:cs="Calibri"/>
          <w:color w:val="313131"/>
          <w:highlight w:val="white"/>
        </w:rPr>
        <w:t xml:space="preserve"> </w:t>
      </w:r>
      <w:proofErr w:type="spellStart"/>
      <w:r w:rsidRPr="00D6074F">
        <w:rPr>
          <w:rFonts w:ascii="Calibri" w:eastAsia="Calibri" w:hAnsi="Calibri" w:cs="Calibri"/>
          <w:highlight w:val="white"/>
        </w:rPr>
        <w:t>Whethan</w:t>
      </w:r>
      <w:proofErr w:type="spellEnd"/>
      <w:r w:rsidRPr="00D6074F">
        <w:rPr>
          <w:rFonts w:ascii="Calibri" w:eastAsia="Calibri" w:hAnsi="Calibri" w:cs="Calibri"/>
          <w:highlight w:val="white"/>
        </w:rPr>
        <w:t xml:space="preserve"> also claims </w:t>
      </w:r>
      <w:r w:rsidRPr="00D6074F">
        <w:rPr>
          <w:rFonts w:ascii="Calibri" w:eastAsia="Calibri" w:hAnsi="Calibri" w:cs="Calibri"/>
          <w:b/>
          <w:highlight w:val="white"/>
        </w:rPr>
        <w:t>Billboard</w:t>
      </w:r>
      <w:r w:rsidRPr="00D6074F">
        <w:rPr>
          <w:rFonts w:ascii="Calibri" w:eastAsia="Calibri" w:hAnsi="Calibri" w:cs="Calibri"/>
          <w:highlight w:val="white"/>
        </w:rPr>
        <w:t xml:space="preserve">’s </w:t>
      </w:r>
      <w:r w:rsidRPr="00D6074F">
        <w:rPr>
          <w:rFonts w:ascii="Calibri" w:eastAsia="Calibri" w:hAnsi="Calibri" w:cs="Calibri"/>
          <w:b/>
          <w:highlight w:val="white"/>
        </w:rPr>
        <w:t>“</w:t>
      </w:r>
      <w:r w:rsidRPr="00D6074F">
        <w:rPr>
          <w:rFonts w:ascii="Calibri" w:eastAsia="Calibri" w:hAnsi="Calibri" w:cs="Calibri"/>
          <w:b/>
          <w:i/>
          <w:highlight w:val="white"/>
        </w:rPr>
        <w:t>21 Under 21</w:t>
      </w:r>
      <w:r w:rsidRPr="00D6074F">
        <w:rPr>
          <w:rFonts w:ascii="Calibri" w:eastAsia="Calibri" w:hAnsi="Calibri" w:cs="Calibri"/>
          <w:b/>
          <w:highlight w:val="white"/>
        </w:rPr>
        <w:t xml:space="preserve">” </w:t>
      </w:r>
      <w:r w:rsidRPr="00D6074F">
        <w:rPr>
          <w:rFonts w:ascii="Calibri" w:eastAsia="Calibri" w:hAnsi="Calibri" w:cs="Calibri"/>
          <w:highlight w:val="white"/>
        </w:rPr>
        <w:t>2018 class,</w:t>
      </w:r>
      <w:r w:rsidRPr="00D6074F">
        <w:rPr>
          <w:rFonts w:ascii="Calibri" w:eastAsia="Calibri" w:hAnsi="Calibri" w:cs="Calibri"/>
          <w:b/>
          <w:highlight w:val="white"/>
        </w:rPr>
        <w:t xml:space="preserve"> </w:t>
      </w:r>
      <w:r w:rsidRPr="00D6074F">
        <w:rPr>
          <w:rFonts w:ascii="Calibri" w:eastAsia="Calibri" w:hAnsi="Calibri" w:cs="Calibri"/>
          <w:highlight w:val="white"/>
        </w:rPr>
        <w:t xml:space="preserve">admiring his </w:t>
      </w:r>
      <w:r w:rsidRPr="00D6074F">
        <w:rPr>
          <w:rFonts w:ascii="Calibri" w:eastAsia="Calibri" w:hAnsi="Calibri" w:cs="Calibri"/>
          <w:i/>
          <w:highlight w:val="white"/>
        </w:rPr>
        <w:t xml:space="preserve">“sophisticated sound… sizable enough for radio while deviating from standard dance-pop structure.” </w:t>
      </w:r>
      <w:r w:rsidRPr="00D6074F">
        <w:rPr>
          <w:rFonts w:ascii="Calibri" w:eastAsia="Calibri" w:hAnsi="Calibri" w:cs="Calibri"/>
          <w:highlight w:val="white"/>
        </w:rPr>
        <w:t xml:space="preserve">At 19, </w:t>
      </w:r>
      <w:proofErr w:type="spellStart"/>
      <w:r w:rsidRPr="00D6074F">
        <w:rPr>
          <w:rFonts w:ascii="Calibri" w:eastAsia="Calibri" w:hAnsi="Calibri" w:cs="Calibri"/>
          <w:highlight w:val="white"/>
        </w:rPr>
        <w:t>Whethan</w:t>
      </w:r>
      <w:proofErr w:type="spellEnd"/>
      <w:r w:rsidRPr="00D6074F">
        <w:rPr>
          <w:rFonts w:ascii="Calibri" w:eastAsia="Calibri" w:hAnsi="Calibri" w:cs="Calibri"/>
          <w:highlight w:val="white"/>
        </w:rPr>
        <w:t xml:space="preserve"> has already accomplished more in his career than those twice his age.</w:t>
      </w:r>
      <w:r w:rsidRPr="00D6074F">
        <w:rPr>
          <w:rFonts w:ascii="Calibri" w:eastAsia="Calibri" w:hAnsi="Calibri" w:cs="Calibri"/>
          <w:b/>
          <w:highlight w:val="white"/>
        </w:rPr>
        <w:t xml:space="preserve"> </w:t>
      </w:r>
      <w:r w:rsidRPr="00D6074F">
        <w:rPr>
          <w:rFonts w:ascii="Calibri" w:eastAsia="Calibri" w:hAnsi="Calibri" w:cs="Calibri"/>
          <w:highlight w:val="white"/>
        </w:rPr>
        <w:t>He recently collaborated with</w:t>
      </w:r>
      <w:r w:rsidRPr="00D6074F">
        <w:rPr>
          <w:rFonts w:ascii="Calibri" w:eastAsia="Calibri" w:hAnsi="Calibri" w:cs="Calibri"/>
          <w:b/>
          <w:highlight w:val="white"/>
        </w:rPr>
        <w:t xml:space="preserve"> Tom Morello </w:t>
      </w:r>
      <w:r w:rsidRPr="00D6074F">
        <w:rPr>
          <w:rFonts w:ascii="Calibri" w:eastAsia="Calibri" w:hAnsi="Calibri" w:cs="Calibri"/>
          <w:highlight w:val="white"/>
        </w:rPr>
        <w:t xml:space="preserve">and </w:t>
      </w:r>
      <w:r>
        <w:rPr>
          <w:rFonts w:ascii="Calibri" w:eastAsia="Calibri" w:hAnsi="Calibri" w:cs="Calibri"/>
          <w:b/>
          <w:color w:val="222222"/>
          <w:highlight w:val="white"/>
        </w:rPr>
        <w:t>Portugal. The Man</w:t>
      </w:r>
      <w:r w:rsidRPr="00B677D0">
        <w:rPr>
          <w:rFonts w:ascii="Calibri" w:eastAsia="Calibri" w:hAnsi="Calibri" w:cs="Calibri"/>
          <w:color w:val="222222"/>
          <w:highlight w:val="white"/>
        </w:rPr>
        <w:t xml:space="preserve"> on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hyperlink r:id="rId14">
        <w:r w:rsidRPr="00577335">
          <w:rPr>
            <w:rFonts w:ascii="Calibri" w:eastAsia="Calibri" w:hAnsi="Calibri" w:cs="Calibri"/>
            <w:color w:val="1155CC"/>
            <w:highlight w:val="white"/>
            <w:u w:val="single"/>
          </w:rPr>
          <w:t>“Every Step That I Take”</w:t>
        </w:r>
      </w:hyperlink>
      <w:r>
        <w:rPr>
          <w:rFonts w:ascii="Calibri" w:eastAsia="Calibri" w:hAnsi="Calibri" w:cs="Calibri"/>
          <w:b/>
          <w:color w:val="313131"/>
          <w:highlight w:val="white"/>
        </w:rPr>
        <w:t xml:space="preserve"> </w:t>
      </w:r>
      <w:r>
        <w:rPr>
          <w:rFonts w:ascii="Calibri" w:eastAsia="Calibri" w:hAnsi="Calibri" w:cs="Calibri"/>
          <w:color w:val="313131"/>
          <w:highlight w:val="white"/>
        </w:rPr>
        <w:t>(which they also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 w:rsidRPr="00B677D0">
        <w:rPr>
          <w:rFonts w:ascii="Calibri" w:eastAsia="Calibri" w:hAnsi="Calibri" w:cs="Calibri"/>
          <w:color w:val="222222"/>
          <w:highlight w:val="white"/>
        </w:rPr>
        <w:t>performed on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Jimmy Kimmel Live</w:t>
      </w:r>
      <w:r w:rsidRPr="00577335">
        <w:rPr>
          <w:rFonts w:ascii="Calibri" w:eastAsia="Calibri" w:hAnsi="Calibri" w:cs="Calibri"/>
          <w:color w:val="222222"/>
          <w:highlight w:val="white"/>
        </w:rPr>
        <w:t xml:space="preserve">! - watch </w:t>
      </w:r>
      <w:hyperlink r:id="rId15">
        <w:r w:rsidRPr="00577335">
          <w:rPr>
            <w:rFonts w:ascii="Calibri" w:eastAsia="Calibri" w:hAnsi="Calibri" w:cs="Calibri"/>
            <w:color w:val="1155CC"/>
            <w:highlight w:val="white"/>
            <w:u w:val="single"/>
          </w:rPr>
          <w:t>HERE</w:t>
        </w:r>
      </w:hyperlink>
      <w:r w:rsidRPr="00577335">
        <w:rPr>
          <w:rFonts w:ascii="Calibri" w:eastAsia="Calibri" w:hAnsi="Calibri" w:cs="Calibri"/>
          <w:color w:val="222222"/>
          <w:highlight w:val="white"/>
        </w:rPr>
        <w:t xml:space="preserve">!), </w:t>
      </w:r>
      <w:proofErr w:type="spellStart"/>
      <w:r w:rsidRPr="00577335">
        <w:rPr>
          <w:rFonts w:ascii="Calibri" w:eastAsia="Calibri" w:hAnsi="Calibri" w:cs="Calibri"/>
          <w:color w:val="222222"/>
          <w:highlight w:val="white"/>
        </w:rPr>
        <w:t>Dua</w:t>
      </w:r>
      <w:proofErr w:type="spellEnd"/>
      <w:r w:rsidRPr="00577335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 w:rsidRPr="00577335">
        <w:rPr>
          <w:rFonts w:ascii="Calibri" w:eastAsia="Calibri" w:hAnsi="Calibri" w:cs="Calibri"/>
          <w:color w:val="222222"/>
          <w:highlight w:val="white"/>
        </w:rPr>
        <w:t>Lipa</w:t>
      </w:r>
      <w:proofErr w:type="spellEnd"/>
      <w:r w:rsidRPr="00577335">
        <w:rPr>
          <w:rFonts w:ascii="Calibri" w:eastAsia="Calibri" w:hAnsi="Calibri" w:cs="Calibri"/>
          <w:color w:val="222222"/>
          <w:highlight w:val="white"/>
        </w:rPr>
        <w:t xml:space="preserve"> on </w:t>
      </w:r>
      <w:hyperlink r:id="rId16">
        <w:r w:rsidRPr="00577335">
          <w:rPr>
            <w:rFonts w:ascii="Calibri" w:eastAsia="Calibri" w:hAnsi="Calibri" w:cs="Calibri"/>
            <w:color w:val="1155CC"/>
            <w:highlight w:val="white"/>
            <w:u w:val="single"/>
          </w:rPr>
          <w:t>“High”</w:t>
        </w:r>
      </w:hyperlink>
      <w:r w:rsidRPr="00577335">
        <w:rPr>
          <w:rFonts w:ascii="Calibri" w:eastAsia="Calibri" w:hAnsi="Calibri" w:cs="Calibri"/>
          <w:color w:val="313131"/>
          <w:highlight w:val="white"/>
        </w:rPr>
        <w:t xml:space="preserve">, Charli XCX’s </w:t>
      </w:r>
      <w:hyperlink r:id="rId17">
        <w:r w:rsidRPr="00577335">
          <w:rPr>
            <w:rFonts w:ascii="Calibri" w:eastAsia="Calibri" w:hAnsi="Calibri" w:cs="Calibri"/>
            <w:color w:val="1155CC"/>
            <w:highlight w:val="white"/>
            <w:u w:val="single"/>
          </w:rPr>
          <w:t>“</w:t>
        </w:r>
      </w:hyperlink>
      <w:hyperlink r:id="rId18">
        <w:r w:rsidRPr="00577335">
          <w:rPr>
            <w:rFonts w:ascii="Calibri" w:eastAsia="Calibri" w:hAnsi="Calibri" w:cs="Calibri"/>
            <w:color w:val="1155CC"/>
            <w:highlight w:val="white"/>
            <w:u w:val="single"/>
          </w:rPr>
          <w:t>love gang</w:t>
        </w:r>
        <w:r w:rsidR="00577335">
          <w:rPr>
            <w:rFonts w:ascii="Calibri" w:eastAsia="Calibri" w:hAnsi="Calibri" w:cs="Calibri"/>
            <w:color w:val="1155CC"/>
            <w:highlight w:val="white"/>
            <w:u w:val="single"/>
          </w:rPr>
          <w:t>,</w:t>
        </w:r>
        <w:r w:rsidRPr="00577335">
          <w:rPr>
            <w:rFonts w:ascii="Calibri" w:eastAsia="Calibri" w:hAnsi="Calibri" w:cs="Calibri"/>
            <w:color w:val="1155CC"/>
            <w:highlight w:val="white"/>
            <w:u w:val="single"/>
          </w:rPr>
          <w:t>”</w:t>
        </w:r>
      </w:hyperlink>
      <w:r w:rsidRPr="00577335">
        <w:rPr>
          <w:rFonts w:ascii="Calibri" w:eastAsia="Calibri" w:hAnsi="Calibri" w:cs="Calibri"/>
          <w:color w:val="313131"/>
          <w:highlight w:val="white"/>
        </w:rPr>
        <w:t xml:space="preserve"> and Flux Pavilion and MAX’s </w:t>
      </w:r>
      <w:hyperlink r:id="rId19">
        <w:r w:rsidRPr="00577335">
          <w:rPr>
            <w:rFonts w:ascii="Calibri" w:eastAsia="Calibri" w:hAnsi="Calibri" w:cs="Calibri"/>
            <w:color w:val="1155CC"/>
            <w:highlight w:val="white"/>
            <w:u w:val="single"/>
          </w:rPr>
          <w:t>“Savage”</w:t>
        </w:r>
      </w:hyperlink>
      <w:r w:rsidRPr="00577335">
        <w:rPr>
          <w:rFonts w:ascii="Calibri" w:eastAsia="Calibri" w:hAnsi="Calibri" w:cs="Calibri"/>
          <w:color w:val="313131"/>
          <w:highlight w:val="white"/>
        </w:rPr>
        <w:t>.</w:t>
      </w:r>
      <w:r>
        <w:rPr>
          <w:rFonts w:ascii="Calibri" w:eastAsia="Calibri" w:hAnsi="Calibri" w:cs="Calibri"/>
          <w:b/>
          <w:color w:val="313131"/>
          <w:highlight w:val="white"/>
        </w:rPr>
        <w:t xml:space="preserve"> </w:t>
      </w:r>
    </w:p>
    <w:p w14:paraId="4A68EA5E" w14:textId="77777777" w:rsidR="00CE6ABA" w:rsidRDefault="00CE6ABA" w:rsidP="000F2A99">
      <w:pPr>
        <w:spacing w:line="240" w:lineRule="auto"/>
        <w:contextualSpacing/>
        <w:jc w:val="both"/>
        <w:rPr>
          <w:rFonts w:ascii="Calibri" w:eastAsia="Calibri" w:hAnsi="Calibri" w:cs="Calibri"/>
          <w:color w:val="313131"/>
          <w:highlight w:val="white"/>
        </w:rPr>
      </w:pPr>
    </w:p>
    <w:p w14:paraId="35F3F9A2" w14:textId="77777777" w:rsidR="001D41B4" w:rsidRDefault="001D41B4" w:rsidP="000F2A99">
      <w:pPr>
        <w:spacing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Whethan’s</w:t>
      </w:r>
      <w:proofErr w:type="spellEnd"/>
      <w:r>
        <w:rPr>
          <w:rFonts w:ascii="Calibri" w:hAnsi="Calibri" w:cs="Calibri"/>
        </w:rPr>
        <w:t xml:space="preserve"> slayed Lollapalooza, Billboard Hot 100 Music Festival, Outside Lands, Electric Daisy Carnival, Hangout, as well as at Coachella’s </w:t>
      </w:r>
      <w:proofErr w:type="spellStart"/>
      <w:r>
        <w:rPr>
          <w:rFonts w:ascii="Calibri" w:hAnsi="Calibri" w:cs="Calibri"/>
        </w:rPr>
        <w:t>DoLab</w:t>
      </w:r>
      <w:proofErr w:type="spellEnd"/>
      <w:r>
        <w:rPr>
          <w:rFonts w:ascii="Calibri" w:hAnsi="Calibri" w:cs="Calibri"/>
        </w:rPr>
        <w:t xml:space="preserve"> &amp; Heineken House festival performances to name a few. He returned to Coachella in 2018, nearly breaking the internet after bringing Yodel Boy on stage with him. Now signed to Big Beat, </w:t>
      </w:r>
      <w:proofErr w:type="spellStart"/>
      <w:r>
        <w:rPr>
          <w:rFonts w:ascii="Calibri" w:hAnsi="Calibri" w:cs="Calibri"/>
        </w:rPr>
        <w:t>Whethan</w:t>
      </w:r>
      <w:proofErr w:type="spellEnd"/>
      <w:r>
        <w:rPr>
          <w:rFonts w:ascii="Calibri" w:hAnsi="Calibri" w:cs="Calibri"/>
        </w:rPr>
        <w:t xml:space="preserve"> first made a name for himself as a SoundCloud producer with a slew of </w:t>
      </w:r>
      <w:r>
        <w:rPr>
          <w:rFonts w:ascii="Calibri" w:hAnsi="Calibri" w:cs="Calibri"/>
        </w:rPr>
        <w:lastRenderedPageBreak/>
        <w:t xml:space="preserve">viral remixes. </w:t>
      </w:r>
      <w:r w:rsidRPr="001D41B4">
        <w:rPr>
          <w:rFonts w:ascii="Calibri" w:hAnsi="Calibri" w:cs="Calibri"/>
        </w:rPr>
        <w:t xml:space="preserve">He continues to put out remixes and bootlegs such as, TRAVIS SCOTT X SKRILLEX </w:t>
      </w:r>
      <w:r>
        <w:rPr>
          <w:rFonts w:ascii="Calibri" w:hAnsi="Calibri" w:cs="Calibri"/>
        </w:rPr>
        <w:t>–</w:t>
      </w:r>
      <w:r w:rsidRPr="001D41B4">
        <w:rPr>
          <w:rFonts w:ascii="Calibri" w:hAnsi="Calibri" w:cs="Calibri"/>
        </w:rPr>
        <w:t xml:space="preserve"> </w:t>
      </w:r>
      <w:hyperlink r:id="rId20" w:history="1">
        <w:r w:rsidRPr="001D41B4">
          <w:rPr>
            <w:rStyle w:val="Hyperlink"/>
            <w:rFonts w:ascii="Calibri" w:hAnsi="Calibri" w:cs="Calibri"/>
          </w:rPr>
          <w:t>“SICKOMODE”</w:t>
        </w:r>
      </w:hyperlink>
      <w:r w:rsidRPr="001D41B4">
        <w:rPr>
          <w:rFonts w:ascii="Calibri" w:hAnsi="Calibri" w:cs="Calibri"/>
        </w:rPr>
        <w:t xml:space="preserve"> (WHETHAN TURN), Post Malone x Justin Bieber </w:t>
      </w:r>
      <w:r>
        <w:rPr>
          <w:rFonts w:ascii="Calibri" w:hAnsi="Calibri" w:cs="Calibri"/>
        </w:rPr>
        <w:t>–</w:t>
      </w:r>
      <w:r w:rsidRPr="001D41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</w:t>
      </w:r>
      <w:hyperlink r:id="rId21" w:history="1">
        <w:r w:rsidRPr="001D41B4">
          <w:rPr>
            <w:rStyle w:val="Hyperlink"/>
            <w:rFonts w:ascii="Calibri" w:hAnsi="Calibri" w:cs="Calibri"/>
          </w:rPr>
          <w:t>Déjà vu”</w:t>
        </w:r>
      </w:hyperlink>
      <w:r w:rsidRPr="001D41B4">
        <w:rPr>
          <w:rFonts w:ascii="Calibri" w:hAnsi="Calibri" w:cs="Calibri"/>
        </w:rPr>
        <w:t xml:space="preserve"> (</w:t>
      </w:r>
      <w:proofErr w:type="spellStart"/>
      <w:r w:rsidRPr="001D41B4">
        <w:rPr>
          <w:rFonts w:ascii="Calibri" w:hAnsi="Calibri" w:cs="Calibri"/>
        </w:rPr>
        <w:t>Whethan</w:t>
      </w:r>
      <w:proofErr w:type="spellEnd"/>
      <w:r w:rsidRPr="001D41B4">
        <w:rPr>
          <w:rFonts w:ascii="Calibri" w:hAnsi="Calibri" w:cs="Calibri"/>
        </w:rPr>
        <w:t xml:space="preserve"> Remix), </w:t>
      </w:r>
      <w:proofErr w:type="spellStart"/>
      <w:r w:rsidRPr="001D41B4">
        <w:rPr>
          <w:rFonts w:ascii="Calibri" w:hAnsi="Calibri" w:cs="Calibri"/>
        </w:rPr>
        <w:t>Clairo</w:t>
      </w:r>
      <w:proofErr w:type="spellEnd"/>
      <w:r w:rsidRPr="001D41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1D41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</w:t>
      </w:r>
      <w:hyperlink r:id="rId22" w:history="1">
        <w:r w:rsidRPr="001D41B4">
          <w:rPr>
            <w:rStyle w:val="Hyperlink"/>
            <w:rFonts w:ascii="Calibri" w:hAnsi="Calibri" w:cs="Calibri"/>
          </w:rPr>
          <w:t>Pretty Girl”</w:t>
        </w:r>
      </w:hyperlink>
      <w:r w:rsidRPr="001D41B4">
        <w:rPr>
          <w:rFonts w:ascii="Calibri" w:hAnsi="Calibri" w:cs="Calibri"/>
        </w:rPr>
        <w:t xml:space="preserve"> (</w:t>
      </w:r>
      <w:proofErr w:type="spellStart"/>
      <w:r w:rsidRPr="001D41B4">
        <w:rPr>
          <w:rFonts w:ascii="Calibri" w:hAnsi="Calibri" w:cs="Calibri"/>
        </w:rPr>
        <w:t>Whethan</w:t>
      </w:r>
      <w:proofErr w:type="spellEnd"/>
      <w:r w:rsidRPr="001D41B4">
        <w:rPr>
          <w:rFonts w:ascii="Calibri" w:hAnsi="Calibri" w:cs="Calibri"/>
        </w:rPr>
        <w:t xml:space="preserve"> Bootleg), and </w:t>
      </w:r>
      <w:proofErr w:type="spellStart"/>
      <w:r w:rsidRPr="001D41B4">
        <w:rPr>
          <w:rFonts w:ascii="Calibri" w:hAnsi="Calibri" w:cs="Calibri"/>
        </w:rPr>
        <w:t>Brockhampton</w:t>
      </w:r>
      <w:proofErr w:type="spellEnd"/>
      <w:r w:rsidRPr="001D41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1D41B4">
        <w:rPr>
          <w:rFonts w:ascii="Calibri" w:hAnsi="Calibri" w:cs="Calibri"/>
        </w:rPr>
        <w:t xml:space="preserve"> </w:t>
      </w:r>
      <w:hyperlink r:id="rId23" w:history="1">
        <w:r w:rsidRPr="001D41B4">
          <w:rPr>
            <w:rStyle w:val="Hyperlink"/>
            <w:rFonts w:ascii="Calibri" w:hAnsi="Calibri" w:cs="Calibri"/>
          </w:rPr>
          <w:t>“Stains”</w:t>
        </w:r>
      </w:hyperlink>
      <w:r w:rsidRPr="001D41B4">
        <w:rPr>
          <w:rFonts w:ascii="Calibri" w:hAnsi="Calibri" w:cs="Calibri"/>
        </w:rPr>
        <w:t xml:space="preserve"> (</w:t>
      </w:r>
      <w:proofErr w:type="spellStart"/>
      <w:r w:rsidRPr="001D41B4">
        <w:rPr>
          <w:rFonts w:ascii="Calibri" w:hAnsi="Calibri" w:cs="Calibri"/>
        </w:rPr>
        <w:t>Whethan</w:t>
      </w:r>
      <w:proofErr w:type="spellEnd"/>
      <w:r w:rsidRPr="001D41B4">
        <w:rPr>
          <w:rFonts w:ascii="Calibri" w:hAnsi="Calibri" w:cs="Calibri"/>
        </w:rPr>
        <w:t xml:space="preserve"> Bootleg) </w:t>
      </w:r>
      <w:r>
        <w:rPr>
          <w:rFonts w:ascii="Calibri" w:hAnsi="Calibri" w:cs="Calibri"/>
        </w:rPr>
        <w:t>on top of his Big</w:t>
      </w:r>
      <w:r w:rsidRPr="001D41B4">
        <w:rPr>
          <w:rFonts w:ascii="Calibri" w:hAnsi="Calibri" w:cs="Calibri"/>
        </w:rPr>
        <w:t xml:space="preserve"> Beat releases.</w:t>
      </w:r>
      <w:r>
        <w:rPr>
          <w:rFonts w:ascii="Calibri" w:hAnsi="Calibri" w:cs="Calibri"/>
        </w:rPr>
        <w:t xml:space="preserve"> </w:t>
      </w:r>
    </w:p>
    <w:p w14:paraId="6BBC7B63" w14:textId="77777777" w:rsidR="00CE6ABA" w:rsidRDefault="00CE6ABA" w:rsidP="00E5689F">
      <w:pPr>
        <w:spacing w:line="240" w:lineRule="auto"/>
        <w:contextualSpacing/>
        <w:rPr>
          <w:rFonts w:ascii="Calibri" w:eastAsia="Calibri" w:hAnsi="Calibri" w:cs="Calibri"/>
          <w:color w:val="313131"/>
          <w:highlight w:val="white"/>
        </w:rPr>
      </w:pPr>
    </w:p>
    <w:p w14:paraId="38D6865E" w14:textId="77777777" w:rsidR="00D6074F" w:rsidRDefault="001300FD" w:rsidP="00E5689F">
      <w:pPr>
        <w:spacing w:line="240" w:lineRule="auto"/>
        <w:contextualSpacing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  <w:u w:val="single"/>
        </w:rPr>
        <w:t>WHETHAN - Life of a Wallflower Vol. 1</w:t>
      </w:r>
      <w:r>
        <w:rPr>
          <w:rFonts w:ascii="Calibri" w:eastAsia="Calibri" w:hAnsi="Calibri" w:cs="Calibri"/>
          <w:b/>
          <w:highlight w:val="white"/>
        </w:rPr>
        <w:t xml:space="preserve"> </w:t>
      </w:r>
    </w:p>
    <w:p w14:paraId="18ED924D" w14:textId="77777777" w:rsidR="00B677D0" w:rsidRPr="00B677D0" w:rsidRDefault="001300FD" w:rsidP="00E5689F">
      <w:pPr>
        <w:spacing w:line="240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(Big Beat Records)</w:t>
      </w:r>
      <w:r w:rsidR="00B677D0">
        <w:rPr>
          <w:rFonts w:ascii="Calibri" w:eastAsia="Calibri" w:hAnsi="Calibri" w:cs="Calibri"/>
        </w:rPr>
        <w:t xml:space="preserve"> </w:t>
      </w:r>
    </w:p>
    <w:p w14:paraId="6D1258C1" w14:textId="77777777" w:rsidR="00CE6ABA" w:rsidRDefault="001300FD" w:rsidP="00E5689F">
      <w:pPr>
        <w:spacing w:line="240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1.      Wallflower </w:t>
      </w:r>
    </w:p>
    <w:p w14:paraId="73E3DA92" w14:textId="77777777" w:rsidR="00CE6ABA" w:rsidRDefault="001300FD" w:rsidP="00E5689F">
      <w:pPr>
        <w:spacing w:line="240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2.      </w:t>
      </w:r>
      <w:hyperlink r:id="rId24">
        <w:r>
          <w:rPr>
            <w:rFonts w:ascii="Calibri" w:eastAsia="Calibri" w:hAnsi="Calibri" w:cs="Calibri"/>
            <w:color w:val="1155CC"/>
            <w:highlight w:val="white"/>
            <w:u w:val="single"/>
          </w:rPr>
          <w:t>Radar</w:t>
        </w:r>
      </w:hyperlink>
      <w:r>
        <w:rPr>
          <w:rFonts w:ascii="Calibri" w:eastAsia="Calibri" w:hAnsi="Calibri" w:cs="Calibri"/>
          <w:highlight w:val="white"/>
        </w:rPr>
        <w:t xml:space="preserve"> (feat. HONNE)</w:t>
      </w:r>
    </w:p>
    <w:p w14:paraId="074519FD" w14:textId="77777777" w:rsidR="00CE6ABA" w:rsidRDefault="001300FD" w:rsidP="00E5689F">
      <w:pPr>
        <w:spacing w:line="240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3.      </w:t>
      </w:r>
      <w:hyperlink r:id="rId25">
        <w:r>
          <w:rPr>
            <w:rFonts w:ascii="Calibri" w:eastAsia="Calibri" w:hAnsi="Calibri" w:cs="Calibri"/>
            <w:color w:val="1155CC"/>
            <w:highlight w:val="white"/>
            <w:u w:val="single"/>
          </w:rPr>
          <w:t>Be Like You</w:t>
        </w:r>
      </w:hyperlink>
      <w:r>
        <w:rPr>
          <w:rFonts w:ascii="Calibri" w:eastAsia="Calibri" w:hAnsi="Calibri" w:cs="Calibri"/>
          <w:highlight w:val="white"/>
        </w:rPr>
        <w:t xml:space="preserve"> (feat. Broods)</w:t>
      </w:r>
    </w:p>
    <w:p w14:paraId="0102B7A3" w14:textId="77777777" w:rsidR="00CE6ABA" w:rsidRDefault="001300FD" w:rsidP="00E5689F">
      <w:pPr>
        <w:spacing w:line="240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4.      Together</w:t>
      </w:r>
    </w:p>
    <w:p w14:paraId="604B8895" w14:textId="77777777" w:rsidR="00CE6ABA" w:rsidRDefault="001300FD" w:rsidP="00E5689F">
      <w:pPr>
        <w:spacing w:line="240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5.      </w:t>
      </w:r>
      <w:hyperlink r:id="rId26">
        <w:proofErr w:type="spellStart"/>
        <w:r>
          <w:rPr>
            <w:rFonts w:ascii="Calibri" w:eastAsia="Calibri" w:hAnsi="Calibri" w:cs="Calibri"/>
            <w:color w:val="1155CC"/>
            <w:highlight w:val="white"/>
            <w:u w:val="single"/>
          </w:rPr>
          <w:t>Superlove</w:t>
        </w:r>
        <w:proofErr w:type="spellEnd"/>
      </w:hyperlink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 (feat. Oh Wonder)</w:t>
      </w:r>
    </w:p>
    <w:p w14:paraId="4CC3A7F4" w14:textId="77777777" w:rsidR="00CE6ABA" w:rsidRDefault="001300FD" w:rsidP="00E5689F">
      <w:pPr>
        <w:spacing w:line="240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6.      Top Shelf (feat. Bipolar Sunshine)</w:t>
      </w:r>
    </w:p>
    <w:p w14:paraId="090F0932" w14:textId="77777777" w:rsidR="00CE6ABA" w:rsidRDefault="001300FD" w:rsidP="00E5689F">
      <w:pPr>
        <w:spacing w:line="240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7.      </w:t>
      </w:r>
      <w:hyperlink r:id="rId27">
        <w:r>
          <w:rPr>
            <w:rFonts w:ascii="Calibri" w:eastAsia="Calibri" w:hAnsi="Calibri" w:cs="Calibri"/>
            <w:color w:val="0106BF"/>
            <w:highlight w:val="white"/>
            <w:u w:val="single"/>
          </w:rPr>
          <w:t>Good Nights</w:t>
        </w:r>
      </w:hyperlink>
      <w:r>
        <w:rPr>
          <w:rFonts w:ascii="Calibri" w:eastAsia="Calibri" w:hAnsi="Calibri" w:cs="Calibri"/>
          <w:highlight w:val="white"/>
        </w:rPr>
        <w:t xml:space="preserve"> (feat. </w:t>
      </w:r>
      <w:proofErr w:type="spellStart"/>
      <w:r>
        <w:rPr>
          <w:rFonts w:ascii="Calibri" w:eastAsia="Calibri" w:hAnsi="Calibri" w:cs="Calibri"/>
          <w:highlight w:val="white"/>
        </w:rPr>
        <w:t>Mascolo</w:t>
      </w:r>
      <w:proofErr w:type="spellEnd"/>
      <w:r>
        <w:rPr>
          <w:rFonts w:ascii="Calibri" w:eastAsia="Calibri" w:hAnsi="Calibri" w:cs="Calibri"/>
          <w:highlight w:val="white"/>
        </w:rPr>
        <w:t>)</w:t>
      </w:r>
    </w:p>
    <w:p w14:paraId="20E07691" w14:textId="77777777" w:rsidR="00CE6ABA" w:rsidRDefault="001300FD" w:rsidP="00E5689F">
      <w:pPr>
        <w:spacing w:line="240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8.      I Miss You</w:t>
      </w:r>
    </w:p>
    <w:p w14:paraId="5E316361" w14:textId="77777777" w:rsidR="00CE6ABA" w:rsidRDefault="00CE6ABA" w:rsidP="00E5689F">
      <w:pPr>
        <w:spacing w:line="240" w:lineRule="auto"/>
        <w:contextualSpacing/>
        <w:rPr>
          <w:rFonts w:ascii="Calibri" w:eastAsia="Calibri" w:hAnsi="Calibri" w:cs="Calibri"/>
          <w:color w:val="313131"/>
          <w:highlight w:val="white"/>
        </w:rPr>
      </w:pPr>
    </w:p>
    <w:p w14:paraId="27BE5DC0" w14:textId="77777777" w:rsidR="00CE6ABA" w:rsidRDefault="001300FD" w:rsidP="00E5689F">
      <w:pPr>
        <w:spacing w:line="240" w:lineRule="auto"/>
        <w:contextualSpacing/>
        <w:rPr>
          <w:rFonts w:ascii="Calibri" w:eastAsia="Calibri" w:hAnsi="Calibri" w:cs="Calibri"/>
          <w:color w:val="0000FF"/>
          <w:highlight w:val="white"/>
          <w:u w:val="single"/>
        </w:rPr>
      </w:pPr>
      <w:r>
        <w:rPr>
          <w:rFonts w:ascii="Calibri" w:eastAsia="Calibri" w:hAnsi="Calibri" w:cs="Calibri"/>
          <w:b/>
          <w:highlight w:val="white"/>
        </w:rPr>
        <w:t>Connect with @</w:t>
      </w:r>
      <w:proofErr w:type="spellStart"/>
      <w:r>
        <w:rPr>
          <w:rFonts w:ascii="Calibri" w:eastAsia="Calibri" w:hAnsi="Calibri" w:cs="Calibri"/>
          <w:b/>
          <w:highlight w:val="white"/>
        </w:rPr>
        <w:t>WhethanMusic</w:t>
      </w:r>
      <w:proofErr w:type="spellEnd"/>
      <w:r>
        <w:rPr>
          <w:rFonts w:ascii="Calibri" w:eastAsia="Calibri" w:hAnsi="Calibri" w:cs="Calibri"/>
          <w:b/>
          <w:highlight w:val="white"/>
        </w:rPr>
        <w:t>:</w:t>
      </w:r>
      <w:r w:rsidR="00D6074F">
        <w:rPr>
          <w:rFonts w:ascii="Calibri" w:eastAsia="Calibri" w:hAnsi="Calibri" w:cs="Calibri"/>
          <w:b/>
        </w:rPr>
        <w:t xml:space="preserve"> </w:t>
      </w:r>
      <w:hyperlink r:id="rId28">
        <w:r>
          <w:rPr>
            <w:rFonts w:ascii="Calibri" w:eastAsia="Calibri" w:hAnsi="Calibri" w:cs="Calibri"/>
            <w:color w:val="0000FF"/>
            <w:highlight w:val="white"/>
            <w:u w:val="single"/>
          </w:rPr>
          <w:t>Facebook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hyperlink r:id="rId29">
        <w:r>
          <w:rPr>
            <w:rFonts w:ascii="Calibri" w:eastAsia="Calibri" w:hAnsi="Calibri" w:cs="Calibri"/>
            <w:color w:val="0000FF"/>
            <w:highlight w:val="white"/>
            <w:u w:val="single"/>
          </w:rPr>
          <w:t xml:space="preserve"> Twitter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r w:rsidR="00D6074F">
        <w:rPr>
          <w:rFonts w:ascii="Calibri" w:eastAsia="Calibri" w:hAnsi="Calibri" w:cs="Calibri"/>
        </w:rPr>
        <w:t xml:space="preserve"> </w:t>
      </w:r>
      <w:hyperlink r:id="rId30">
        <w:r>
          <w:rPr>
            <w:rFonts w:ascii="Calibri" w:eastAsia="Calibri" w:hAnsi="Calibri" w:cs="Calibri"/>
            <w:color w:val="0000FF"/>
            <w:highlight w:val="white"/>
            <w:u w:val="single"/>
          </w:rPr>
          <w:t>Instagram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r w:rsidR="00D6074F">
        <w:rPr>
          <w:rFonts w:ascii="Calibri" w:eastAsia="Calibri" w:hAnsi="Calibri" w:cs="Calibri"/>
        </w:rPr>
        <w:t xml:space="preserve"> </w:t>
      </w:r>
      <w:hyperlink r:id="rId31">
        <w:r>
          <w:rPr>
            <w:rFonts w:ascii="Calibri" w:eastAsia="Calibri" w:hAnsi="Calibri" w:cs="Calibri"/>
            <w:color w:val="0000FF"/>
            <w:highlight w:val="white"/>
            <w:u w:val="single"/>
          </w:rPr>
          <w:t>SoundCloud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r>
        <w:fldChar w:fldCharType="begin"/>
      </w:r>
      <w:r>
        <w:instrText xml:space="preserve"> HYPERLINK "https://www.youtube.com/whethan" </w:instrText>
      </w:r>
      <w:r>
        <w:fldChar w:fldCharType="separate"/>
      </w:r>
      <w:r>
        <w:rPr>
          <w:rFonts w:ascii="Calibri" w:eastAsia="Calibri" w:hAnsi="Calibri" w:cs="Calibri"/>
          <w:color w:val="0000FF"/>
          <w:highlight w:val="white"/>
          <w:u w:val="single"/>
        </w:rPr>
        <w:t xml:space="preserve"> YouTube</w:t>
      </w:r>
    </w:p>
    <w:p w14:paraId="4D1F5C9A" w14:textId="77777777" w:rsidR="00CE6ABA" w:rsidRDefault="001300FD" w:rsidP="00E5689F">
      <w:pPr>
        <w:shd w:val="clear" w:color="auto" w:fill="FFFFFF"/>
        <w:spacing w:line="240" w:lineRule="auto"/>
        <w:contextualSpacing/>
        <w:rPr>
          <w:rFonts w:ascii="Calibri" w:eastAsia="Calibri" w:hAnsi="Calibri" w:cs="Calibri"/>
          <w:color w:val="0000FF"/>
          <w:highlight w:val="white"/>
        </w:rPr>
      </w:pPr>
      <w:r>
        <w:fldChar w:fldCharType="end"/>
      </w:r>
    </w:p>
    <w:p w14:paraId="47304F38" w14:textId="77777777" w:rsidR="00CE6ABA" w:rsidRDefault="001300FD" w:rsidP="00E5689F">
      <w:pPr>
        <w:spacing w:line="240" w:lineRule="auto"/>
        <w:contextualSpacing/>
        <w:rPr>
          <w:rFonts w:ascii="Calibri" w:eastAsia="Calibri" w:hAnsi="Calibri" w:cs="Calibri"/>
          <w:color w:val="01154D"/>
          <w:highlight w:val="white"/>
        </w:rPr>
      </w:pPr>
      <w:r>
        <w:rPr>
          <w:rFonts w:ascii="Calibri" w:eastAsia="Calibri" w:hAnsi="Calibri" w:cs="Calibri"/>
          <w:highlight w:val="white"/>
        </w:rPr>
        <w:t>For press assets:</w:t>
      </w:r>
      <w:hyperlink r:id="rId32">
        <w:r>
          <w:rPr>
            <w:rFonts w:ascii="Calibri" w:eastAsia="Calibri" w:hAnsi="Calibri" w:cs="Calibri"/>
            <w:color w:val="01154D"/>
            <w:highlight w:val="white"/>
            <w:u w:val="single"/>
          </w:rPr>
          <w:t xml:space="preserve"> </w:t>
        </w:r>
      </w:hyperlink>
      <w:hyperlink r:id="rId33">
        <w:r>
          <w:rPr>
            <w:rFonts w:ascii="Calibri" w:eastAsia="Calibri" w:hAnsi="Calibri" w:cs="Calibri"/>
            <w:color w:val="0000FF"/>
            <w:highlight w:val="white"/>
            <w:u w:val="single"/>
          </w:rPr>
          <w:t>http://press.wearebigbeat.com/artists/whethan/</w:t>
        </w:r>
      </w:hyperlink>
      <w:r>
        <w:rPr>
          <w:rFonts w:ascii="Calibri" w:eastAsia="Calibri" w:hAnsi="Calibri" w:cs="Calibri"/>
          <w:color w:val="01154D"/>
          <w:highlight w:val="white"/>
        </w:rPr>
        <w:t xml:space="preserve"> </w:t>
      </w:r>
    </w:p>
    <w:p w14:paraId="235BF7EE" w14:textId="77777777" w:rsidR="00CE6ABA" w:rsidRDefault="00CE6ABA" w:rsidP="00E5689F">
      <w:pPr>
        <w:shd w:val="clear" w:color="auto" w:fill="FFFFFF"/>
        <w:spacing w:line="240" w:lineRule="auto"/>
        <w:contextualSpacing/>
        <w:rPr>
          <w:rFonts w:ascii="Calibri" w:eastAsia="Calibri" w:hAnsi="Calibri" w:cs="Calibri"/>
          <w:color w:val="01154D"/>
          <w:highlight w:val="white"/>
        </w:rPr>
      </w:pPr>
    </w:p>
    <w:p w14:paraId="1A431E1C" w14:textId="77777777" w:rsidR="00CE6ABA" w:rsidRDefault="001300FD" w:rsidP="00E5689F">
      <w:pPr>
        <w:spacing w:line="240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For more information</w:t>
      </w:r>
      <w:r>
        <w:rPr>
          <w:rFonts w:ascii="Calibri" w:eastAsia="Calibri" w:hAnsi="Calibri" w:cs="Calibri"/>
          <w:color w:val="103CC0"/>
          <w:highlight w:val="white"/>
        </w:rPr>
        <w:t>:</w:t>
      </w:r>
      <w:hyperlink r:id="rId34">
        <w:r>
          <w:rPr>
            <w:rFonts w:ascii="Calibri" w:eastAsia="Calibri" w:hAnsi="Calibri" w:cs="Calibri"/>
            <w:color w:val="1155CC"/>
            <w:highlight w:val="white"/>
            <w:u w:val="single"/>
          </w:rPr>
          <w:t xml:space="preserve"> </w:t>
        </w:r>
      </w:hyperlink>
      <w:hyperlink r:id="rId35">
        <w:r>
          <w:rPr>
            <w:rFonts w:ascii="Calibri" w:eastAsia="Calibri" w:hAnsi="Calibri" w:cs="Calibri"/>
            <w:color w:val="0000FF"/>
            <w:highlight w:val="white"/>
            <w:u w:val="single"/>
          </w:rPr>
          <w:t>http://lifeofawallflower.whethan.com/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</w:p>
    <w:p w14:paraId="1BE6D7F0" w14:textId="77777777" w:rsidR="00CE6ABA" w:rsidRDefault="00CE6ABA" w:rsidP="00E5689F">
      <w:pPr>
        <w:shd w:val="clear" w:color="auto" w:fill="FFFFFF"/>
        <w:spacing w:line="240" w:lineRule="auto"/>
        <w:contextualSpacing/>
        <w:rPr>
          <w:rFonts w:ascii="Calibri" w:eastAsia="Calibri" w:hAnsi="Calibri" w:cs="Calibri"/>
          <w:highlight w:val="white"/>
        </w:rPr>
      </w:pPr>
    </w:p>
    <w:p w14:paraId="01F6DBC5" w14:textId="77777777" w:rsidR="00CE6ABA" w:rsidRDefault="001300FD" w:rsidP="00E5689F">
      <w:pPr>
        <w:shd w:val="clear" w:color="auto" w:fill="FFFFFF"/>
        <w:spacing w:line="240" w:lineRule="auto"/>
        <w:contextualSpacing/>
        <w:rPr>
          <w:rFonts w:ascii="Calibri" w:eastAsia="Calibri" w:hAnsi="Calibri" w:cs="Calibri"/>
          <w:b/>
          <w:color w:val="1A1A1A"/>
          <w:highlight w:val="white"/>
        </w:rPr>
      </w:pPr>
      <w:r>
        <w:rPr>
          <w:rFonts w:ascii="Calibri" w:eastAsia="Calibri" w:hAnsi="Calibri" w:cs="Calibri"/>
          <w:b/>
          <w:color w:val="1A1A1A"/>
          <w:highlight w:val="white"/>
        </w:rPr>
        <w:t>Press Contact:</w:t>
      </w:r>
    </w:p>
    <w:p w14:paraId="7659D647" w14:textId="77777777" w:rsidR="00CE6ABA" w:rsidRDefault="001300FD" w:rsidP="00E5689F">
      <w:pPr>
        <w:shd w:val="clear" w:color="auto" w:fill="FFFFFF"/>
        <w:spacing w:line="240" w:lineRule="auto"/>
        <w:contextualSpacing/>
        <w:rPr>
          <w:rFonts w:ascii="Calibri" w:eastAsia="Calibri" w:hAnsi="Calibri" w:cs="Calibri"/>
          <w:color w:val="1A1A1A"/>
          <w:highlight w:val="white"/>
        </w:rPr>
      </w:pPr>
      <w:r>
        <w:rPr>
          <w:rFonts w:ascii="Calibri" w:eastAsia="Calibri" w:hAnsi="Calibri" w:cs="Calibri"/>
          <w:color w:val="1A1A1A"/>
          <w:highlight w:val="white"/>
        </w:rPr>
        <w:t xml:space="preserve">Jordan Danielle Frazes </w:t>
      </w:r>
    </w:p>
    <w:p w14:paraId="6F7E4719" w14:textId="77777777" w:rsidR="00CE6ABA" w:rsidRDefault="001300FD" w:rsidP="00E5689F">
      <w:pPr>
        <w:shd w:val="clear" w:color="auto" w:fill="FFFFFF"/>
        <w:spacing w:line="240" w:lineRule="auto"/>
        <w:contextualSpacing/>
        <w:rPr>
          <w:rFonts w:ascii="Calibri" w:eastAsia="Calibri" w:hAnsi="Calibri" w:cs="Calibri"/>
          <w:color w:val="1A1A1A"/>
          <w:highlight w:val="white"/>
        </w:rPr>
      </w:pPr>
      <w:r>
        <w:rPr>
          <w:rFonts w:ascii="Calibri" w:eastAsia="Calibri" w:hAnsi="Calibri" w:cs="Calibri"/>
          <w:color w:val="1A1A1A"/>
          <w:highlight w:val="white"/>
        </w:rPr>
        <w:t>Head of Publicity, Big Beat Records</w:t>
      </w:r>
    </w:p>
    <w:p w14:paraId="5A7A6AD0" w14:textId="77777777" w:rsidR="00CE6ABA" w:rsidRDefault="001300FD" w:rsidP="00E5689F">
      <w:pPr>
        <w:shd w:val="clear" w:color="auto" w:fill="FFFFFF"/>
        <w:spacing w:line="240" w:lineRule="auto"/>
        <w:contextualSpacing/>
        <w:rPr>
          <w:rFonts w:ascii="Calibri" w:eastAsia="Calibri" w:hAnsi="Calibri" w:cs="Calibri"/>
          <w:color w:val="0000FF"/>
          <w:highlight w:val="white"/>
        </w:rPr>
      </w:pPr>
      <w:r>
        <w:rPr>
          <w:rFonts w:ascii="Calibri" w:eastAsia="Calibri" w:hAnsi="Calibri" w:cs="Calibri"/>
          <w:color w:val="0000FF"/>
          <w:highlight w:val="white"/>
          <w:u w:val="single"/>
        </w:rPr>
        <w:t>Jordan.Frazes@atlanticrecords.com</w:t>
      </w:r>
      <w:r>
        <w:rPr>
          <w:rFonts w:ascii="Calibri" w:eastAsia="Calibri" w:hAnsi="Calibri" w:cs="Calibri"/>
          <w:color w:val="0000FF"/>
          <w:highlight w:val="white"/>
        </w:rPr>
        <w:t xml:space="preserve"> </w:t>
      </w:r>
    </w:p>
    <w:p w14:paraId="25609A96" w14:textId="77777777" w:rsidR="00CE6ABA" w:rsidRDefault="00CE6ABA" w:rsidP="00E5689F">
      <w:pPr>
        <w:spacing w:line="240" w:lineRule="auto"/>
        <w:contextualSpacing/>
        <w:rPr>
          <w:rFonts w:ascii="Calibri" w:eastAsia="Calibri" w:hAnsi="Calibri" w:cs="Calibri"/>
          <w:color w:val="313131"/>
          <w:highlight w:val="white"/>
        </w:rPr>
      </w:pPr>
    </w:p>
    <w:p w14:paraId="06172AFC" w14:textId="77777777" w:rsidR="00CE6ABA" w:rsidRDefault="00CE6ABA" w:rsidP="00E5689F">
      <w:pPr>
        <w:spacing w:line="240" w:lineRule="auto"/>
        <w:contextualSpacing/>
        <w:rPr>
          <w:rFonts w:ascii="Calibri" w:eastAsia="Calibri" w:hAnsi="Calibri" w:cs="Calibri"/>
          <w:color w:val="313131"/>
          <w:highlight w:val="white"/>
        </w:rPr>
      </w:pPr>
      <w:bookmarkStart w:id="0" w:name="_GoBack"/>
      <w:bookmarkEnd w:id="0"/>
    </w:p>
    <w:p w14:paraId="41D8CBC1" w14:textId="77777777" w:rsidR="00CE6ABA" w:rsidRDefault="00CE6ABA" w:rsidP="00E5689F">
      <w:pPr>
        <w:spacing w:line="240" w:lineRule="auto"/>
        <w:contextualSpacing/>
        <w:rPr>
          <w:rFonts w:ascii="Calibri" w:eastAsia="Calibri" w:hAnsi="Calibri" w:cs="Calibri"/>
          <w:color w:val="313131"/>
          <w:highlight w:val="white"/>
        </w:rPr>
      </w:pPr>
    </w:p>
    <w:p w14:paraId="350D8C85" w14:textId="77777777" w:rsidR="00CE6ABA" w:rsidRDefault="00CE6ABA" w:rsidP="00E5689F">
      <w:pPr>
        <w:spacing w:line="240" w:lineRule="auto"/>
        <w:contextualSpacing/>
        <w:jc w:val="center"/>
        <w:rPr>
          <w:rFonts w:ascii="Calibri" w:eastAsia="Calibri" w:hAnsi="Calibri" w:cs="Calibri"/>
        </w:rPr>
      </w:pPr>
    </w:p>
    <w:sectPr w:rsidR="00CE6ABA" w:rsidSect="00B677D0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BA"/>
    <w:rsid w:val="000F2A99"/>
    <w:rsid w:val="001300FD"/>
    <w:rsid w:val="001D41B4"/>
    <w:rsid w:val="00252A57"/>
    <w:rsid w:val="00301C8F"/>
    <w:rsid w:val="004D62DB"/>
    <w:rsid w:val="00577335"/>
    <w:rsid w:val="00756261"/>
    <w:rsid w:val="007A1B42"/>
    <w:rsid w:val="00B677D0"/>
    <w:rsid w:val="00CE6ABA"/>
    <w:rsid w:val="00D44C42"/>
    <w:rsid w:val="00D6074F"/>
    <w:rsid w:val="00E5689F"/>
    <w:rsid w:val="00F2730B"/>
    <w:rsid w:val="00F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8051"/>
  <w15:docId w15:val="{7BB0950E-0F29-4F03-B90A-90BE6538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1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1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than.lnk.to/V1PR" TargetMode="External"/><Relationship Id="rId13" Type="http://schemas.openxmlformats.org/officeDocument/2006/relationships/hyperlink" Target="https://youtu.be/2gCt_CNQXQY" TargetMode="External"/><Relationship Id="rId18" Type="http://schemas.openxmlformats.org/officeDocument/2006/relationships/hyperlink" Target="https://youtu.be/96Bo8n35LYw" TargetMode="External"/><Relationship Id="rId26" Type="http://schemas.openxmlformats.org/officeDocument/2006/relationships/hyperlink" Target="https://youtu.be/AEP942evkz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oundcloud.com/whethan/post-malone-x-justin-bieber-deja-vu-whethan-remix" TargetMode="External"/><Relationship Id="rId34" Type="http://schemas.openxmlformats.org/officeDocument/2006/relationships/hyperlink" Target="http://lifeofawallflower.whethan.com/" TargetMode="External"/><Relationship Id="rId7" Type="http://schemas.openxmlformats.org/officeDocument/2006/relationships/hyperlink" Target="https://BigBeat.lnk.to/topshelfWh" TargetMode="External"/><Relationship Id="rId12" Type="http://schemas.openxmlformats.org/officeDocument/2006/relationships/hyperlink" Target="https://BigBeat.lnk.to/topshelfWh" TargetMode="External"/><Relationship Id="rId17" Type="http://schemas.openxmlformats.org/officeDocument/2006/relationships/hyperlink" Target="https://bigbeat.lnk.to/lvegngPR" TargetMode="External"/><Relationship Id="rId25" Type="http://schemas.openxmlformats.org/officeDocument/2006/relationships/hyperlink" Target="https://youtu.be/56NvMT8DB-g" TargetMode="External"/><Relationship Id="rId33" Type="http://schemas.openxmlformats.org/officeDocument/2006/relationships/hyperlink" Target="http://press.wearebigbeat.com/artists/whetha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BLsSWE06q4" TargetMode="External"/><Relationship Id="rId20" Type="http://schemas.openxmlformats.org/officeDocument/2006/relationships/hyperlink" Target="https://soundcloud.com/whethan/sickomode" TargetMode="External"/><Relationship Id="rId29" Type="http://schemas.openxmlformats.org/officeDocument/2006/relationships/hyperlink" Target="https://twitter.com/whethanmu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ohthumbelina/" TargetMode="External"/><Relationship Id="rId24" Type="http://schemas.openxmlformats.org/officeDocument/2006/relationships/hyperlink" Target="https://youtu.be/2gCt_CNQXQY" TargetMode="External"/><Relationship Id="rId32" Type="http://schemas.openxmlformats.org/officeDocument/2006/relationships/hyperlink" Target="http://press.wearebigbeat.com/artists/whethan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ms.tveyes.com/MediaCenterPlayer.aspx?u=aHR0cDovL21lZGlhY2VudGVyLnR2ZXllcy5jb20vZG93bmxvYWRnYXRld2F5LmFzcHg%2FVXNlcklEPTY3NzEzMSZNRElEPTEwNTYyMTY5Jk1EU2VlZD02MzczJlR5cGU9TWVkaWE%3D" TargetMode="External"/><Relationship Id="rId23" Type="http://schemas.openxmlformats.org/officeDocument/2006/relationships/hyperlink" Target="https://soundcloud.com/whethan/brockhampton-stains-whethan-bootleg-1" TargetMode="External"/><Relationship Id="rId28" Type="http://schemas.openxmlformats.org/officeDocument/2006/relationships/hyperlink" Target="https://www.facebook.com/whethanmusi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hethan.lnk.to/V1PR" TargetMode="External"/><Relationship Id="rId19" Type="http://schemas.openxmlformats.org/officeDocument/2006/relationships/hyperlink" Target="https://www.youtube.com/watch?v=uPLMgp7XmiU" TargetMode="External"/><Relationship Id="rId31" Type="http://schemas.openxmlformats.org/officeDocument/2006/relationships/hyperlink" Target="https://soundcloud.com/whetha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youtu.be/zAoMFR-cwMc" TargetMode="External"/><Relationship Id="rId22" Type="http://schemas.openxmlformats.org/officeDocument/2006/relationships/hyperlink" Target="https://soundcloud.com/whethan/prettygirl" TargetMode="External"/><Relationship Id="rId27" Type="http://schemas.openxmlformats.org/officeDocument/2006/relationships/hyperlink" Target="https://www.hive.co/l/goodnightsyt" TargetMode="External"/><Relationship Id="rId30" Type="http://schemas.openxmlformats.org/officeDocument/2006/relationships/hyperlink" Target="https://www.instagram.com/whethan" TargetMode="External"/><Relationship Id="rId35" Type="http://schemas.openxmlformats.org/officeDocument/2006/relationships/hyperlink" Target="http://lifeofawallflower.wheth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42763AC-A2A8-4B90-9ED5-6E9E2D78F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685BC-C93B-4067-A474-79A619F47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4C752-18FC-4915-B28C-1AA2E5018D6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3</cp:revision>
  <dcterms:created xsi:type="dcterms:W3CDTF">2019-01-29T19:05:00Z</dcterms:created>
  <dcterms:modified xsi:type="dcterms:W3CDTF">2019-01-29T19:30:00Z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AuthorIds_UIVersion_1024">
    <vt:lpwstr>44</vt:lpwstr>
  </property>
  <property fmtid="{D5CDD505-2E9C-101B-9397-08002B2CF9AE}" pid="4" name="WMG_DW_DocumentType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Department">
    <vt:lpwstr>2;#Publicity|7f2458df-4fa3-40c2-b1c8-1c6f2576ee61</vt:lpwstr>
  </property>
</Properties>
</file>