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992FE" w14:textId="77777777" w:rsidR="00E21B0B" w:rsidRPr="00E21B0B" w:rsidRDefault="00E21B0B" w:rsidP="00E21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21B0B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</w:rPr>
        <w:t>SWEDISH/NORWEGIAN DUO</w:t>
      </w:r>
      <w:r w:rsidRPr="00E21B0B">
        <w:rPr>
          <w:rFonts w:ascii="Calibri" w:eastAsia="Times New Roman" w:hAnsi="Calibri" w:cs="Calibri"/>
          <w:b/>
          <w:bCs/>
          <w:color w:val="BF9000"/>
          <w:kern w:val="36"/>
          <w:sz w:val="36"/>
          <w:szCs w:val="36"/>
        </w:rPr>
        <w:t xml:space="preserve"> TUNGEVAAG &amp; RAABAN</w:t>
      </w:r>
      <w:r w:rsidRPr="00E21B0B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</w:rPr>
        <w:t xml:space="preserve"> </w:t>
      </w:r>
    </w:p>
    <w:p w14:paraId="5A48F589" w14:textId="77777777" w:rsidR="00E21B0B" w:rsidRDefault="00E21B0B" w:rsidP="00E21B0B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</w:rPr>
      </w:pPr>
      <w:r w:rsidRPr="00E21B0B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</w:rPr>
        <w:t>DELIVER A FRESH NEW RELEASE,</w:t>
      </w:r>
      <w:r w:rsidRPr="00E21B0B">
        <w:rPr>
          <w:rFonts w:ascii="Calibri" w:eastAsia="Times New Roman" w:hAnsi="Calibri" w:cs="Calibri"/>
          <w:b/>
          <w:bCs/>
          <w:color w:val="BF9000"/>
          <w:kern w:val="36"/>
          <w:sz w:val="36"/>
          <w:szCs w:val="36"/>
        </w:rPr>
        <w:t xml:space="preserve"> “BAD BOY,” </w:t>
      </w:r>
      <w:r w:rsidRPr="00E21B0B">
        <w:rPr>
          <w:rFonts w:ascii="Calibri" w:eastAsia="Times New Roman" w:hAnsi="Calibri" w:cs="Calibri"/>
          <w:b/>
          <w:bCs/>
          <w:color w:val="000000"/>
          <w:kern w:val="36"/>
          <w:sz w:val="36"/>
          <w:szCs w:val="36"/>
        </w:rPr>
        <w:t>ALONGSIDE ACCOMPANYING MUSIC VIDEO</w:t>
      </w:r>
    </w:p>
    <w:p w14:paraId="3C006BC0" w14:textId="77777777" w:rsidR="00E21B0B" w:rsidRPr="00E21B0B" w:rsidRDefault="00E21B0B" w:rsidP="00E21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77327C90" w14:textId="77777777" w:rsidR="00E21B0B" w:rsidRPr="00E21B0B" w:rsidRDefault="00E21B0B" w:rsidP="00E21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1B0B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</w:rPr>
        <w:t>OUT TODAY VIA BIG BEAT RECORDS</w:t>
      </w:r>
    </w:p>
    <w:p w14:paraId="66E19C04" w14:textId="77777777" w:rsidR="00E21B0B" w:rsidRPr="00E21B0B" w:rsidRDefault="00E21B0B" w:rsidP="00E2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B4175" w14:textId="77777777" w:rsidR="00E21B0B" w:rsidRPr="00E21B0B" w:rsidRDefault="00E21B0B" w:rsidP="00E2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b/>
          <w:bCs/>
          <w:color w:val="000000"/>
        </w:rPr>
        <w:t>WATCH / POST:  </w:t>
      </w:r>
      <w:hyperlink r:id="rId7" w:history="1">
        <w:r w:rsidR="001F4EA6" w:rsidRPr="001F4EA6">
          <w:rPr>
            <w:rStyle w:val="Hyperlink"/>
            <w:rFonts w:eastAsia="Times New Roman" w:cstheme="minorHAnsi"/>
            <w:sz w:val="24"/>
            <w:szCs w:val="24"/>
          </w:rPr>
          <w:t>https://youtu.be/WCTjFHyvEaM</w:t>
        </w:r>
      </w:hyperlink>
      <w:r w:rsidR="001F4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7B16F2" w14:textId="77777777" w:rsidR="00E21B0B" w:rsidRPr="00E21B0B" w:rsidRDefault="00E21B0B" w:rsidP="00E2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BUY/STREAM: </w:t>
      </w:r>
      <w:hyperlink r:id="rId8" w:history="1">
        <w:r w:rsidRPr="001F4EA6">
          <w:rPr>
            <w:rFonts w:ascii="Calibri" w:eastAsia="Times New Roman" w:hAnsi="Calibri" w:cs="Calibri"/>
            <w:bCs/>
            <w:color w:val="0000FF"/>
            <w:u w:val="single"/>
            <w:shd w:val="clear" w:color="auto" w:fill="FFFFFF"/>
          </w:rPr>
          <w:t>https://BigBeat.lnk.to/TNRBB</w:t>
        </w:r>
      </w:hyperlink>
    </w:p>
    <w:p w14:paraId="432C1C0E" w14:textId="77777777" w:rsidR="00E21B0B" w:rsidRPr="00E21B0B" w:rsidRDefault="00E21B0B" w:rsidP="00E2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D0C45" w14:textId="77777777" w:rsidR="00E21B0B" w:rsidRPr="00E21B0B" w:rsidRDefault="00E21B0B" w:rsidP="00E2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3789C76B" wp14:editId="3BB41C7A">
            <wp:extent cx="3914775" cy="3914775"/>
            <wp:effectExtent l="0" t="0" r="9525" b="9525"/>
            <wp:docPr id="1" name="Picture 1" descr="https://lh3.googleusercontent.com/QcRj6rP19YErrWLEqjGmioE_uDoNLreoCakc9io09zBWl1RVtXXMj61EPIroLbMyQsZgtZGoNJ7gfwHKJ0Vpwdw2BHa7cHoYwj6h5x3EyJlEArMD47ukPtwK8D7tDxPCUxG5Dv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cRj6rP19YErrWLEqjGmioE_uDoNLreoCakc9io09zBWl1RVtXXMj61EPIroLbMyQsZgtZGoNJ7gfwHKJ0Vpwdw2BHa7cHoYwj6h5x3EyJlEArMD47ukPtwK8D7tDxPCUxG5DvC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C7BF8" w14:textId="77777777" w:rsidR="00E21B0B" w:rsidRPr="00E21B0B" w:rsidRDefault="00E21B0B" w:rsidP="00E2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b/>
          <w:bCs/>
          <w:color w:val="000000"/>
        </w:rPr>
        <w:t xml:space="preserve">Download album art </w:t>
      </w:r>
      <w:hyperlink r:id="rId10" w:history="1">
        <w:r w:rsidRPr="00E21B0B">
          <w:rPr>
            <w:rFonts w:ascii="Calibri" w:eastAsia="Times New Roman" w:hAnsi="Calibri" w:cs="Calibri"/>
            <w:b/>
            <w:bCs/>
            <w:color w:val="1155CC"/>
            <w:u w:val="single"/>
          </w:rPr>
          <w:t>HERE</w:t>
        </w:r>
      </w:hyperlink>
    </w:p>
    <w:p w14:paraId="14FCCF2F" w14:textId="77777777" w:rsidR="00E21B0B" w:rsidRPr="00E21B0B" w:rsidRDefault="00E21B0B" w:rsidP="00E2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4FBBE" w14:textId="77777777" w:rsidR="00E21B0B" w:rsidRPr="00E21B0B" w:rsidRDefault="00E21B0B" w:rsidP="00514621">
      <w:pPr>
        <w:spacing w:after="0" w:line="240" w:lineRule="auto"/>
        <w:rPr>
          <w:rFonts w:eastAsia="Times New Roman" w:cstheme="minorHAnsi"/>
        </w:rPr>
      </w:pPr>
      <w:r w:rsidRPr="00E21B0B">
        <w:rPr>
          <w:rFonts w:eastAsia="Times New Roman" w:cstheme="minorHAnsi"/>
          <w:color w:val="000000"/>
        </w:rPr>
        <w:t>After successful, pop-flavored EDM anthems such as “</w:t>
      </w:r>
      <w:hyperlink r:id="rId11" w:history="1">
        <w:r w:rsidRPr="00514621">
          <w:rPr>
            <w:rFonts w:eastAsia="Times New Roman" w:cstheme="minorHAnsi"/>
            <w:color w:val="1155CC"/>
            <w:u w:val="single"/>
          </w:rPr>
          <w:t>All For Love</w:t>
        </w:r>
      </w:hyperlink>
      <w:r w:rsidRPr="00E21B0B">
        <w:rPr>
          <w:rFonts w:eastAsia="Times New Roman" w:cstheme="minorHAnsi"/>
          <w:color w:val="000000"/>
        </w:rPr>
        <w:t>”, “</w:t>
      </w:r>
      <w:hyperlink r:id="rId12" w:history="1">
        <w:r w:rsidRPr="00514621">
          <w:rPr>
            <w:rFonts w:eastAsia="Times New Roman" w:cstheme="minorHAnsi"/>
            <w:color w:val="1155CC"/>
            <w:u w:val="single"/>
          </w:rPr>
          <w:t>Russian Roulette</w:t>
        </w:r>
      </w:hyperlink>
      <w:r w:rsidRPr="00E21B0B">
        <w:rPr>
          <w:rFonts w:eastAsia="Times New Roman" w:cstheme="minorHAnsi"/>
          <w:color w:val="000000"/>
        </w:rPr>
        <w:t>” and “</w:t>
      </w:r>
      <w:hyperlink r:id="rId13" w:history="1">
        <w:r w:rsidRPr="00514621">
          <w:rPr>
            <w:rFonts w:eastAsia="Times New Roman" w:cstheme="minorHAnsi"/>
            <w:color w:val="1155CC"/>
            <w:u w:val="single"/>
          </w:rPr>
          <w:t>Wolf</w:t>
        </w:r>
      </w:hyperlink>
      <w:r w:rsidRPr="00E21B0B">
        <w:rPr>
          <w:rFonts w:eastAsia="Times New Roman" w:cstheme="minorHAnsi"/>
          <w:color w:val="000000"/>
        </w:rPr>
        <w:t xml:space="preserve">”, the Swedish/Norwegian duo </w:t>
      </w:r>
      <w:proofErr w:type="spellStart"/>
      <w:r w:rsidRPr="00E21B0B">
        <w:rPr>
          <w:rFonts w:eastAsia="Times New Roman" w:cstheme="minorHAnsi"/>
          <w:color w:val="000000"/>
        </w:rPr>
        <w:t>Tungevaag</w:t>
      </w:r>
      <w:proofErr w:type="spellEnd"/>
      <w:r w:rsidRPr="00E21B0B">
        <w:rPr>
          <w:rFonts w:eastAsia="Times New Roman" w:cstheme="minorHAnsi"/>
          <w:color w:val="000000"/>
        </w:rPr>
        <w:t xml:space="preserve"> &amp; </w:t>
      </w:r>
      <w:proofErr w:type="spellStart"/>
      <w:r w:rsidRPr="00E21B0B">
        <w:rPr>
          <w:rFonts w:eastAsia="Times New Roman" w:cstheme="minorHAnsi"/>
          <w:color w:val="000000"/>
        </w:rPr>
        <w:t>Raaban</w:t>
      </w:r>
      <w:proofErr w:type="spellEnd"/>
      <w:r w:rsidRPr="00E21B0B">
        <w:rPr>
          <w:rFonts w:eastAsia="Times New Roman" w:cstheme="minorHAnsi"/>
          <w:color w:val="000000"/>
        </w:rPr>
        <w:t xml:space="preserve"> have come through once again with their latest dancehall-tinged single, "Bad Boy," out toda</w:t>
      </w:r>
      <w:r w:rsidR="00514621">
        <w:rPr>
          <w:rFonts w:eastAsia="Times New Roman" w:cstheme="minorHAnsi"/>
          <w:color w:val="000000"/>
        </w:rPr>
        <w:t xml:space="preserve">y via Big Beat Records. Listen </w:t>
      </w:r>
      <w:hyperlink r:id="rId14" w:history="1">
        <w:r w:rsidR="00514621" w:rsidRPr="00514621">
          <w:rPr>
            <w:rStyle w:val="Hyperlink"/>
            <w:rFonts w:eastAsia="Times New Roman" w:cstheme="minorHAnsi"/>
            <w:color w:val="2F5496" w:themeColor="accent1" w:themeShade="BF"/>
          </w:rPr>
          <w:t>HERE!</w:t>
        </w:r>
      </w:hyperlink>
      <w:r w:rsidR="00514621" w:rsidRPr="00514621">
        <w:rPr>
          <w:rFonts w:eastAsia="Times New Roman" w:cstheme="minorHAnsi"/>
          <w:color w:val="2F5496" w:themeColor="accent1" w:themeShade="BF"/>
        </w:rPr>
        <w:t xml:space="preserve"> </w:t>
      </w:r>
    </w:p>
    <w:p w14:paraId="715A6E4E" w14:textId="77777777" w:rsidR="00E21B0B" w:rsidRPr="00E21B0B" w:rsidRDefault="00E21B0B" w:rsidP="00514621">
      <w:pPr>
        <w:spacing w:after="0" w:line="240" w:lineRule="auto"/>
        <w:rPr>
          <w:rFonts w:eastAsia="Times New Roman" w:cstheme="minorHAnsi"/>
        </w:rPr>
      </w:pPr>
    </w:p>
    <w:p w14:paraId="35468EB6" w14:textId="77777777" w:rsidR="00E21B0B" w:rsidRPr="00E21B0B" w:rsidRDefault="00E21B0B" w:rsidP="00514621">
      <w:pPr>
        <w:spacing w:after="0" w:line="240" w:lineRule="auto"/>
        <w:rPr>
          <w:rFonts w:eastAsia="Times New Roman" w:cstheme="minorHAnsi"/>
        </w:rPr>
      </w:pPr>
      <w:r w:rsidRPr="00E21B0B">
        <w:rPr>
          <w:rFonts w:eastAsia="Times New Roman" w:cstheme="minorHAnsi"/>
          <w:color w:val="000000"/>
        </w:rPr>
        <w:t xml:space="preserve">“Bad Boy” delivers some serious danceability. The song is infused with inspiration from a variety of genres like electro, dancehall, </w:t>
      </w:r>
      <w:proofErr w:type="spellStart"/>
      <w:r w:rsidRPr="00E21B0B">
        <w:rPr>
          <w:rFonts w:eastAsia="Times New Roman" w:cstheme="minorHAnsi"/>
          <w:color w:val="000000"/>
        </w:rPr>
        <w:t>soca</w:t>
      </w:r>
      <w:proofErr w:type="spellEnd"/>
      <w:r w:rsidRPr="00E21B0B">
        <w:rPr>
          <w:rFonts w:eastAsia="Times New Roman" w:cstheme="minorHAnsi"/>
          <w:color w:val="000000"/>
        </w:rPr>
        <w:t xml:space="preserve"> and trap, all of which make the production both inspired and exciting. The track is taken over the top with powerful vocals that are packed with some serious swagger. </w:t>
      </w:r>
      <w:proofErr w:type="gramStart"/>
      <w:r w:rsidRPr="00E21B0B">
        <w:rPr>
          <w:rFonts w:eastAsia="Times New Roman" w:cstheme="minorHAnsi"/>
          <w:color w:val="000000"/>
        </w:rPr>
        <w:t>All of</w:t>
      </w:r>
      <w:proofErr w:type="gramEnd"/>
      <w:r w:rsidRPr="00E21B0B">
        <w:rPr>
          <w:rFonts w:eastAsia="Times New Roman" w:cstheme="minorHAnsi"/>
          <w:color w:val="000000"/>
        </w:rPr>
        <w:t xml:space="preserve"> the elements perfectly intertwine to create an addictive vibe. The visual stays true to “Bad Boy’s” name, and appropriately features </w:t>
      </w:r>
      <w:proofErr w:type="spellStart"/>
      <w:r w:rsidRPr="00E21B0B">
        <w:rPr>
          <w:rFonts w:eastAsia="Times New Roman" w:cstheme="minorHAnsi"/>
          <w:color w:val="000000"/>
        </w:rPr>
        <w:t>Tungevaag</w:t>
      </w:r>
      <w:proofErr w:type="spellEnd"/>
      <w:r w:rsidRPr="00E21B0B">
        <w:rPr>
          <w:rFonts w:eastAsia="Times New Roman" w:cstheme="minorHAnsi"/>
          <w:color w:val="000000"/>
        </w:rPr>
        <w:t xml:space="preserve"> &amp; </w:t>
      </w:r>
      <w:proofErr w:type="spellStart"/>
      <w:r w:rsidRPr="00E21B0B">
        <w:rPr>
          <w:rFonts w:eastAsia="Times New Roman" w:cstheme="minorHAnsi"/>
          <w:color w:val="000000"/>
        </w:rPr>
        <w:t>Raaban</w:t>
      </w:r>
      <w:proofErr w:type="spellEnd"/>
      <w:r w:rsidRPr="00E21B0B">
        <w:rPr>
          <w:rFonts w:eastAsia="Times New Roman" w:cstheme="minorHAnsi"/>
          <w:color w:val="000000"/>
        </w:rPr>
        <w:t xml:space="preserve"> causing absolute mayhem all over the streets of Las Vegas.</w:t>
      </w:r>
    </w:p>
    <w:p w14:paraId="6EDDB701" w14:textId="77777777" w:rsidR="00E21B0B" w:rsidRPr="00E21B0B" w:rsidRDefault="00E21B0B" w:rsidP="00514621">
      <w:pPr>
        <w:spacing w:after="0" w:line="240" w:lineRule="auto"/>
        <w:rPr>
          <w:rFonts w:eastAsia="Times New Roman" w:cstheme="minorHAnsi"/>
        </w:rPr>
      </w:pPr>
    </w:p>
    <w:p w14:paraId="4AC287DD" w14:textId="77777777" w:rsidR="00E21B0B" w:rsidRPr="00E21B0B" w:rsidRDefault="00E21B0B" w:rsidP="00514621">
      <w:pPr>
        <w:spacing w:after="0" w:line="240" w:lineRule="auto"/>
        <w:rPr>
          <w:rFonts w:eastAsia="Times New Roman" w:cstheme="minorHAnsi"/>
        </w:rPr>
      </w:pPr>
      <w:proofErr w:type="spellStart"/>
      <w:r w:rsidRPr="00E21B0B">
        <w:rPr>
          <w:rFonts w:eastAsia="Times New Roman" w:cstheme="minorHAnsi"/>
          <w:color w:val="000000"/>
        </w:rPr>
        <w:t>Tungevaag</w:t>
      </w:r>
      <w:proofErr w:type="spellEnd"/>
      <w:r w:rsidRPr="00E21B0B">
        <w:rPr>
          <w:rFonts w:eastAsia="Times New Roman" w:cstheme="minorHAnsi"/>
          <w:color w:val="000000"/>
        </w:rPr>
        <w:t xml:space="preserve"> &amp; </w:t>
      </w:r>
      <w:proofErr w:type="spellStart"/>
      <w:r w:rsidRPr="00E21B0B">
        <w:rPr>
          <w:rFonts w:eastAsia="Times New Roman" w:cstheme="minorHAnsi"/>
          <w:color w:val="000000"/>
        </w:rPr>
        <w:t>Raaban</w:t>
      </w:r>
      <w:proofErr w:type="spellEnd"/>
      <w:r w:rsidRPr="00E21B0B">
        <w:rPr>
          <w:rFonts w:eastAsia="Times New Roman" w:cstheme="minorHAnsi"/>
          <w:color w:val="000000"/>
        </w:rPr>
        <w:t>, who have been creating music together since they joined forces in 2015, believe that the single marks an important creative momen</w:t>
      </w:r>
      <w:r w:rsidR="00514621">
        <w:rPr>
          <w:rFonts w:eastAsia="Times New Roman" w:cstheme="minorHAnsi"/>
          <w:color w:val="000000"/>
        </w:rPr>
        <w:t>t for the collective. “‘Bad Boy’</w:t>
      </w:r>
      <w:r w:rsidRPr="00E21B0B">
        <w:rPr>
          <w:rFonts w:eastAsia="Times New Roman" w:cstheme="minorHAnsi"/>
          <w:color w:val="000000"/>
        </w:rPr>
        <w:t xml:space="preserve"> became a milestone for us. We have been wanting to develop our sound and find new interesting ways to create dance </w:t>
      </w:r>
      <w:r w:rsidRPr="00E21B0B">
        <w:rPr>
          <w:rFonts w:eastAsia="Times New Roman" w:cstheme="minorHAnsi"/>
          <w:color w:val="000000"/>
        </w:rPr>
        <w:lastRenderedPageBreak/>
        <w:t xml:space="preserve">music for a long time now,” says </w:t>
      </w:r>
      <w:proofErr w:type="spellStart"/>
      <w:r w:rsidRPr="00E21B0B">
        <w:rPr>
          <w:rFonts w:eastAsia="Times New Roman" w:cstheme="minorHAnsi"/>
          <w:color w:val="000000"/>
        </w:rPr>
        <w:t>Tungevaag</w:t>
      </w:r>
      <w:proofErr w:type="spellEnd"/>
      <w:r w:rsidRPr="00E21B0B">
        <w:rPr>
          <w:rFonts w:eastAsia="Times New Roman" w:cstheme="minorHAnsi"/>
          <w:color w:val="000000"/>
        </w:rPr>
        <w:t xml:space="preserve"> &amp; </w:t>
      </w:r>
      <w:proofErr w:type="spellStart"/>
      <w:r w:rsidRPr="00E21B0B">
        <w:rPr>
          <w:rFonts w:eastAsia="Times New Roman" w:cstheme="minorHAnsi"/>
          <w:color w:val="000000"/>
        </w:rPr>
        <w:t>Raaban</w:t>
      </w:r>
      <w:proofErr w:type="spellEnd"/>
      <w:r w:rsidRPr="00E21B0B">
        <w:rPr>
          <w:rFonts w:eastAsia="Times New Roman" w:cstheme="minorHAnsi"/>
          <w:color w:val="000000"/>
        </w:rPr>
        <w:t xml:space="preserve">. “During the creation of ‘Bad Boy,’ we had several new ideas and it created a snowball effect. We started working on it over a year ago, and we are really looking forward to the release! Here comes the updated/upgraded </w:t>
      </w:r>
      <w:proofErr w:type="spellStart"/>
      <w:r w:rsidRPr="00E21B0B">
        <w:rPr>
          <w:rFonts w:eastAsia="Times New Roman" w:cstheme="minorHAnsi"/>
          <w:color w:val="000000"/>
        </w:rPr>
        <w:t>Tungevaag</w:t>
      </w:r>
      <w:proofErr w:type="spellEnd"/>
      <w:r w:rsidRPr="00E21B0B">
        <w:rPr>
          <w:rFonts w:eastAsia="Times New Roman" w:cstheme="minorHAnsi"/>
          <w:color w:val="000000"/>
        </w:rPr>
        <w:t xml:space="preserve"> &amp; </w:t>
      </w:r>
      <w:proofErr w:type="spellStart"/>
      <w:r w:rsidRPr="00E21B0B">
        <w:rPr>
          <w:rFonts w:eastAsia="Times New Roman" w:cstheme="minorHAnsi"/>
          <w:color w:val="000000"/>
        </w:rPr>
        <w:t>Raaban</w:t>
      </w:r>
      <w:proofErr w:type="spellEnd"/>
      <w:r w:rsidRPr="00E21B0B">
        <w:rPr>
          <w:rFonts w:eastAsia="Times New Roman" w:cstheme="minorHAnsi"/>
          <w:color w:val="000000"/>
        </w:rPr>
        <w:t>,” declares the group.</w:t>
      </w:r>
    </w:p>
    <w:p w14:paraId="23E315B5" w14:textId="77777777" w:rsidR="00E21B0B" w:rsidRPr="00E21B0B" w:rsidRDefault="00E21B0B" w:rsidP="00514621">
      <w:pPr>
        <w:spacing w:after="0" w:line="240" w:lineRule="auto"/>
        <w:rPr>
          <w:rFonts w:eastAsia="Times New Roman" w:cstheme="minorHAnsi"/>
        </w:rPr>
      </w:pPr>
    </w:p>
    <w:p w14:paraId="59C49439" w14:textId="77777777" w:rsidR="00E21B0B" w:rsidRPr="00E21B0B" w:rsidRDefault="00E21B0B" w:rsidP="00514621">
      <w:pPr>
        <w:spacing w:after="0" w:line="240" w:lineRule="auto"/>
        <w:rPr>
          <w:rFonts w:eastAsia="Times New Roman" w:cstheme="minorHAnsi"/>
        </w:rPr>
      </w:pPr>
      <w:proofErr w:type="spellStart"/>
      <w:r w:rsidRPr="00E21B0B">
        <w:rPr>
          <w:rFonts w:eastAsia="Times New Roman" w:cstheme="minorHAnsi"/>
          <w:color w:val="000000"/>
        </w:rPr>
        <w:t>Tungevaag</w:t>
      </w:r>
      <w:proofErr w:type="spellEnd"/>
      <w:r w:rsidRPr="00E21B0B">
        <w:rPr>
          <w:rFonts w:eastAsia="Times New Roman" w:cstheme="minorHAnsi"/>
          <w:color w:val="000000"/>
        </w:rPr>
        <w:t xml:space="preserve"> &amp; </w:t>
      </w:r>
      <w:proofErr w:type="spellStart"/>
      <w:r w:rsidRPr="00E21B0B">
        <w:rPr>
          <w:rFonts w:eastAsia="Times New Roman" w:cstheme="minorHAnsi"/>
          <w:color w:val="000000"/>
        </w:rPr>
        <w:t>Raaban</w:t>
      </w:r>
      <w:proofErr w:type="spellEnd"/>
      <w:r w:rsidRPr="00E21B0B">
        <w:rPr>
          <w:rFonts w:eastAsia="Times New Roman" w:cstheme="minorHAnsi"/>
          <w:color w:val="000000"/>
        </w:rPr>
        <w:t xml:space="preserve"> released the single "</w:t>
      </w:r>
      <w:hyperlink r:id="rId15" w:history="1">
        <w:r w:rsidRPr="00514621">
          <w:rPr>
            <w:rFonts w:eastAsia="Times New Roman" w:cstheme="minorHAnsi"/>
            <w:color w:val="1155CC"/>
            <w:u w:val="single"/>
          </w:rPr>
          <w:t xml:space="preserve">All </w:t>
        </w:r>
        <w:proofErr w:type="gramStart"/>
        <w:r w:rsidRPr="00514621">
          <w:rPr>
            <w:rFonts w:eastAsia="Times New Roman" w:cstheme="minorHAnsi"/>
            <w:color w:val="1155CC"/>
            <w:u w:val="single"/>
          </w:rPr>
          <w:t>For</w:t>
        </w:r>
        <w:proofErr w:type="gramEnd"/>
        <w:r w:rsidRPr="00514621">
          <w:rPr>
            <w:rFonts w:eastAsia="Times New Roman" w:cstheme="minorHAnsi"/>
            <w:color w:val="1155CC"/>
            <w:u w:val="single"/>
          </w:rPr>
          <w:t xml:space="preserve"> Love</w:t>
        </w:r>
      </w:hyperlink>
      <w:r w:rsidRPr="00E21B0B">
        <w:rPr>
          <w:rFonts w:eastAsia="Times New Roman" w:cstheme="minorHAnsi"/>
          <w:color w:val="000000"/>
        </w:rPr>
        <w:t xml:space="preserve">" earlier this year. The song, which became a summer hit, achieved great success on the Swedish, Norwegian and Finnish charts. The duo had several shows during this summer, including </w:t>
      </w:r>
      <w:proofErr w:type="spellStart"/>
      <w:r w:rsidRPr="00E21B0B">
        <w:rPr>
          <w:rFonts w:eastAsia="Times New Roman" w:cstheme="minorHAnsi"/>
          <w:color w:val="000000"/>
        </w:rPr>
        <w:t>Summerburst's</w:t>
      </w:r>
      <w:proofErr w:type="spellEnd"/>
      <w:r w:rsidRPr="00E21B0B">
        <w:rPr>
          <w:rFonts w:eastAsia="Times New Roman" w:cstheme="minorHAnsi"/>
          <w:color w:val="000000"/>
        </w:rPr>
        <w:t xml:space="preserve"> biggest stage in both Gothenburg and Stockholm in Sweden.</w:t>
      </w:r>
    </w:p>
    <w:p w14:paraId="657735E2" w14:textId="77777777" w:rsidR="00E21B0B" w:rsidRPr="00E21B0B" w:rsidRDefault="00E21B0B" w:rsidP="00E2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color w:val="000000"/>
        </w:rPr>
        <w:t>***</w:t>
      </w:r>
    </w:p>
    <w:p w14:paraId="295AFD83" w14:textId="77777777" w:rsidR="00E21B0B" w:rsidRPr="00E21B0B" w:rsidRDefault="00E21B0B" w:rsidP="00E2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color w:val="000000"/>
        </w:rPr>
        <w:t xml:space="preserve">Connect with </w:t>
      </w:r>
      <w:proofErr w:type="spellStart"/>
      <w:r w:rsidRPr="00E21B0B">
        <w:rPr>
          <w:rFonts w:ascii="Calibri" w:eastAsia="Times New Roman" w:hAnsi="Calibri" w:cs="Calibri"/>
          <w:b/>
          <w:bCs/>
          <w:color w:val="000000"/>
        </w:rPr>
        <w:t>Tungevaag</w:t>
      </w:r>
      <w:proofErr w:type="spellEnd"/>
      <w:r w:rsidRPr="00E21B0B">
        <w:rPr>
          <w:rFonts w:ascii="Calibri" w:eastAsia="Times New Roman" w:hAnsi="Calibri" w:cs="Calibri"/>
          <w:b/>
          <w:bCs/>
          <w:color w:val="000000"/>
        </w:rPr>
        <w:t xml:space="preserve"> &amp; </w:t>
      </w:r>
      <w:proofErr w:type="spellStart"/>
      <w:r w:rsidRPr="00E21B0B">
        <w:rPr>
          <w:rFonts w:ascii="Calibri" w:eastAsia="Times New Roman" w:hAnsi="Calibri" w:cs="Calibri"/>
          <w:b/>
          <w:bCs/>
          <w:color w:val="000000"/>
        </w:rPr>
        <w:t>Raaban</w:t>
      </w:r>
      <w:proofErr w:type="spellEnd"/>
      <w:r w:rsidRPr="00E21B0B">
        <w:rPr>
          <w:rFonts w:ascii="Calibri" w:eastAsia="Times New Roman" w:hAnsi="Calibri" w:cs="Calibri"/>
          <w:color w:val="000000"/>
        </w:rPr>
        <w:t>:</w:t>
      </w:r>
    </w:p>
    <w:p w14:paraId="22BC5F56" w14:textId="77777777" w:rsidR="00E21B0B" w:rsidRPr="00E21B0B" w:rsidRDefault="00E21B0B" w:rsidP="00E2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E21B0B">
          <w:rPr>
            <w:rFonts w:ascii="Calibri" w:eastAsia="Times New Roman" w:hAnsi="Calibri" w:cs="Calibri"/>
            <w:color w:val="0000FF"/>
            <w:u w:val="single"/>
          </w:rPr>
          <w:t>SOUNDCLOUD</w:t>
        </w:r>
      </w:hyperlink>
      <w:r w:rsidRPr="00E21B0B">
        <w:rPr>
          <w:rFonts w:ascii="Calibri" w:eastAsia="Times New Roman" w:hAnsi="Calibri" w:cs="Calibri"/>
          <w:color w:val="505050"/>
        </w:rPr>
        <w:t xml:space="preserve"> I </w:t>
      </w:r>
      <w:hyperlink r:id="rId17" w:history="1">
        <w:r w:rsidRPr="00E21B0B">
          <w:rPr>
            <w:rFonts w:ascii="Calibri" w:eastAsia="Times New Roman" w:hAnsi="Calibri" w:cs="Calibri"/>
            <w:color w:val="0000FF"/>
            <w:u w:val="single"/>
          </w:rPr>
          <w:t>FACEBOOK</w:t>
        </w:r>
      </w:hyperlink>
      <w:r w:rsidRPr="00E21B0B">
        <w:rPr>
          <w:rFonts w:ascii="Calibri" w:eastAsia="Times New Roman" w:hAnsi="Calibri" w:cs="Calibri"/>
          <w:color w:val="505050"/>
        </w:rPr>
        <w:t xml:space="preserve"> I</w:t>
      </w:r>
      <w:r w:rsidRPr="00E21B0B">
        <w:rPr>
          <w:rFonts w:ascii="Calibri" w:eastAsia="Times New Roman" w:hAnsi="Calibri" w:cs="Calibri"/>
          <w:color w:val="0000FF"/>
        </w:rPr>
        <w:t xml:space="preserve"> </w:t>
      </w:r>
      <w:hyperlink r:id="rId18" w:history="1">
        <w:r w:rsidRPr="00E21B0B">
          <w:rPr>
            <w:rFonts w:ascii="Calibri" w:eastAsia="Times New Roman" w:hAnsi="Calibri" w:cs="Calibri"/>
            <w:color w:val="0000FF"/>
            <w:u w:val="single"/>
          </w:rPr>
          <w:t>TWITTER</w:t>
        </w:r>
      </w:hyperlink>
      <w:r w:rsidRPr="00E21B0B">
        <w:rPr>
          <w:rFonts w:ascii="Calibri" w:eastAsia="Times New Roman" w:hAnsi="Calibri" w:cs="Calibri"/>
          <w:color w:val="0000FF"/>
        </w:rPr>
        <w:t xml:space="preserve"> </w:t>
      </w:r>
      <w:r w:rsidRPr="00E21B0B">
        <w:rPr>
          <w:rFonts w:ascii="Calibri" w:eastAsia="Times New Roman" w:hAnsi="Calibri" w:cs="Calibri"/>
          <w:color w:val="505050"/>
        </w:rPr>
        <w:t>|</w:t>
      </w:r>
      <w:r w:rsidRPr="00E21B0B">
        <w:rPr>
          <w:rFonts w:ascii="Calibri" w:eastAsia="Times New Roman" w:hAnsi="Calibri" w:cs="Calibri"/>
          <w:color w:val="0000FF"/>
        </w:rPr>
        <w:t xml:space="preserve"> </w:t>
      </w:r>
      <w:hyperlink r:id="rId19" w:history="1">
        <w:r w:rsidRPr="00E21B0B">
          <w:rPr>
            <w:rFonts w:ascii="Calibri" w:eastAsia="Times New Roman" w:hAnsi="Calibri" w:cs="Calibri"/>
            <w:color w:val="0000FF"/>
            <w:u w:val="single"/>
          </w:rPr>
          <w:t>INSTAGRAM</w:t>
        </w:r>
      </w:hyperlink>
      <w:r w:rsidRPr="00E21B0B">
        <w:rPr>
          <w:rFonts w:ascii="Calibri" w:eastAsia="Times New Roman" w:hAnsi="Calibri" w:cs="Calibri"/>
          <w:color w:val="0000FF"/>
        </w:rPr>
        <w:t xml:space="preserve"> </w:t>
      </w:r>
      <w:r w:rsidRPr="00E21B0B">
        <w:rPr>
          <w:rFonts w:ascii="Calibri" w:eastAsia="Times New Roman" w:hAnsi="Calibri" w:cs="Calibri"/>
          <w:color w:val="505050"/>
        </w:rPr>
        <w:t>|</w:t>
      </w:r>
      <w:hyperlink r:id="rId20" w:history="1">
        <w:r w:rsidRPr="00E21B0B">
          <w:rPr>
            <w:rFonts w:ascii="Calibri" w:eastAsia="Times New Roman" w:hAnsi="Calibri" w:cs="Calibri"/>
            <w:color w:val="0000FF"/>
            <w:u w:val="single"/>
          </w:rPr>
          <w:t>PRESS ASSETS</w:t>
        </w:r>
      </w:hyperlink>
    </w:p>
    <w:p w14:paraId="2FA22A6E" w14:textId="77777777" w:rsidR="00E21B0B" w:rsidRPr="00E21B0B" w:rsidRDefault="00E21B0B" w:rsidP="00E2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27CAC" w14:textId="77777777" w:rsidR="00E21B0B" w:rsidRPr="00E21B0B" w:rsidRDefault="00E21B0B" w:rsidP="00E21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b/>
          <w:bCs/>
          <w:color w:val="141414"/>
        </w:rPr>
        <w:t>For more information:</w:t>
      </w:r>
    </w:p>
    <w:p w14:paraId="40B5D3F6" w14:textId="77777777" w:rsidR="00E21B0B" w:rsidRPr="00E21B0B" w:rsidRDefault="00E21B0B" w:rsidP="00E2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b/>
          <w:bCs/>
          <w:color w:val="222222"/>
        </w:rPr>
        <w:t>For “</w:t>
      </w:r>
      <w:proofErr w:type="spellStart"/>
      <w:r w:rsidRPr="00E21B0B">
        <w:rPr>
          <w:rFonts w:ascii="Calibri" w:eastAsia="Times New Roman" w:hAnsi="Calibri" w:cs="Calibri"/>
          <w:b/>
          <w:bCs/>
          <w:color w:val="000000"/>
        </w:rPr>
        <w:t>Tungevaag</w:t>
      </w:r>
      <w:proofErr w:type="spellEnd"/>
      <w:r w:rsidRPr="00E21B0B">
        <w:rPr>
          <w:rFonts w:ascii="Calibri" w:eastAsia="Times New Roman" w:hAnsi="Calibri" w:cs="Calibri"/>
          <w:b/>
          <w:bCs/>
          <w:color w:val="000000"/>
        </w:rPr>
        <w:t xml:space="preserve"> &amp; </w:t>
      </w:r>
      <w:proofErr w:type="spellStart"/>
      <w:r w:rsidRPr="00E21B0B">
        <w:rPr>
          <w:rFonts w:ascii="Calibri" w:eastAsia="Times New Roman" w:hAnsi="Calibri" w:cs="Calibri"/>
          <w:b/>
          <w:bCs/>
          <w:color w:val="000000"/>
        </w:rPr>
        <w:t>Raaban</w:t>
      </w:r>
      <w:proofErr w:type="spellEnd"/>
      <w:r w:rsidRPr="00E21B0B">
        <w:rPr>
          <w:rFonts w:ascii="Calibri" w:eastAsia="Times New Roman" w:hAnsi="Calibri" w:cs="Calibri"/>
          <w:b/>
          <w:bCs/>
          <w:color w:val="222222"/>
        </w:rPr>
        <w:t>” press inquiries:</w:t>
      </w:r>
    </w:p>
    <w:p w14:paraId="1A91596A" w14:textId="77777777" w:rsidR="00E21B0B" w:rsidRPr="00E21B0B" w:rsidRDefault="00E21B0B" w:rsidP="00E2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color w:val="222222"/>
        </w:rPr>
        <w:t xml:space="preserve">Lindsay Herr: Publicity, The </w:t>
      </w:r>
      <w:proofErr w:type="spellStart"/>
      <w:r w:rsidRPr="00E21B0B">
        <w:rPr>
          <w:rFonts w:ascii="Calibri" w:eastAsia="Times New Roman" w:hAnsi="Calibri" w:cs="Calibri"/>
          <w:color w:val="222222"/>
        </w:rPr>
        <w:t>Wanderlvst</w:t>
      </w:r>
      <w:proofErr w:type="spellEnd"/>
    </w:p>
    <w:p w14:paraId="551FF134" w14:textId="77777777" w:rsidR="00E21B0B" w:rsidRPr="00E21B0B" w:rsidRDefault="00E21B0B" w:rsidP="00E2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color w:val="0000FF"/>
          <w:u w:val="single"/>
        </w:rPr>
        <w:t>Lindsay@thewanderlvst.com</w:t>
      </w:r>
    </w:p>
    <w:p w14:paraId="45752C7C" w14:textId="77777777" w:rsidR="00E21B0B" w:rsidRPr="00E21B0B" w:rsidRDefault="00E21B0B" w:rsidP="00E2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86DA9" w14:textId="77777777" w:rsidR="00E21B0B" w:rsidRPr="00E21B0B" w:rsidRDefault="00E21B0B" w:rsidP="00E2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b/>
          <w:bCs/>
          <w:color w:val="222222"/>
        </w:rPr>
        <w:t>For Big Beat Records inquiries:</w:t>
      </w:r>
    </w:p>
    <w:p w14:paraId="7ED3B359" w14:textId="77777777" w:rsidR="00E21B0B" w:rsidRPr="00E21B0B" w:rsidRDefault="00E21B0B" w:rsidP="00E2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color w:val="222222"/>
        </w:rPr>
        <w:t>Jordan Frazes: Head of Publicity, Big Beat Records</w:t>
      </w:r>
    </w:p>
    <w:p w14:paraId="1A945E10" w14:textId="77777777" w:rsidR="00E21B0B" w:rsidRPr="00E21B0B" w:rsidRDefault="00E21B0B" w:rsidP="00E2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B0B">
        <w:rPr>
          <w:rFonts w:ascii="Calibri" w:eastAsia="Times New Roman" w:hAnsi="Calibri" w:cs="Calibri"/>
          <w:color w:val="0000FF"/>
          <w:u w:val="single"/>
        </w:rPr>
        <w:t>Jordan.Frazes@atlanticrecords.com</w:t>
      </w:r>
    </w:p>
    <w:p w14:paraId="48E941B0" w14:textId="77777777" w:rsidR="00732182" w:rsidRDefault="00732182"/>
    <w:sectPr w:rsidR="00732182" w:rsidSect="00E21B0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B"/>
    <w:rsid w:val="001F4EA6"/>
    <w:rsid w:val="004542C7"/>
    <w:rsid w:val="00514621"/>
    <w:rsid w:val="00732182"/>
    <w:rsid w:val="00E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AFF8"/>
  <w15:chartTrackingRefBased/>
  <w15:docId w15:val="{FAD23ECE-A35F-4F3F-9361-5DD1628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1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2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B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TNRBB" TargetMode="External"/><Relationship Id="rId13" Type="http://schemas.openxmlformats.org/officeDocument/2006/relationships/hyperlink" Target="https://youtu.be/z209GmhoeTQ" TargetMode="External"/><Relationship Id="rId18" Type="http://schemas.openxmlformats.org/officeDocument/2006/relationships/hyperlink" Target="https://twitter.com/TungevaagRaaban?ref_src=twsrc%5Egoogle%7Ctwcamp%5Eserp%7Ctwgr%5Eautho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youtu.be/WCTjFHyvEaM" TargetMode="External"/><Relationship Id="rId12" Type="http://schemas.openxmlformats.org/officeDocument/2006/relationships/hyperlink" Target="https://youtu.be/zbq9dfW69Zs" TargetMode="External"/><Relationship Id="rId17" Type="http://schemas.openxmlformats.org/officeDocument/2006/relationships/hyperlink" Target="https://www.facebook.com/tungevaagraaba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undcloud.com/tungevaagraaban" TargetMode="External"/><Relationship Id="rId20" Type="http://schemas.openxmlformats.org/officeDocument/2006/relationships/hyperlink" Target="http://press.wearebigbeat.com/singles/bad-boy-tungevaag-raab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AmpCyFObf2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AmpCyFObf2Q" TargetMode="External"/><Relationship Id="rId10" Type="http://schemas.openxmlformats.org/officeDocument/2006/relationships/hyperlink" Target="http://press.wearebigbeat.com/singles/bad-boy-tungevaag-raaban/" TargetMode="External"/><Relationship Id="rId19" Type="http://schemas.openxmlformats.org/officeDocument/2006/relationships/hyperlink" Target="https://www.instagram.com/tungevaagraaban/?hl=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youtu.be/WCTjFHyvE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5b4caa0622febd7ac63e5d687b4efe80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ac35edeb155091471839878e5fc81f7e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5BBDB22-D10B-4432-800D-28F56793C1B7}"/>
</file>

<file path=customXml/itemProps2.xml><?xml version="1.0" encoding="utf-8"?>
<ds:datastoreItem xmlns:ds="http://schemas.openxmlformats.org/officeDocument/2006/customXml" ds:itemID="{DB059E78-CF39-4A32-8E02-D5A284F5D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B855F-9C7C-494B-8E56-1D31EFCBA477}">
  <ds:schemaRefs>
    <ds:schemaRef ds:uri="http://purl.org/dc/terms/"/>
    <ds:schemaRef ds:uri="http://schemas.microsoft.com/office/2006/documentManagement/types"/>
    <ds:schemaRef ds:uri="229564fb-af3c-4f6c-872f-adfeadbc42f8"/>
    <ds:schemaRef ds:uri="http://purl.org/dc/elements/1.1/"/>
    <ds:schemaRef ds:uri="http://schemas.microsoft.com/office/2006/metadata/properties"/>
    <ds:schemaRef ds:uri="http://schemas.microsoft.com/office/infopath/2007/PartnerControls"/>
    <ds:schemaRef ds:uri="37d2d5e8-d86f-4204-ae9c-168dd3404589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2018-08-24T16:02:00Z</dcterms:created>
  <dcterms:modified xsi:type="dcterms:W3CDTF">2018-08-24T18:32:00Z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