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49" w:rsidRPr="00423761" w:rsidRDefault="00B80ADE">
      <w:pPr>
        <w:jc w:val="center"/>
        <w:rPr>
          <w:rFonts w:ascii="Calibri" w:eastAsia="Calibri" w:hAnsi="Calibri" w:cs="Calibri"/>
          <w:b/>
          <w:caps/>
          <w:sz w:val="32"/>
          <w:szCs w:val="32"/>
        </w:rPr>
      </w:pPr>
      <w:r w:rsidRPr="00423761">
        <w:rPr>
          <w:rFonts w:ascii="Calibri" w:eastAsia="Calibri" w:hAnsi="Calibri" w:cs="Calibri"/>
          <w:b/>
          <w:caps/>
          <w:sz w:val="32"/>
          <w:szCs w:val="32"/>
        </w:rPr>
        <w:t>Undeniable Danish Singer-Songwriter Soleima Releases</w:t>
      </w:r>
    </w:p>
    <w:p w:rsidR="00664411" w:rsidRPr="00423761" w:rsidRDefault="00B80ADE">
      <w:pPr>
        <w:jc w:val="center"/>
        <w:rPr>
          <w:rFonts w:ascii="Calibri" w:eastAsia="Calibri" w:hAnsi="Calibri" w:cs="Calibri"/>
          <w:b/>
          <w:caps/>
          <w:sz w:val="32"/>
          <w:szCs w:val="32"/>
        </w:rPr>
      </w:pPr>
      <w:r w:rsidRPr="00423761">
        <w:rPr>
          <w:rFonts w:ascii="Calibri" w:eastAsia="Calibri" w:hAnsi="Calibri" w:cs="Calibri"/>
          <w:b/>
          <w:caps/>
          <w:sz w:val="32"/>
          <w:szCs w:val="32"/>
        </w:rPr>
        <w:t xml:space="preserve">New Single “Cheers For The Tears” </w:t>
      </w:r>
    </w:p>
    <w:p w:rsidR="00664411" w:rsidRDefault="00664411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</w:p>
    <w:p w:rsidR="00664411" w:rsidRDefault="00664411" w:rsidP="0066441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LISTEN HERE</w:t>
      </w:r>
      <w:r w:rsidR="00A65630">
        <w:rPr>
          <w:rFonts w:ascii="Calibri" w:eastAsia="Calibri" w:hAnsi="Calibri" w:cs="Calibri"/>
          <w:b/>
          <w:sz w:val="28"/>
          <w:szCs w:val="28"/>
        </w:rPr>
        <w:t xml:space="preserve">: </w:t>
      </w:r>
      <w:hyperlink r:id="rId4" w:history="1">
        <w:r w:rsidR="00C31082" w:rsidRPr="00C31082">
          <w:rPr>
            <w:rStyle w:val="Hyperlink"/>
            <w:rFonts w:asciiTheme="majorHAnsi" w:hAnsiTheme="majorHAnsi" w:cstheme="majorHAnsi"/>
          </w:rPr>
          <w:t>https://BigBeat.lnk.to/cheersPR</w:t>
        </w:r>
      </w:hyperlink>
    </w:p>
    <w:p w:rsidR="00664411" w:rsidRDefault="00664411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</w:p>
    <w:p w:rsidR="00B84F49" w:rsidRPr="00CA7DBD" w:rsidRDefault="00B80AD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A7DBD">
        <w:rPr>
          <w:rFonts w:ascii="Calibri" w:eastAsia="Calibri" w:hAnsi="Calibri" w:cs="Calibri"/>
          <w:b/>
          <w:caps/>
          <w:sz w:val="32"/>
          <w:szCs w:val="32"/>
        </w:rPr>
        <w:t>Out Today via Big Beat Records!</w:t>
      </w:r>
    </w:p>
    <w:p w:rsidR="00B84F49" w:rsidRDefault="00B84F49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84F49" w:rsidRDefault="00B80ADE" w:rsidP="0066441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3219450" cy="32194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5C47" w:rsidRPr="00435C47" w:rsidRDefault="00435C47" w:rsidP="00664411">
      <w:pPr>
        <w:jc w:val="center"/>
        <w:rPr>
          <w:rFonts w:ascii="Calibri" w:eastAsia="Calibri" w:hAnsi="Calibri" w:cs="Calibri"/>
          <w:sz w:val="18"/>
          <w:szCs w:val="18"/>
        </w:rPr>
      </w:pPr>
      <w:r w:rsidRPr="00435C47">
        <w:rPr>
          <w:rFonts w:ascii="Calibri" w:eastAsia="Calibri" w:hAnsi="Calibri" w:cs="Calibri"/>
          <w:sz w:val="18"/>
          <w:szCs w:val="18"/>
        </w:rPr>
        <w:t xml:space="preserve">DOWNLOAD ARTWORK </w:t>
      </w:r>
      <w:hyperlink r:id="rId6" w:history="1">
        <w:r w:rsidRPr="00435C47">
          <w:rPr>
            <w:rStyle w:val="Hyperlink"/>
            <w:rFonts w:ascii="Calibri" w:eastAsia="Calibri" w:hAnsi="Calibri" w:cs="Calibri"/>
            <w:sz w:val="18"/>
            <w:szCs w:val="18"/>
          </w:rPr>
          <w:t>HERE</w:t>
        </w:r>
      </w:hyperlink>
    </w:p>
    <w:p w:rsidR="00B84F49" w:rsidRDefault="00B84F49">
      <w:pPr>
        <w:jc w:val="center"/>
        <w:rPr>
          <w:rFonts w:ascii="Calibri" w:eastAsia="Calibri" w:hAnsi="Calibri" w:cs="Calibri"/>
        </w:rPr>
      </w:pPr>
    </w:p>
    <w:p w:rsidR="00B80ADE" w:rsidRDefault="00B80ADE" w:rsidP="004A6236">
      <w:pPr>
        <w:jc w:val="both"/>
        <w:rPr>
          <w:rFonts w:ascii="Calibri" w:eastAsia="Calibri" w:hAnsi="Calibri" w:cs="Calibri"/>
        </w:rPr>
      </w:pPr>
      <w:r w:rsidRPr="00664411">
        <w:rPr>
          <w:rFonts w:ascii="Calibri" w:eastAsia="Calibri" w:hAnsi="Calibri" w:cs="Calibri"/>
        </w:rPr>
        <w:t xml:space="preserve">The fast-rising Danish singer-songwriter </w:t>
      </w:r>
      <w:proofErr w:type="spellStart"/>
      <w:r w:rsidRPr="00664411">
        <w:rPr>
          <w:rFonts w:ascii="Calibri" w:eastAsia="Calibri" w:hAnsi="Calibri" w:cs="Calibri"/>
        </w:rPr>
        <w:t>Soleima</w:t>
      </w:r>
      <w:proofErr w:type="spellEnd"/>
      <w:r w:rsidRPr="00664411">
        <w:rPr>
          <w:rFonts w:ascii="Calibri" w:eastAsia="Calibri" w:hAnsi="Calibri" w:cs="Calibri"/>
        </w:rPr>
        <w:t xml:space="preserve"> has been making waves since her late</w:t>
      </w:r>
      <w:bookmarkStart w:id="0" w:name="_GoBack"/>
      <w:bookmarkEnd w:id="0"/>
      <w:r w:rsidRPr="00664411">
        <w:rPr>
          <w:rFonts w:ascii="Calibri" w:eastAsia="Calibri" w:hAnsi="Calibri" w:cs="Calibri"/>
        </w:rPr>
        <w:t xml:space="preserve">st single “STFU” dropped earlier this summer, and now she’s following it up with an </w:t>
      </w:r>
      <w:r w:rsidR="004A6236">
        <w:rPr>
          <w:rFonts w:ascii="Calibri" w:eastAsia="Calibri" w:hAnsi="Calibri" w:cs="Calibri"/>
        </w:rPr>
        <w:t xml:space="preserve">ode to heartbreak in her </w:t>
      </w:r>
      <w:r w:rsidRPr="00664411">
        <w:rPr>
          <w:rFonts w:ascii="Calibri" w:eastAsia="Calibri" w:hAnsi="Calibri" w:cs="Calibri"/>
        </w:rPr>
        <w:t xml:space="preserve">new single called “Cheers </w:t>
      </w:r>
      <w:r w:rsidR="005B4DB3">
        <w:rPr>
          <w:rFonts w:ascii="Calibri" w:eastAsia="Calibri" w:hAnsi="Calibri" w:cs="Calibri"/>
        </w:rPr>
        <w:t>f</w:t>
      </w:r>
      <w:r w:rsidRPr="00664411">
        <w:rPr>
          <w:rFonts w:ascii="Calibri" w:eastAsia="Calibri" w:hAnsi="Calibri" w:cs="Calibri"/>
        </w:rPr>
        <w:t xml:space="preserve">or </w:t>
      </w:r>
      <w:r w:rsidR="005B4DB3">
        <w:rPr>
          <w:rFonts w:ascii="Calibri" w:eastAsia="Calibri" w:hAnsi="Calibri" w:cs="Calibri"/>
        </w:rPr>
        <w:t>t</w:t>
      </w:r>
      <w:r w:rsidRPr="00664411">
        <w:rPr>
          <w:rFonts w:ascii="Calibri" w:eastAsia="Calibri" w:hAnsi="Calibri" w:cs="Calibri"/>
        </w:rPr>
        <w:t xml:space="preserve">he Tears” that’s officially out today through </w:t>
      </w:r>
      <w:r w:rsidRPr="004A6236">
        <w:rPr>
          <w:rFonts w:ascii="Calibri" w:eastAsia="Calibri" w:hAnsi="Calibri" w:cs="Calibri"/>
          <w:b/>
        </w:rPr>
        <w:t>Big Beat Records</w:t>
      </w:r>
      <w:r w:rsidRPr="004A6236">
        <w:rPr>
          <w:rFonts w:ascii="Calibri" w:eastAsia="Calibri" w:hAnsi="Calibri" w:cs="Calibri"/>
        </w:rPr>
        <w:t>.</w:t>
      </w:r>
      <w:r w:rsidRPr="00664411">
        <w:rPr>
          <w:rFonts w:ascii="Calibri" w:eastAsia="Calibri" w:hAnsi="Calibri" w:cs="Calibri"/>
        </w:rPr>
        <w:t xml:space="preserve"> </w:t>
      </w:r>
      <w:r w:rsidRPr="00664411">
        <w:rPr>
          <w:rFonts w:ascii="Calibri" w:eastAsia="Calibri" w:hAnsi="Calibri" w:cs="Calibri"/>
          <w:highlight w:val="white"/>
        </w:rPr>
        <w:t xml:space="preserve">The laid-back, feel-good song was produced by Big Beat’s own </w:t>
      </w:r>
      <w:r w:rsidRPr="004A6236">
        <w:rPr>
          <w:rFonts w:ascii="Calibri" w:eastAsia="Calibri" w:hAnsi="Calibri" w:cs="Calibri"/>
          <w:b/>
          <w:highlight w:val="white"/>
        </w:rPr>
        <w:t>Vasco</w:t>
      </w:r>
      <w:r w:rsidRPr="00664411">
        <w:rPr>
          <w:rFonts w:ascii="Calibri" w:eastAsia="Calibri" w:hAnsi="Calibri" w:cs="Calibri"/>
          <w:highlight w:val="white"/>
        </w:rPr>
        <w:t xml:space="preserve">, and co-written by </w:t>
      </w:r>
      <w:r w:rsidRPr="004A6236">
        <w:rPr>
          <w:rFonts w:ascii="Calibri" w:eastAsia="Calibri" w:hAnsi="Calibri" w:cs="Calibri"/>
          <w:b/>
          <w:highlight w:val="white"/>
        </w:rPr>
        <w:t>Big Taste</w:t>
      </w:r>
      <w:r w:rsidRPr="00664411">
        <w:rPr>
          <w:rFonts w:ascii="Calibri" w:eastAsia="Calibri" w:hAnsi="Calibri" w:cs="Calibri"/>
          <w:highlight w:val="white"/>
        </w:rPr>
        <w:t xml:space="preserve"> (</w:t>
      </w:r>
      <w:r w:rsidRPr="004A6236">
        <w:rPr>
          <w:rFonts w:ascii="Calibri" w:eastAsia="Calibri" w:hAnsi="Calibri" w:cs="Calibri"/>
          <w:b/>
          <w:highlight w:val="white"/>
        </w:rPr>
        <w:t>Justin Bieber</w:t>
      </w:r>
      <w:r w:rsidRPr="00664411">
        <w:rPr>
          <w:rFonts w:ascii="Calibri" w:eastAsia="Calibri" w:hAnsi="Calibri" w:cs="Calibri"/>
          <w:highlight w:val="white"/>
        </w:rPr>
        <w:t xml:space="preserve">, </w:t>
      </w:r>
      <w:r w:rsidRPr="004A6236">
        <w:rPr>
          <w:rFonts w:ascii="Calibri" w:eastAsia="Calibri" w:hAnsi="Calibri" w:cs="Calibri"/>
          <w:b/>
          <w:highlight w:val="white"/>
        </w:rPr>
        <w:t>Madison Beer</w:t>
      </w:r>
      <w:r w:rsidRPr="00664411">
        <w:rPr>
          <w:rFonts w:ascii="Calibri" w:eastAsia="Calibri" w:hAnsi="Calibri" w:cs="Calibri"/>
          <w:highlight w:val="white"/>
        </w:rPr>
        <w:t xml:space="preserve">, </w:t>
      </w:r>
      <w:r w:rsidRPr="004A6236">
        <w:rPr>
          <w:rFonts w:ascii="Calibri" w:eastAsia="Calibri" w:hAnsi="Calibri" w:cs="Calibri"/>
          <w:b/>
          <w:highlight w:val="white"/>
        </w:rPr>
        <w:t>Broods</w:t>
      </w:r>
      <w:r w:rsidRPr="00664411">
        <w:rPr>
          <w:rFonts w:ascii="Calibri" w:eastAsia="Calibri" w:hAnsi="Calibri" w:cs="Calibri"/>
          <w:highlight w:val="white"/>
        </w:rPr>
        <w:t xml:space="preserve">, </w:t>
      </w:r>
      <w:proofErr w:type="spellStart"/>
      <w:r w:rsidRPr="004A6236">
        <w:rPr>
          <w:rFonts w:ascii="Calibri" w:eastAsia="Calibri" w:hAnsi="Calibri" w:cs="Calibri"/>
          <w:b/>
          <w:highlight w:val="white"/>
        </w:rPr>
        <w:t>Dua</w:t>
      </w:r>
      <w:proofErr w:type="spellEnd"/>
      <w:r w:rsidRPr="004A6236"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 w:rsidRPr="004A6236">
        <w:rPr>
          <w:rFonts w:ascii="Calibri" w:eastAsia="Calibri" w:hAnsi="Calibri" w:cs="Calibri"/>
          <w:b/>
          <w:highlight w:val="white"/>
        </w:rPr>
        <w:t>Lipa</w:t>
      </w:r>
      <w:proofErr w:type="spellEnd"/>
      <w:r w:rsidRPr="00664411">
        <w:rPr>
          <w:rFonts w:ascii="Calibri" w:eastAsia="Calibri" w:hAnsi="Calibri" w:cs="Calibri"/>
          <w:highlight w:val="white"/>
        </w:rPr>
        <w:t xml:space="preserve">), </w:t>
      </w:r>
      <w:r w:rsidRPr="004A6236">
        <w:rPr>
          <w:rFonts w:ascii="Calibri" w:eastAsia="Calibri" w:hAnsi="Calibri" w:cs="Calibri"/>
          <w:b/>
          <w:highlight w:val="white"/>
        </w:rPr>
        <w:t>Jerker Hansson</w:t>
      </w:r>
      <w:r w:rsidRPr="00664411">
        <w:rPr>
          <w:rFonts w:ascii="Calibri" w:eastAsia="Calibri" w:hAnsi="Calibri" w:cs="Calibri"/>
          <w:highlight w:val="white"/>
        </w:rPr>
        <w:t xml:space="preserve"> (</w:t>
      </w:r>
      <w:r w:rsidRPr="004A6236">
        <w:rPr>
          <w:rFonts w:ascii="Calibri" w:eastAsia="Calibri" w:hAnsi="Calibri" w:cs="Calibri"/>
          <w:b/>
          <w:highlight w:val="white"/>
        </w:rPr>
        <w:t xml:space="preserve">Panic! At </w:t>
      </w:r>
      <w:proofErr w:type="gramStart"/>
      <w:r w:rsidRPr="004A6236">
        <w:rPr>
          <w:rFonts w:ascii="Calibri" w:eastAsia="Calibri" w:hAnsi="Calibri" w:cs="Calibri"/>
          <w:b/>
          <w:highlight w:val="white"/>
        </w:rPr>
        <w:t>The</w:t>
      </w:r>
      <w:proofErr w:type="gramEnd"/>
      <w:r w:rsidRPr="004A6236">
        <w:rPr>
          <w:rFonts w:ascii="Calibri" w:eastAsia="Calibri" w:hAnsi="Calibri" w:cs="Calibri"/>
          <w:b/>
          <w:highlight w:val="white"/>
        </w:rPr>
        <w:t xml:space="preserve"> Disco</w:t>
      </w:r>
      <w:r w:rsidRPr="00664411">
        <w:rPr>
          <w:rFonts w:ascii="Calibri" w:eastAsia="Calibri" w:hAnsi="Calibri" w:cs="Calibri"/>
          <w:highlight w:val="white"/>
        </w:rPr>
        <w:t xml:space="preserve">, </w:t>
      </w:r>
      <w:r w:rsidRPr="004A6236">
        <w:rPr>
          <w:rFonts w:ascii="Calibri" w:eastAsia="Calibri" w:hAnsi="Calibri" w:cs="Calibri"/>
          <w:b/>
          <w:highlight w:val="white"/>
        </w:rPr>
        <w:t>Charli XCX</w:t>
      </w:r>
      <w:r w:rsidRPr="00664411">
        <w:rPr>
          <w:rFonts w:ascii="Calibri" w:eastAsia="Calibri" w:hAnsi="Calibri" w:cs="Calibri"/>
          <w:highlight w:val="white"/>
        </w:rPr>
        <w:t xml:space="preserve">), and </w:t>
      </w:r>
      <w:r w:rsidRPr="004A6236">
        <w:rPr>
          <w:rFonts w:ascii="Calibri" w:eastAsia="Calibri" w:hAnsi="Calibri" w:cs="Calibri"/>
          <w:b/>
          <w:highlight w:val="white"/>
        </w:rPr>
        <w:t xml:space="preserve">Ivy </w:t>
      </w:r>
      <w:proofErr w:type="spellStart"/>
      <w:r w:rsidRPr="004A6236">
        <w:rPr>
          <w:rFonts w:ascii="Calibri" w:eastAsia="Calibri" w:hAnsi="Calibri" w:cs="Calibri"/>
          <w:b/>
          <w:highlight w:val="white"/>
        </w:rPr>
        <w:t>Adara</w:t>
      </w:r>
      <w:proofErr w:type="spellEnd"/>
      <w:r w:rsidRPr="00664411">
        <w:rPr>
          <w:rFonts w:ascii="Calibri" w:eastAsia="Calibri" w:hAnsi="Calibri" w:cs="Calibri"/>
          <w:highlight w:val="white"/>
        </w:rPr>
        <w:t xml:space="preserve"> (</w:t>
      </w:r>
      <w:r w:rsidRPr="004A6236">
        <w:rPr>
          <w:rFonts w:ascii="Calibri" w:eastAsia="Calibri" w:hAnsi="Calibri" w:cs="Calibri"/>
          <w:b/>
          <w:highlight w:val="white"/>
        </w:rPr>
        <w:t>Cheat Codes</w:t>
      </w:r>
      <w:r w:rsidRPr="00664411">
        <w:rPr>
          <w:rFonts w:ascii="Calibri" w:eastAsia="Calibri" w:hAnsi="Calibri" w:cs="Calibri"/>
          <w:highlight w:val="white"/>
        </w:rPr>
        <w:t xml:space="preserve">, </w:t>
      </w:r>
      <w:proofErr w:type="spellStart"/>
      <w:r w:rsidRPr="004A6236">
        <w:rPr>
          <w:rFonts w:ascii="Calibri" w:eastAsia="Calibri" w:hAnsi="Calibri" w:cs="Calibri"/>
          <w:b/>
          <w:highlight w:val="white"/>
        </w:rPr>
        <w:t>Gryffin</w:t>
      </w:r>
      <w:proofErr w:type="spellEnd"/>
      <w:r w:rsidRPr="00664411">
        <w:rPr>
          <w:rFonts w:ascii="Calibri" w:eastAsia="Calibri" w:hAnsi="Calibri" w:cs="Calibri"/>
          <w:highlight w:val="white"/>
        </w:rPr>
        <w:t xml:space="preserve">, </w:t>
      </w:r>
      <w:r w:rsidRPr="004A6236">
        <w:rPr>
          <w:rFonts w:ascii="Calibri" w:eastAsia="Calibri" w:hAnsi="Calibri" w:cs="Calibri"/>
          <w:b/>
          <w:highlight w:val="white"/>
        </w:rPr>
        <w:t>Maggie Lindemann</w:t>
      </w:r>
      <w:r w:rsidRPr="00664411">
        <w:rPr>
          <w:rFonts w:ascii="Calibri" w:eastAsia="Calibri" w:hAnsi="Calibri" w:cs="Calibri"/>
          <w:highlight w:val="white"/>
        </w:rPr>
        <w:t>), making for a superstar collaboration all the way around</w:t>
      </w:r>
      <w:r w:rsidR="00AA519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– listen </w:t>
      </w:r>
      <w:hyperlink r:id="rId7" w:history="1">
        <w:r w:rsidRPr="00A65630">
          <w:rPr>
            <w:rStyle w:val="Hyperlink"/>
            <w:rFonts w:ascii="Calibri" w:eastAsia="Calibri" w:hAnsi="Calibri" w:cs="Calibri"/>
          </w:rPr>
          <w:t>HERE</w:t>
        </w:r>
      </w:hyperlink>
      <w:r>
        <w:rPr>
          <w:rFonts w:ascii="Calibri" w:eastAsia="Calibri" w:hAnsi="Calibri" w:cs="Calibri"/>
        </w:rPr>
        <w:t>.</w:t>
      </w:r>
      <w:r w:rsidRPr="00664411">
        <w:rPr>
          <w:rFonts w:ascii="Calibri" w:eastAsia="Calibri" w:hAnsi="Calibri" w:cs="Calibri"/>
        </w:rPr>
        <w:t xml:space="preserve"> </w:t>
      </w:r>
    </w:p>
    <w:p w:rsidR="00B80ADE" w:rsidRDefault="00B80ADE" w:rsidP="004A6236">
      <w:pPr>
        <w:jc w:val="both"/>
        <w:rPr>
          <w:rFonts w:ascii="Calibri" w:eastAsia="Calibri" w:hAnsi="Calibri" w:cs="Calibri"/>
        </w:rPr>
      </w:pPr>
    </w:p>
    <w:p w:rsidR="00B84F49" w:rsidRPr="00664411" w:rsidRDefault="00B80ADE" w:rsidP="004A6236">
      <w:pPr>
        <w:jc w:val="both"/>
        <w:rPr>
          <w:rFonts w:ascii="Calibri" w:eastAsia="Calibri" w:hAnsi="Calibri" w:cs="Calibri"/>
        </w:rPr>
      </w:pPr>
      <w:r w:rsidRPr="00664411">
        <w:rPr>
          <w:rFonts w:ascii="Calibri" w:eastAsia="Calibri" w:hAnsi="Calibri" w:cs="Calibri"/>
        </w:rPr>
        <w:t xml:space="preserve">With a debut album almost in sight on the horizon, </w:t>
      </w:r>
      <w:proofErr w:type="spellStart"/>
      <w:r w:rsidRPr="00664411">
        <w:rPr>
          <w:rFonts w:ascii="Calibri" w:eastAsia="Calibri" w:hAnsi="Calibri" w:cs="Calibri"/>
        </w:rPr>
        <w:t>Soleima</w:t>
      </w:r>
      <w:proofErr w:type="spellEnd"/>
      <w:r w:rsidRPr="00664411">
        <w:rPr>
          <w:rFonts w:ascii="Calibri" w:eastAsia="Calibri" w:hAnsi="Calibri" w:cs="Calibri"/>
        </w:rPr>
        <w:t xml:space="preserve"> continues to spread her wings while her tracks escape easy genre classification. She crafts “political pop” with avant-garde productions and relatable lyrical themes, which simultaneously explore societal issues and the very meaning of what it is to be human.</w:t>
      </w:r>
    </w:p>
    <w:p w:rsidR="00B84F49" w:rsidRPr="00664411" w:rsidRDefault="00B84F49" w:rsidP="004A6236">
      <w:pPr>
        <w:jc w:val="both"/>
        <w:rPr>
          <w:rFonts w:ascii="Calibri" w:eastAsia="Calibri" w:hAnsi="Calibri" w:cs="Calibri"/>
        </w:rPr>
      </w:pPr>
    </w:p>
    <w:p w:rsidR="00B84F49" w:rsidRDefault="00B80ADE" w:rsidP="004A6236">
      <w:pPr>
        <w:jc w:val="both"/>
        <w:rPr>
          <w:rFonts w:ascii="Calibri" w:eastAsia="Calibri" w:hAnsi="Calibri" w:cs="Calibri"/>
          <w:highlight w:val="white"/>
        </w:rPr>
      </w:pPr>
      <w:r w:rsidRPr="00664411">
        <w:rPr>
          <w:rFonts w:ascii="Calibri" w:eastAsia="Calibri" w:hAnsi="Calibri" w:cs="Calibri"/>
          <w:highlight w:val="white"/>
        </w:rPr>
        <w:t>Raised in Aarhus – Denmark’s second-largest city – she grew up in a family home sound tracked by classic soul and R&amp;B, notably Aretha Franklin, Stevie Wonder and Otis Redding. Last year, “</w:t>
      </w:r>
      <w:r w:rsidRPr="00664411">
        <w:rPr>
          <w:rFonts w:ascii="Calibri" w:eastAsia="Calibri" w:hAnsi="Calibri" w:cs="Calibri"/>
        </w:rPr>
        <w:t>Low Life</w:t>
      </w:r>
      <w:r w:rsidRPr="00664411">
        <w:rPr>
          <w:rFonts w:ascii="Calibri" w:eastAsia="Calibri" w:hAnsi="Calibri" w:cs="Calibri"/>
          <w:highlight w:val="white"/>
        </w:rPr>
        <w:t xml:space="preserve">” off of her </w:t>
      </w:r>
      <w:r w:rsidRPr="00664411">
        <w:rPr>
          <w:rFonts w:ascii="Calibri" w:eastAsia="Calibri" w:hAnsi="Calibri" w:cs="Calibri"/>
          <w:highlight w:val="white"/>
        </w:rPr>
        <w:lastRenderedPageBreak/>
        <w:t>‘</w:t>
      </w:r>
      <w:r w:rsidRPr="00664411">
        <w:rPr>
          <w:rFonts w:ascii="Calibri" w:eastAsia="Calibri" w:hAnsi="Calibri" w:cs="Calibri"/>
        </w:rPr>
        <w:t>Bulldog</w:t>
      </w:r>
      <w:r w:rsidRPr="00664411">
        <w:rPr>
          <w:rFonts w:ascii="Calibri" w:eastAsia="Calibri" w:hAnsi="Calibri" w:cs="Calibri"/>
          <w:highlight w:val="white"/>
        </w:rPr>
        <w:t xml:space="preserve">’ EP was selected as one of </w:t>
      </w:r>
      <w:r w:rsidRPr="00664411">
        <w:rPr>
          <w:rFonts w:ascii="Calibri" w:eastAsia="Calibri" w:hAnsi="Calibri" w:cs="Calibri"/>
        </w:rPr>
        <w:t>Billboard</w:t>
      </w:r>
      <w:r w:rsidRPr="00664411">
        <w:rPr>
          <w:rFonts w:ascii="Calibri" w:eastAsia="Calibri" w:hAnsi="Calibri" w:cs="Calibri"/>
          <w:highlight w:val="white"/>
        </w:rPr>
        <w:t xml:space="preserve">’s “20 Great Pop Songs From 2018's First Half You Might Have Missed” with over </w:t>
      </w:r>
      <w:r w:rsidRPr="00664411">
        <w:rPr>
          <w:rFonts w:ascii="Calibri" w:eastAsia="Calibri" w:hAnsi="Calibri" w:cs="Calibri"/>
        </w:rPr>
        <w:t>seven million streams</w:t>
      </w:r>
      <w:r w:rsidRPr="00664411">
        <w:rPr>
          <w:rFonts w:ascii="Calibri" w:eastAsia="Calibri" w:hAnsi="Calibri" w:cs="Calibri"/>
          <w:highlight w:val="white"/>
        </w:rPr>
        <w:t xml:space="preserve">… and this is only the beginning. </w:t>
      </w:r>
      <w:proofErr w:type="spellStart"/>
      <w:r w:rsidRPr="00664411">
        <w:rPr>
          <w:rFonts w:ascii="Calibri" w:eastAsia="Calibri" w:hAnsi="Calibri" w:cs="Calibri"/>
          <w:highlight w:val="white"/>
        </w:rPr>
        <w:t>Soleima</w:t>
      </w:r>
      <w:proofErr w:type="spellEnd"/>
      <w:r w:rsidRPr="00664411">
        <w:rPr>
          <w:rFonts w:ascii="Calibri" w:eastAsia="Calibri" w:hAnsi="Calibri" w:cs="Calibri"/>
          <w:highlight w:val="white"/>
        </w:rPr>
        <w:t xml:space="preserve"> is preparing for an even bigger 2019 with more releases and appearances at European festivals and shows this summer. She is an artist to keep a close eye on as she continues to release new music, building up to her debut album in 2020.</w:t>
      </w:r>
    </w:p>
    <w:p w:rsidR="00664411" w:rsidRPr="004A6236" w:rsidRDefault="00664411" w:rsidP="004A6236">
      <w:pPr>
        <w:rPr>
          <w:rFonts w:asciiTheme="majorHAnsi" w:hAnsiTheme="majorHAnsi" w:cstheme="majorHAnsi"/>
          <w:highlight w:val="white"/>
        </w:rPr>
      </w:pPr>
    </w:p>
    <w:p w:rsidR="004A6236" w:rsidRPr="004A6236" w:rsidRDefault="004A6236" w:rsidP="004A6236">
      <w:pPr>
        <w:rPr>
          <w:rFonts w:asciiTheme="majorHAnsi" w:hAnsiTheme="majorHAnsi" w:cstheme="majorHAnsi"/>
          <w:b/>
          <w:highlight w:val="white"/>
        </w:rPr>
      </w:pPr>
      <w:r w:rsidRPr="004A6236">
        <w:rPr>
          <w:rFonts w:asciiTheme="majorHAnsi" w:hAnsiTheme="majorHAnsi" w:cstheme="majorHAnsi"/>
          <w:b/>
          <w:highlight w:val="white"/>
        </w:rPr>
        <w:t>FOR MORE INFORMATION</w:t>
      </w:r>
    </w:p>
    <w:p w:rsidR="004A6236" w:rsidRPr="004A6236" w:rsidRDefault="004A6236" w:rsidP="004A6236">
      <w:pPr>
        <w:rPr>
          <w:rFonts w:asciiTheme="majorHAnsi" w:hAnsiTheme="majorHAnsi" w:cstheme="majorHAnsi"/>
          <w:highlight w:val="white"/>
        </w:rPr>
      </w:pPr>
      <w:r w:rsidRPr="004A6236">
        <w:rPr>
          <w:rFonts w:asciiTheme="majorHAnsi" w:hAnsiTheme="majorHAnsi" w:cstheme="majorHAnsi"/>
          <w:highlight w:val="white"/>
        </w:rPr>
        <w:t xml:space="preserve">Paige Rosoff - Big Beat Records </w:t>
      </w:r>
    </w:p>
    <w:p w:rsidR="00664411" w:rsidRPr="00B80ADE" w:rsidRDefault="00435C47" w:rsidP="00B80ADE">
      <w:pPr>
        <w:rPr>
          <w:rFonts w:asciiTheme="majorHAnsi" w:hAnsiTheme="majorHAnsi" w:cstheme="majorHAnsi"/>
          <w:highlight w:val="white"/>
        </w:rPr>
      </w:pPr>
      <w:hyperlink r:id="rId8" w:history="1">
        <w:r w:rsidR="004A6236" w:rsidRPr="004A6236">
          <w:rPr>
            <w:rStyle w:val="Hyperlink"/>
            <w:rFonts w:asciiTheme="majorHAnsi" w:hAnsiTheme="majorHAnsi" w:cstheme="majorHAnsi"/>
            <w:highlight w:val="white"/>
          </w:rPr>
          <w:t>Paige.Rosoff@atlanticrecords.com</w:t>
        </w:r>
      </w:hyperlink>
    </w:p>
    <w:sectPr w:rsidR="00664411" w:rsidRPr="00B80A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49"/>
    <w:rsid w:val="00036DE2"/>
    <w:rsid w:val="00347A24"/>
    <w:rsid w:val="00423761"/>
    <w:rsid w:val="00435C47"/>
    <w:rsid w:val="004A6236"/>
    <w:rsid w:val="005B4DB3"/>
    <w:rsid w:val="006537B7"/>
    <w:rsid w:val="00664411"/>
    <w:rsid w:val="00A65630"/>
    <w:rsid w:val="00AA5196"/>
    <w:rsid w:val="00B80ADE"/>
    <w:rsid w:val="00B84F49"/>
    <w:rsid w:val="00C31082"/>
    <w:rsid w:val="00C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0D29"/>
  <w15:docId w15:val="{EAC9CE04-5D4E-4F9D-92AB-40A424B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23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ge.Rosoff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gBeat.lnk.to/che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.wearebigbeat.com/wp-content/uploads/2019/08/cheers-for-the-tears.jp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BigBeat.lnk.to/cheersP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Rosoff, Paige</cp:lastModifiedBy>
  <cp:revision>6</cp:revision>
  <dcterms:created xsi:type="dcterms:W3CDTF">2019-08-08T18:20:00Z</dcterms:created>
  <dcterms:modified xsi:type="dcterms:W3CDTF">2019-08-09T14:15:00Z</dcterms:modified>
</cp:coreProperties>
</file>