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D9" w:rsidRDefault="00E605D9">
      <w:pPr>
        <w:shd w:val="clear" w:color="auto" w:fill="FFFFFF"/>
        <w:jc w:val="center"/>
        <w:rPr>
          <w:rFonts w:ascii="Calibri" w:eastAsia="Calibri" w:hAnsi="Calibri" w:cs="Calibri"/>
          <w:highlight w:val="white"/>
        </w:rPr>
      </w:pPr>
    </w:p>
    <w:p w:rsidR="00E605D9" w:rsidRDefault="004E692A">
      <w:pPr>
        <w:shd w:val="clear" w:color="auto" w:fill="FFFFFF"/>
        <w:jc w:val="center"/>
        <w:rPr>
          <w:rFonts w:ascii="Calibri" w:eastAsia="Calibri" w:hAnsi="Calibri" w:cs="Calibri"/>
          <w:highlight w:val="white"/>
        </w:rPr>
      </w:pPr>
      <w:r>
        <w:rPr>
          <w:rFonts w:ascii="Calibri" w:eastAsia="Calibri" w:hAnsi="Calibri" w:cs="Calibri"/>
          <w:noProof/>
          <w:highlight w:val="white"/>
        </w:rPr>
        <w:drawing>
          <wp:inline distT="0" distB="0" distL="0" distR="0">
            <wp:extent cx="3022600" cy="2016185"/>
            <wp:effectExtent l="0" t="0" r="6350" b="3175"/>
            <wp:docPr id="1" name="Picture 1" descr="C:\Users\paigerosoff\Desktop\BIG BEAT_PHOTO CREDIT TANIA TO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rosoff\Desktop\BIG BEAT_PHOTO CREDIT TANIA TOD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4828" cy="2017671"/>
                    </a:xfrm>
                    <a:prstGeom prst="rect">
                      <a:avLst/>
                    </a:prstGeom>
                    <a:noFill/>
                    <a:ln>
                      <a:noFill/>
                    </a:ln>
                  </pic:spPr>
                </pic:pic>
              </a:graphicData>
            </a:graphic>
          </wp:inline>
        </w:drawing>
      </w:r>
      <w:bookmarkStart w:id="0" w:name="_GoBack"/>
      <w:bookmarkEnd w:id="0"/>
    </w:p>
    <w:p w:rsidR="00E605D9" w:rsidRDefault="00E605D9">
      <w:pPr>
        <w:shd w:val="clear" w:color="auto" w:fill="FFFFFF"/>
        <w:jc w:val="center"/>
        <w:rPr>
          <w:rFonts w:ascii="Calibri" w:eastAsia="Calibri" w:hAnsi="Calibri" w:cs="Calibri"/>
          <w:highlight w:val="white"/>
        </w:rPr>
      </w:pPr>
    </w:p>
    <w:p w:rsidR="00193FF6" w:rsidRPr="00193FF6" w:rsidRDefault="00193FF6" w:rsidP="00193FF6">
      <w:pPr>
        <w:jc w:val="center"/>
        <w:rPr>
          <w:rFonts w:asciiTheme="minorHAnsi" w:hAnsiTheme="minorHAnsi"/>
          <w:sz w:val="24"/>
          <w:szCs w:val="24"/>
        </w:rPr>
      </w:pPr>
      <w:r w:rsidRPr="00193FF6">
        <w:rPr>
          <w:rFonts w:asciiTheme="minorHAnsi" w:hAnsiTheme="minorHAnsi"/>
          <w:sz w:val="24"/>
          <w:szCs w:val="24"/>
        </w:rPr>
        <w:t>With sky high vocal range, worldwide appeal, and striking swagger, Sofía Reyes not only catapulted to the forefront of Latin culture, but also ignited a mainstream breakthrough in 2018. She set the stage with 2017’s full-length debut LOUDER! and its unbreakable string of hit singles. Maintaining this hot streak, "</w:t>
      </w:r>
      <w:proofErr w:type="spellStart"/>
      <w:r w:rsidRPr="00193FF6">
        <w:rPr>
          <w:rFonts w:asciiTheme="minorHAnsi" w:hAnsiTheme="minorHAnsi"/>
          <w:sz w:val="24"/>
          <w:szCs w:val="24"/>
        </w:rPr>
        <w:t>Llegaste</w:t>
      </w:r>
      <w:proofErr w:type="spellEnd"/>
      <w:r w:rsidRPr="00193FF6">
        <w:rPr>
          <w:rFonts w:asciiTheme="minorHAnsi" w:hAnsiTheme="minorHAnsi"/>
          <w:sz w:val="24"/>
          <w:szCs w:val="24"/>
        </w:rPr>
        <w:t xml:space="preserve"> Tú" [feat. </w:t>
      </w:r>
      <w:proofErr w:type="spellStart"/>
      <w:r w:rsidRPr="00193FF6">
        <w:rPr>
          <w:rFonts w:asciiTheme="minorHAnsi" w:hAnsiTheme="minorHAnsi"/>
          <w:sz w:val="24"/>
          <w:szCs w:val="24"/>
        </w:rPr>
        <w:t>Reykon</w:t>
      </w:r>
      <w:proofErr w:type="spellEnd"/>
      <w:r w:rsidRPr="00193FF6">
        <w:rPr>
          <w:rFonts w:asciiTheme="minorHAnsi" w:hAnsiTheme="minorHAnsi"/>
          <w:sz w:val="24"/>
          <w:szCs w:val="24"/>
        </w:rPr>
        <w:t>] and “</w:t>
      </w:r>
      <w:proofErr w:type="spellStart"/>
      <w:r w:rsidRPr="00193FF6">
        <w:rPr>
          <w:rFonts w:asciiTheme="minorHAnsi" w:hAnsiTheme="minorHAnsi"/>
          <w:sz w:val="24"/>
          <w:szCs w:val="24"/>
        </w:rPr>
        <w:t>Muevelo</w:t>
      </w:r>
      <w:proofErr w:type="spellEnd"/>
      <w:r w:rsidRPr="00193FF6">
        <w:rPr>
          <w:rFonts w:asciiTheme="minorHAnsi" w:hAnsiTheme="minorHAnsi"/>
          <w:sz w:val="24"/>
          <w:szCs w:val="24"/>
        </w:rPr>
        <w:t xml:space="preserve">” [feat. </w:t>
      </w:r>
      <w:proofErr w:type="spellStart"/>
      <w:r w:rsidRPr="00193FF6">
        <w:rPr>
          <w:rFonts w:asciiTheme="minorHAnsi" w:hAnsiTheme="minorHAnsi"/>
          <w:sz w:val="24"/>
          <w:szCs w:val="24"/>
        </w:rPr>
        <w:t>Wisin</w:t>
      </w:r>
      <w:proofErr w:type="spellEnd"/>
      <w:r w:rsidRPr="00193FF6">
        <w:rPr>
          <w:rFonts w:asciiTheme="minorHAnsi" w:hAnsiTheme="minorHAnsi"/>
          <w:sz w:val="24"/>
          <w:szCs w:val="24"/>
        </w:rPr>
        <w:t>] each eclipsed 50 million Spotify streams as “</w:t>
      </w:r>
      <w:proofErr w:type="spellStart"/>
      <w:r w:rsidRPr="00193FF6">
        <w:rPr>
          <w:rFonts w:asciiTheme="minorHAnsi" w:hAnsiTheme="minorHAnsi"/>
          <w:sz w:val="24"/>
          <w:szCs w:val="24"/>
        </w:rPr>
        <w:t>Conmigo</w:t>
      </w:r>
      <w:proofErr w:type="spellEnd"/>
      <w:r w:rsidRPr="00193FF6">
        <w:rPr>
          <w:rFonts w:asciiTheme="minorHAnsi" w:hAnsiTheme="minorHAnsi"/>
          <w:sz w:val="24"/>
          <w:szCs w:val="24"/>
        </w:rPr>
        <w:t xml:space="preserve"> (Rest of Your Life)” and “Solo </w:t>
      </w:r>
      <w:proofErr w:type="spellStart"/>
      <w:r w:rsidRPr="00193FF6">
        <w:rPr>
          <w:rFonts w:asciiTheme="minorHAnsi" w:hAnsiTheme="minorHAnsi"/>
          <w:sz w:val="24"/>
          <w:szCs w:val="24"/>
        </w:rPr>
        <w:t>Yo</w:t>
      </w:r>
      <w:proofErr w:type="spellEnd"/>
      <w:r w:rsidRPr="00193FF6">
        <w:rPr>
          <w:rFonts w:asciiTheme="minorHAnsi" w:hAnsiTheme="minorHAnsi"/>
          <w:sz w:val="24"/>
          <w:szCs w:val="24"/>
        </w:rPr>
        <w:t>” leapt past the 20-million-mark. Among many accolades, she earned a 2017 Latin GRAMMY® Award nod in the category of “Best New Artist” as Billboard touted her among its “Hot Latin Acts in Their 20s” feature. Now, she’s positioned for pop ubiquity as “1,2,3” takes over summer 2018.</w:t>
      </w:r>
    </w:p>
    <w:p w:rsidR="00E605D9" w:rsidRDefault="00E605D9">
      <w:pPr>
        <w:shd w:val="clear" w:color="auto" w:fill="FFFFFF"/>
        <w:rPr>
          <w:rFonts w:ascii="Calibri" w:eastAsia="Calibri" w:hAnsi="Calibri" w:cs="Calibri"/>
          <w:highlight w:val="white"/>
        </w:rPr>
      </w:pPr>
    </w:p>
    <w:p w:rsidR="00E605D9" w:rsidRDefault="003F7605">
      <w:pPr>
        <w:jc w:val="center"/>
      </w:pPr>
      <w:r>
        <w:t>###</w:t>
      </w:r>
    </w:p>
    <w:p w:rsidR="00E605D9" w:rsidRDefault="00E605D9">
      <w:pPr>
        <w:jc w:val="center"/>
      </w:pPr>
    </w:p>
    <w:p w:rsidR="00E605D9" w:rsidRDefault="003F7605">
      <w:pPr>
        <w:jc w:val="center"/>
      </w:pPr>
      <w:r>
        <w:rPr>
          <w:noProof/>
        </w:rPr>
        <w:drawing>
          <wp:inline distT="0" distB="0" distL="0" distR="0">
            <wp:extent cx="1466850" cy="333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66850" cy="333375"/>
                    </a:xfrm>
                    <a:prstGeom prst="rect">
                      <a:avLst/>
                    </a:prstGeom>
                    <a:ln/>
                  </pic:spPr>
                </pic:pic>
              </a:graphicData>
            </a:graphic>
          </wp:inline>
        </w:drawing>
      </w:r>
    </w:p>
    <w:p w:rsidR="00E605D9" w:rsidRDefault="003F7605">
      <w:pPr>
        <w:jc w:val="center"/>
        <w:rPr>
          <w:rFonts w:ascii="Calibri" w:eastAsia="Calibri" w:hAnsi="Calibri" w:cs="Calibri"/>
          <w:b/>
          <w:highlight w:val="white"/>
        </w:rPr>
      </w:pPr>
      <w:r>
        <w:rPr>
          <w:rFonts w:ascii="Calibri" w:eastAsia="Calibri" w:hAnsi="Calibri" w:cs="Calibri"/>
        </w:rPr>
        <w:t>Big Beat Records, 2018</w:t>
      </w:r>
    </w:p>
    <w:sectPr w:rsidR="00E605D9">
      <w:pgSz w:w="11909" w:h="16834"/>
      <w:pgMar w:top="63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D9"/>
    <w:rsid w:val="00193FF6"/>
    <w:rsid w:val="003F7605"/>
    <w:rsid w:val="004E692A"/>
    <w:rsid w:val="00E605D9"/>
    <w:rsid w:val="00F3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6F43B-850D-46C7-ADF9-728AA3FA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3</cp:revision>
  <dcterms:created xsi:type="dcterms:W3CDTF">2018-12-14T21:47:00Z</dcterms:created>
  <dcterms:modified xsi:type="dcterms:W3CDTF">2018-12-17T15:59:00Z</dcterms:modified>
</cp:coreProperties>
</file>