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A2F16" w14:textId="77777777" w:rsidR="002605CE" w:rsidRPr="008E60FA" w:rsidRDefault="005354BA">
      <w:pPr>
        <w:jc w:val="center"/>
        <w:rPr>
          <w:rFonts w:eastAsia="Calibri"/>
          <w:b/>
          <w:sz w:val="72"/>
          <w:szCs w:val="36"/>
        </w:rPr>
      </w:pPr>
      <w:bookmarkStart w:id="0" w:name="_Hlk8806453"/>
      <w:r w:rsidRPr="008E60FA">
        <w:rPr>
          <w:rFonts w:eastAsia="Calibri"/>
          <w:b/>
          <w:color w:val="FF00FF"/>
          <w:sz w:val="72"/>
          <w:szCs w:val="36"/>
        </w:rPr>
        <w:t>SLAYYYTER</w:t>
      </w:r>
      <w:r w:rsidRPr="008E60FA">
        <w:rPr>
          <w:rFonts w:eastAsia="Calibri"/>
          <w:b/>
          <w:color w:val="FF0066"/>
          <w:sz w:val="72"/>
          <w:szCs w:val="36"/>
        </w:rPr>
        <w:t xml:space="preserve"> </w:t>
      </w:r>
      <w:r w:rsidRPr="008E60FA">
        <w:rPr>
          <w:rFonts w:eastAsia="Calibri"/>
          <w:b/>
          <w:sz w:val="72"/>
          <w:szCs w:val="36"/>
        </w:rPr>
        <w:t>"</w:t>
      </w:r>
      <w:r w:rsidRPr="008E60FA">
        <w:rPr>
          <w:rFonts w:eastAsia="Calibri"/>
          <w:b/>
          <w:color w:val="FF00FF"/>
          <w:sz w:val="72"/>
          <w:szCs w:val="36"/>
        </w:rPr>
        <w:t>DADDY AF</w:t>
      </w:r>
      <w:r w:rsidRPr="008E60FA">
        <w:rPr>
          <w:rFonts w:eastAsia="Calibri"/>
          <w:b/>
          <w:sz w:val="72"/>
          <w:szCs w:val="36"/>
        </w:rPr>
        <w:t>"</w:t>
      </w:r>
    </w:p>
    <w:p w14:paraId="372D2640" w14:textId="77777777" w:rsidR="00E12E59" w:rsidRPr="008E60FA" w:rsidRDefault="00E12E59">
      <w:pPr>
        <w:jc w:val="center"/>
        <w:rPr>
          <w:rFonts w:eastAsia="Calibri"/>
          <w:b/>
          <w:highlight w:val="yellow"/>
        </w:rPr>
      </w:pPr>
    </w:p>
    <w:p w14:paraId="5A21351F" w14:textId="77777777" w:rsidR="005C0563" w:rsidRPr="008E60FA" w:rsidRDefault="001756B9">
      <w:pPr>
        <w:jc w:val="center"/>
        <w:rPr>
          <w:rFonts w:eastAsia="Calibri"/>
          <w:b/>
          <w:highlight w:val="yellow"/>
        </w:rPr>
      </w:pPr>
      <w:r w:rsidRPr="0098550D">
        <w:rPr>
          <w:rFonts w:eastAsia="Calibri"/>
          <w:b/>
        </w:rPr>
        <w:t>WATCH</w:t>
      </w:r>
      <w:r w:rsidR="005C0563" w:rsidRPr="0098550D">
        <w:rPr>
          <w:rFonts w:eastAsia="Calibri"/>
          <w:b/>
        </w:rPr>
        <w:t>/SHARE:</w:t>
      </w:r>
      <w:r w:rsidR="0098550D" w:rsidRPr="0098550D">
        <w:t xml:space="preserve"> </w:t>
      </w:r>
      <w:hyperlink r:id="rId7" w:history="1">
        <w:r w:rsidR="0098550D" w:rsidRPr="0098550D">
          <w:rPr>
            <w:rStyle w:val="Hyperlink"/>
            <w:rFonts w:eastAsia="Calibri"/>
          </w:rPr>
          <w:t>https://youtu.be/y6VY9_KvGK0</w:t>
        </w:r>
      </w:hyperlink>
      <w:r w:rsidR="0098550D">
        <w:rPr>
          <w:rFonts w:eastAsia="Calibri"/>
          <w:b/>
        </w:rPr>
        <w:t xml:space="preserve"> </w:t>
      </w:r>
    </w:p>
    <w:p w14:paraId="46FFD83A" w14:textId="77777777" w:rsidR="001A0798" w:rsidRDefault="005C0563" w:rsidP="00E12E59">
      <w:pPr>
        <w:jc w:val="center"/>
        <w:rPr>
          <w:rStyle w:val="Hyperlink"/>
          <w:rFonts w:eastAsia="Calibri"/>
        </w:rPr>
      </w:pPr>
      <w:r w:rsidRPr="00EE7ECC">
        <w:rPr>
          <w:rFonts w:eastAsia="Calibri"/>
          <w:b/>
        </w:rPr>
        <w:t>BUY/STREAM:</w:t>
      </w:r>
      <w:r w:rsidR="00EE7ECC" w:rsidRPr="00EE7ECC">
        <w:rPr>
          <w:rFonts w:eastAsia="Calibri"/>
        </w:rPr>
        <w:t xml:space="preserve"> </w:t>
      </w:r>
      <w:hyperlink r:id="rId8" w:history="1">
        <w:r w:rsidR="00D7154F" w:rsidRPr="00B7679D">
          <w:rPr>
            <w:rStyle w:val="Hyperlink"/>
            <w:rFonts w:eastAsia="Calibri"/>
          </w:rPr>
          <w:t>https://lnk.to/daddyafPR</w:t>
        </w:r>
      </w:hyperlink>
      <w:r w:rsidR="00D7154F">
        <w:rPr>
          <w:rStyle w:val="Hyperlink"/>
          <w:rFonts w:eastAsia="Calibri"/>
        </w:rPr>
        <w:t xml:space="preserve"> </w:t>
      </w:r>
    </w:p>
    <w:p w14:paraId="60170D79" w14:textId="77777777" w:rsidR="00E12E59" w:rsidRPr="008E60FA" w:rsidRDefault="00E12E59" w:rsidP="00E12E59">
      <w:pPr>
        <w:jc w:val="center"/>
        <w:rPr>
          <w:rFonts w:eastAsia="Calibri"/>
          <w:b/>
          <w:sz w:val="16"/>
          <w:szCs w:val="16"/>
        </w:rPr>
      </w:pPr>
      <w:r w:rsidRPr="008E60FA">
        <w:rPr>
          <w:rFonts w:eastAsia="Calibri"/>
          <w:b/>
          <w:sz w:val="16"/>
          <w:szCs w:val="16"/>
        </w:rPr>
        <w:t>(BIG BEAT RECORDS)</w:t>
      </w:r>
    </w:p>
    <w:p w14:paraId="6F6CC414" w14:textId="77777777" w:rsidR="005C0563" w:rsidRPr="008E60FA" w:rsidRDefault="005C0563">
      <w:pPr>
        <w:jc w:val="center"/>
        <w:rPr>
          <w:rFonts w:eastAsia="Calibri"/>
          <w:b/>
        </w:rPr>
      </w:pPr>
    </w:p>
    <w:p w14:paraId="3AAB2D66" w14:textId="77777777" w:rsidR="00E12E59" w:rsidRDefault="0028570A" w:rsidP="0028570A">
      <w:pPr>
        <w:jc w:val="center"/>
        <w:rPr>
          <w:b/>
        </w:rPr>
      </w:pPr>
      <w:r>
        <w:rPr>
          <w:noProof/>
        </w:rPr>
        <w:drawing>
          <wp:inline distT="0" distB="0" distL="0" distR="0" wp14:anchorId="4492FE86" wp14:editId="563B38CA">
            <wp:extent cx="3099768" cy="3105150"/>
            <wp:effectExtent l="0" t="0" r="5715" b="0"/>
            <wp:docPr id="2" name="Picture 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9"/>
                    </pic:cNvPr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13152" cy="3118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F97EE4" w14:textId="77777777" w:rsidR="0028570A" w:rsidRPr="008E60FA" w:rsidRDefault="0028570A" w:rsidP="004F56E9">
      <w:pPr>
        <w:rPr>
          <w:b/>
        </w:rPr>
      </w:pPr>
    </w:p>
    <w:p w14:paraId="2585CCB1" w14:textId="77777777" w:rsidR="00E12E59" w:rsidRPr="008E60FA" w:rsidRDefault="00E12E59" w:rsidP="000F3AAB">
      <w:pPr>
        <w:jc w:val="center"/>
        <w:rPr>
          <w:b/>
          <w:color w:val="FF00FF"/>
          <w:sz w:val="20"/>
          <w:szCs w:val="20"/>
        </w:rPr>
      </w:pPr>
      <w:r w:rsidRPr="008E60FA">
        <w:rPr>
          <w:b/>
          <w:color w:val="FF00FF"/>
          <w:sz w:val="20"/>
          <w:szCs w:val="20"/>
        </w:rPr>
        <w:t>SLAYYYTER GIVES NO F</w:t>
      </w:r>
      <w:r w:rsidR="001A0798">
        <w:rPr>
          <w:b/>
          <w:color w:val="FF00FF"/>
          <w:sz w:val="20"/>
          <w:szCs w:val="20"/>
        </w:rPr>
        <w:t>*</w:t>
      </w:r>
      <w:r w:rsidRPr="008E60FA">
        <w:rPr>
          <w:b/>
          <w:color w:val="FF00FF"/>
          <w:sz w:val="20"/>
          <w:szCs w:val="20"/>
        </w:rPr>
        <w:t>CKS ON NEW SINGLE "DADDY AF"</w:t>
      </w:r>
    </w:p>
    <w:p w14:paraId="190A704E" w14:textId="77777777" w:rsidR="00E12E59" w:rsidRPr="008E60FA" w:rsidRDefault="00E12E59" w:rsidP="00E12E59">
      <w:pPr>
        <w:rPr>
          <w:b/>
        </w:rPr>
      </w:pPr>
    </w:p>
    <w:p w14:paraId="4083172F" w14:textId="77777777" w:rsidR="00E12E59" w:rsidRPr="008E60FA" w:rsidRDefault="00E12E59" w:rsidP="00E12E59">
      <w:pPr>
        <w:jc w:val="both"/>
        <w:rPr>
          <w:rFonts w:eastAsia="Calibri"/>
          <w:b/>
        </w:rPr>
      </w:pPr>
      <w:r w:rsidRPr="008E60FA">
        <w:rPr>
          <w:rFonts w:eastAsia="Calibri"/>
        </w:rPr>
        <w:t>Already co-signed by</w:t>
      </w:r>
      <w:r w:rsidRPr="008E60FA">
        <w:rPr>
          <w:rFonts w:eastAsia="Calibri"/>
          <w:b/>
        </w:rPr>
        <w:t xml:space="preserve"> Grimes, Charli XCX </w:t>
      </w:r>
      <w:r w:rsidRPr="008E60FA">
        <w:rPr>
          <w:rFonts w:eastAsia="Calibri"/>
        </w:rPr>
        <w:t xml:space="preserve">and other pop titans, the world is making room for a new voice that you soon won’t be able to ignore. </w:t>
      </w:r>
      <w:proofErr w:type="spellStart"/>
      <w:r w:rsidRPr="008E60FA">
        <w:rPr>
          <w:rFonts w:eastAsia="Calibri"/>
          <w:b/>
        </w:rPr>
        <w:t>Slayyyter</w:t>
      </w:r>
      <w:proofErr w:type="spellEnd"/>
      <w:r w:rsidRPr="008E60FA">
        <w:rPr>
          <w:rFonts w:eastAsia="Calibri"/>
        </w:rPr>
        <w:t xml:space="preserve"> </w:t>
      </w:r>
      <w:r w:rsidR="000F3AAB" w:rsidRPr="008E60FA">
        <w:rPr>
          <w:rFonts w:eastAsia="Calibri"/>
        </w:rPr>
        <w:t>releases</w:t>
      </w:r>
      <w:r w:rsidRPr="008E60FA">
        <w:rPr>
          <w:rFonts w:eastAsia="Calibri"/>
        </w:rPr>
        <w:t xml:space="preserve"> </w:t>
      </w:r>
      <w:r w:rsidR="000F3AAB" w:rsidRPr="008E60FA">
        <w:rPr>
          <w:rFonts w:eastAsia="Calibri"/>
        </w:rPr>
        <w:t xml:space="preserve">a brand </w:t>
      </w:r>
      <w:r w:rsidRPr="008E60FA">
        <w:rPr>
          <w:rFonts w:eastAsia="Calibri"/>
        </w:rPr>
        <w:t xml:space="preserve">new </w:t>
      </w:r>
      <w:r w:rsidR="000F3AAB" w:rsidRPr="008E60FA">
        <w:rPr>
          <w:rFonts w:eastAsia="Calibri"/>
        </w:rPr>
        <w:t>song</w:t>
      </w:r>
      <w:r w:rsidRPr="008E60FA">
        <w:rPr>
          <w:rFonts w:eastAsia="Calibri"/>
          <w:b/>
        </w:rPr>
        <w:t xml:space="preserve"> “Daddy AF” </w:t>
      </w:r>
      <w:r w:rsidR="001756B9" w:rsidRPr="001756B9">
        <w:rPr>
          <w:rFonts w:eastAsia="Calibri"/>
        </w:rPr>
        <w:t>and accompanying video</w:t>
      </w:r>
      <w:r w:rsidR="001756B9" w:rsidRPr="001756B9">
        <w:rPr>
          <w:rFonts w:eastAsia="Calibri"/>
          <w:b/>
        </w:rPr>
        <w:t xml:space="preserve"> </w:t>
      </w:r>
      <w:r w:rsidR="000F3AAB" w:rsidRPr="008E60FA">
        <w:rPr>
          <w:rFonts w:eastAsia="Calibri"/>
        </w:rPr>
        <w:t xml:space="preserve">on </w:t>
      </w:r>
      <w:r w:rsidR="000F3AAB" w:rsidRPr="008E60FA">
        <w:rPr>
          <w:rFonts w:eastAsia="Calibri"/>
          <w:b/>
        </w:rPr>
        <w:t>Big Beat Records</w:t>
      </w:r>
      <w:r w:rsidR="000F3AAB" w:rsidRPr="008E60FA">
        <w:rPr>
          <w:rFonts w:eastAsia="Calibri"/>
        </w:rPr>
        <w:t xml:space="preserve"> today,</w:t>
      </w:r>
      <w:r w:rsidRPr="008E60FA">
        <w:rPr>
          <w:rFonts w:eastAsia="Calibri"/>
          <w:b/>
        </w:rPr>
        <w:t xml:space="preserve"> </w:t>
      </w:r>
      <w:r w:rsidRPr="008E60FA">
        <w:rPr>
          <w:rFonts w:eastAsia="Calibri"/>
        </w:rPr>
        <w:t>ahead of a</w:t>
      </w:r>
      <w:r w:rsidR="000F3AAB" w:rsidRPr="008E60FA">
        <w:rPr>
          <w:rFonts w:eastAsia="Calibri"/>
        </w:rPr>
        <w:t xml:space="preserve"> nearly sold-out summer US tour; clearly giving</w:t>
      </w:r>
      <w:r w:rsidRPr="008E60FA">
        <w:rPr>
          <w:rFonts w:eastAsia="Calibri"/>
        </w:rPr>
        <w:t xml:space="preserve"> </w:t>
      </w:r>
      <w:r w:rsidRPr="008E60FA">
        <w:rPr>
          <w:rFonts w:eastAsia="Calibri"/>
          <w:i/>
        </w:rPr>
        <w:t xml:space="preserve">no </w:t>
      </w:r>
      <w:r w:rsidR="000F3AAB" w:rsidRPr="008E60FA">
        <w:rPr>
          <w:rFonts w:eastAsia="Calibri"/>
        </w:rPr>
        <w:t>f*</w:t>
      </w:r>
      <w:proofErr w:type="spellStart"/>
      <w:r w:rsidRPr="008E60FA">
        <w:rPr>
          <w:rFonts w:eastAsia="Calibri"/>
        </w:rPr>
        <w:t>cks</w:t>
      </w:r>
      <w:proofErr w:type="spellEnd"/>
      <w:r w:rsidRPr="008E60FA">
        <w:rPr>
          <w:rFonts w:eastAsia="Calibri"/>
        </w:rPr>
        <w:t xml:space="preserve">, as evidenced by her signature </w:t>
      </w:r>
      <w:r w:rsidR="000F3AAB" w:rsidRPr="008E60FA">
        <w:rPr>
          <w:rFonts w:eastAsia="Calibri"/>
        </w:rPr>
        <w:t>over-the-top</w:t>
      </w:r>
      <w:r w:rsidRPr="008E60FA">
        <w:rPr>
          <w:rFonts w:eastAsia="Calibri"/>
        </w:rPr>
        <w:t xml:space="preserve"> lyrics set against experimental pop production –</w:t>
      </w:r>
      <w:r w:rsidRPr="008E60FA">
        <w:rPr>
          <w:rFonts w:eastAsia="Calibri"/>
          <w:b/>
          <w:i/>
        </w:rPr>
        <w:t xml:space="preserve"> </w:t>
      </w:r>
      <w:hyperlink r:id="rId11" w:history="1">
        <w:r w:rsidR="001756B9" w:rsidRPr="0098550D">
          <w:rPr>
            <w:rStyle w:val="Hyperlink"/>
            <w:rFonts w:eastAsia="Calibri"/>
            <w:b/>
          </w:rPr>
          <w:t>WATCH</w:t>
        </w:r>
        <w:r w:rsidRPr="0098550D">
          <w:rPr>
            <w:rStyle w:val="Hyperlink"/>
            <w:rFonts w:eastAsia="Calibri"/>
            <w:b/>
          </w:rPr>
          <w:t xml:space="preserve"> HERE!</w:t>
        </w:r>
      </w:hyperlink>
      <w:r w:rsidRPr="008E60FA">
        <w:rPr>
          <w:rFonts w:eastAsia="Calibri"/>
          <w:b/>
          <w:i/>
        </w:rPr>
        <w:t xml:space="preserve"> </w:t>
      </w:r>
    </w:p>
    <w:p w14:paraId="001D3E6B" w14:textId="77777777" w:rsidR="00E12E59" w:rsidRPr="008E60FA" w:rsidRDefault="00E12E59" w:rsidP="00E12E59">
      <w:pPr>
        <w:rPr>
          <w:sz w:val="20"/>
          <w:szCs w:val="20"/>
        </w:rPr>
      </w:pPr>
    </w:p>
    <w:p w14:paraId="7CF04843" w14:textId="77777777" w:rsidR="00E12E59" w:rsidRPr="008E60FA" w:rsidRDefault="00E12E59" w:rsidP="000F3AAB">
      <w:pPr>
        <w:jc w:val="center"/>
        <w:rPr>
          <w:b/>
          <w:color w:val="FF00FF"/>
          <w:sz w:val="20"/>
          <w:szCs w:val="20"/>
        </w:rPr>
      </w:pPr>
      <w:r w:rsidRPr="008E60FA">
        <w:rPr>
          <w:b/>
          <w:color w:val="FF00FF"/>
          <w:sz w:val="20"/>
          <w:szCs w:val="20"/>
        </w:rPr>
        <w:t>POP STAR SLAYYYTER: F</w:t>
      </w:r>
      <w:r w:rsidR="001A0798">
        <w:rPr>
          <w:b/>
          <w:color w:val="FF00FF"/>
          <w:sz w:val="20"/>
          <w:szCs w:val="20"/>
        </w:rPr>
        <w:t>*</w:t>
      </w:r>
      <w:r w:rsidRPr="008E60FA">
        <w:rPr>
          <w:b/>
          <w:color w:val="FF00FF"/>
          <w:sz w:val="20"/>
          <w:szCs w:val="20"/>
        </w:rPr>
        <w:t>CKIN' TOO MANY MODELS, POPPIN' TOO MANY BOTTLES?!</w:t>
      </w:r>
    </w:p>
    <w:p w14:paraId="291137CA" w14:textId="77777777" w:rsidR="00E12E59" w:rsidRPr="008E60FA" w:rsidRDefault="00E12E59" w:rsidP="00E12E59">
      <w:pPr>
        <w:rPr>
          <w:sz w:val="20"/>
          <w:szCs w:val="20"/>
        </w:rPr>
      </w:pPr>
    </w:p>
    <w:p w14:paraId="14961594" w14:textId="77777777" w:rsidR="002605CE" w:rsidRPr="008E60FA" w:rsidRDefault="005354BA" w:rsidP="000E158B">
      <w:pPr>
        <w:jc w:val="both"/>
        <w:rPr>
          <w:rFonts w:eastAsia="Calibri"/>
          <w:b/>
        </w:rPr>
      </w:pPr>
      <w:r w:rsidRPr="008E60FA">
        <w:rPr>
          <w:rFonts w:eastAsia="Calibri"/>
        </w:rPr>
        <w:t xml:space="preserve">Not many artists can get away with the lyrics </w:t>
      </w:r>
      <w:r w:rsidRPr="008E60FA">
        <w:rPr>
          <w:rFonts w:eastAsia="Calibri"/>
          <w:i/>
        </w:rPr>
        <w:t>“I-I-I feel daddy as f</w:t>
      </w:r>
      <w:r w:rsidR="00D7154F">
        <w:rPr>
          <w:rFonts w:eastAsia="Calibri"/>
          <w:i/>
        </w:rPr>
        <w:t>*</w:t>
      </w:r>
      <w:r w:rsidRPr="008E60FA">
        <w:rPr>
          <w:rFonts w:eastAsia="Calibri"/>
          <w:i/>
        </w:rPr>
        <w:t>ck, whipping in a pink truck, daddy as f</w:t>
      </w:r>
      <w:r w:rsidR="00D7154F">
        <w:rPr>
          <w:rFonts w:eastAsia="Calibri"/>
          <w:i/>
        </w:rPr>
        <w:t>*</w:t>
      </w:r>
      <w:r w:rsidRPr="008E60FA">
        <w:rPr>
          <w:rFonts w:eastAsia="Calibri"/>
          <w:i/>
        </w:rPr>
        <w:t xml:space="preserve">ck. He </w:t>
      </w:r>
      <w:proofErr w:type="spellStart"/>
      <w:r w:rsidRPr="008E60FA">
        <w:rPr>
          <w:rFonts w:eastAsia="Calibri"/>
          <w:i/>
        </w:rPr>
        <w:t>wanna</w:t>
      </w:r>
      <w:proofErr w:type="spellEnd"/>
      <w:r w:rsidRPr="008E60FA">
        <w:rPr>
          <w:rFonts w:eastAsia="Calibri"/>
          <w:i/>
        </w:rPr>
        <w:t xml:space="preserve"> get in my guts, licking my cl</w:t>
      </w:r>
      <w:r w:rsidR="00D7154F">
        <w:rPr>
          <w:rFonts w:eastAsia="Calibri"/>
          <w:i/>
        </w:rPr>
        <w:t>*</w:t>
      </w:r>
      <w:r w:rsidRPr="008E60FA">
        <w:rPr>
          <w:rFonts w:eastAsia="Calibri"/>
          <w:i/>
        </w:rPr>
        <w:t>t till I nut, daddy as f</w:t>
      </w:r>
      <w:r w:rsidR="00D7154F">
        <w:rPr>
          <w:rFonts w:eastAsia="Calibri"/>
          <w:i/>
        </w:rPr>
        <w:t>*</w:t>
      </w:r>
      <w:r w:rsidRPr="008E60FA">
        <w:rPr>
          <w:rFonts w:eastAsia="Calibri"/>
          <w:i/>
        </w:rPr>
        <w:t>ck, I feel daddy as f</w:t>
      </w:r>
      <w:r w:rsidR="00D7154F">
        <w:rPr>
          <w:rFonts w:eastAsia="Calibri"/>
          <w:i/>
        </w:rPr>
        <w:t>*</w:t>
      </w:r>
      <w:r w:rsidRPr="008E60FA">
        <w:rPr>
          <w:rFonts w:eastAsia="Calibri"/>
          <w:i/>
        </w:rPr>
        <w:t>ck,”</w:t>
      </w:r>
      <w:r w:rsidRPr="008E60FA">
        <w:rPr>
          <w:rFonts w:eastAsia="Calibri"/>
        </w:rPr>
        <w:t xml:space="preserve"> but the world has also </w:t>
      </w:r>
      <w:r w:rsidRPr="008E60FA">
        <w:rPr>
          <w:rFonts w:eastAsia="Calibri"/>
          <w:i/>
        </w:rPr>
        <w:t xml:space="preserve">never </w:t>
      </w:r>
      <w:r w:rsidRPr="008E60FA">
        <w:rPr>
          <w:rFonts w:eastAsia="Calibri"/>
        </w:rPr>
        <w:t xml:space="preserve">quite met an artist like </w:t>
      </w:r>
      <w:proofErr w:type="spellStart"/>
      <w:r w:rsidRPr="008E60FA">
        <w:rPr>
          <w:rFonts w:eastAsia="Calibri"/>
        </w:rPr>
        <w:t>Slayyyter</w:t>
      </w:r>
      <w:proofErr w:type="spellEnd"/>
      <w:r w:rsidRPr="008E60FA">
        <w:rPr>
          <w:rFonts w:eastAsia="Calibri"/>
        </w:rPr>
        <w:t>.</w:t>
      </w:r>
      <w:r w:rsidRPr="008E60FA">
        <w:rPr>
          <w:rFonts w:eastAsia="Calibri"/>
          <w:b/>
        </w:rPr>
        <w:t xml:space="preserve"> </w:t>
      </w:r>
    </w:p>
    <w:p w14:paraId="5CC69665" w14:textId="77777777" w:rsidR="008E60FA" w:rsidRPr="008E60FA" w:rsidRDefault="008E60FA" w:rsidP="000E158B">
      <w:pPr>
        <w:jc w:val="both"/>
        <w:rPr>
          <w:rFonts w:eastAsia="Calibri"/>
          <w:b/>
        </w:rPr>
      </w:pPr>
    </w:p>
    <w:p w14:paraId="49849368" w14:textId="77777777" w:rsidR="00E12E59" w:rsidRPr="008E60FA" w:rsidRDefault="00E12E59" w:rsidP="000F3AAB">
      <w:pPr>
        <w:jc w:val="center"/>
        <w:rPr>
          <w:b/>
          <w:color w:val="FF00FF"/>
          <w:sz w:val="20"/>
          <w:szCs w:val="20"/>
        </w:rPr>
      </w:pPr>
      <w:r w:rsidRPr="008E60FA">
        <w:rPr>
          <w:b/>
          <w:color w:val="FF00FF"/>
          <w:sz w:val="20"/>
          <w:szCs w:val="20"/>
        </w:rPr>
        <w:t>SLAYYYTER FEELS DADDY AF, DOESN'T GIVE AF</w:t>
      </w:r>
    </w:p>
    <w:p w14:paraId="7E17DA23" w14:textId="77777777" w:rsidR="00E12E59" w:rsidRPr="008E60FA" w:rsidRDefault="00E12E59" w:rsidP="00E12E59">
      <w:pPr>
        <w:rPr>
          <w:rFonts w:eastAsia="Calibri"/>
          <w:b/>
        </w:rPr>
      </w:pPr>
    </w:p>
    <w:p w14:paraId="74187D5A" w14:textId="77777777" w:rsidR="00E12E59" w:rsidRDefault="00E12E59" w:rsidP="005453EA">
      <w:pPr>
        <w:jc w:val="center"/>
        <w:rPr>
          <w:rFonts w:eastAsia="Calibri"/>
          <w:i/>
        </w:rPr>
      </w:pPr>
      <w:r w:rsidRPr="008E60FA">
        <w:rPr>
          <w:rFonts w:eastAsia="Calibri"/>
          <w:b/>
        </w:rPr>
        <w:t>The FADER</w:t>
      </w:r>
      <w:r w:rsidRPr="008E60FA">
        <w:rPr>
          <w:rFonts w:eastAsia="Calibri"/>
        </w:rPr>
        <w:t>’s</w:t>
      </w:r>
      <w:r w:rsidRPr="008E60FA">
        <w:rPr>
          <w:rFonts w:eastAsia="Calibri"/>
          <w:b/>
        </w:rPr>
        <w:t xml:space="preserve"> </w:t>
      </w:r>
      <w:r w:rsidRPr="008E60FA">
        <w:rPr>
          <w:rFonts w:eastAsia="Calibri"/>
        </w:rPr>
        <w:t xml:space="preserve">already heralding </w:t>
      </w:r>
      <w:proofErr w:type="spellStart"/>
      <w:r w:rsidRPr="008E60FA">
        <w:rPr>
          <w:rFonts w:eastAsia="Calibri"/>
        </w:rPr>
        <w:t>Slayyyter</w:t>
      </w:r>
      <w:proofErr w:type="spellEnd"/>
      <w:r w:rsidRPr="008E60FA">
        <w:rPr>
          <w:rFonts w:eastAsia="Calibri"/>
        </w:rPr>
        <w:t xml:space="preserve"> as </w:t>
      </w:r>
      <w:r w:rsidRPr="008E60FA">
        <w:rPr>
          <w:rFonts w:eastAsia="Calibri"/>
          <w:i/>
        </w:rPr>
        <w:t>“the future of pop music,”</w:t>
      </w:r>
      <w:r w:rsidRPr="008E60FA">
        <w:rPr>
          <w:rFonts w:eastAsia="Calibri"/>
          <w:b/>
          <w:i/>
        </w:rPr>
        <w:t xml:space="preserve"> </w:t>
      </w:r>
      <w:r w:rsidRPr="008E60FA">
        <w:rPr>
          <w:rFonts w:eastAsia="Calibri"/>
        </w:rPr>
        <w:t>with</w:t>
      </w:r>
      <w:r w:rsidRPr="008E60FA">
        <w:rPr>
          <w:rFonts w:eastAsia="Calibri"/>
          <w:b/>
        </w:rPr>
        <w:t xml:space="preserve"> Rolling Stone </w:t>
      </w:r>
      <w:r w:rsidRPr="008E60FA">
        <w:rPr>
          <w:rFonts w:eastAsia="Calibri"/>
        </w:rPr>
        <w:t xml:space="preserve">noting </w:t>
      </w:r>
      <w:r w:rsidRPr="008E60FA">
        <w:rPr>
          <w:rFonts w:eastAsia="Calibri"/>
          <w:i/>
        </w:rPr>
        <w:t xml:space="preserve">“The Internet is a Pop Star’s game, and </w:t>
      </w:r>
      <w:proofErr w:type="spellStart"/>
      <w:r w:rsidRPr="008E60FA">
        <w:rPr>
          <w:rFonts w:eastAsia="Calibri"/>
          <w:i/>
        </w:rPr>
        <w:t>Slayyyter</w:t>
      </w:r>
      <w:proofErr w:type="spellEnd"/>
      <w:r w:rsidRPr="008E60FA">
        <w:rPr>
          <w:rFonts w:eastAsia="Calibri"/>
          <w:i/>
        </w:rPr>
        <w:t xml:space="preserve"> is winning.”</w:t>
      </w:r>
    </w:p>
    <w:p w14:paraId="6A8DE3A6" w14:textId="77777777" w:rsidR="00D7154F" w:rsidRDefault="00D7154F" w:rsidP="00E12E59">
      <w:pPr>
        <w:rPr>
          <w:rFonts w:eastAsia="Calibri"/>
          <w:i/>
        </w:rPr>
      </w:pPr>
    </w:p>
    <w:p w14:paraId="60633E2E" w14:textId="77777777" w:rsidR="00D7154F" w:rsidRPr="00D7154F" w:rsidRDefault="00D7154F" w:rsidP="00D7154F">
      <w:pPr>
        <w:jc w:val="center"/>
        <w:rPr>
          <w:iCs/>
          <w:color w:val="000000"/>
        </w:rPr>
      </w:pPr>
      <w:r>
        <w:rPr>
          <w:i/>
          <w:iCs/>
          <w:color w:val="000000"/>
        </w:rPr>
        <w:t xml:space="preserve">“Over blaring drill alarms, </w:t>
      </w:r>
      <w:proofErr w:type="spellStart"/>
      <w:r>
        <w:rPr>
          <w:i/>
          <w:iCs/>
          <w:color w:val="000000"/>
        </w:rPr>
        <w:t>Slayyyter</w:t>
      </w:r>
      <w:proofErr w:type="spellEnd"/>
      <w:r>
        <w:rPr>
          <w:i/>
          <w:iCs/>
          <w:color w:val="000000"/>
        </w:rPr>
        <w:t xml:space="preserve"> goes trap-pop and it is outrageous, fun, and incredibly h</w:t>
      </w:r>
      <w:r>
        <w:rPr>
          <w:i/>
          <w:iCs/>
          <w:color w:val="000000"/>
        </w:rPr>
        <w:t>*</w:t>
      </w:r>
      <w:proofErr w:type="spellStart"/>
      <w:r>
        <w:rPr>
          <w:i/>
          <w:iCs/>
          <w:color w:val="000000"/>
        </w:rPr>
        <w:t>rny</w:t>
      </w:r>
      <w:proofErr w:type="spellEnd"/>
      <w:r>
        <w:rPr>
          <w:i/>
          <w:iCs/>
          <w:color w:val="000000"/>
        </w:rPr>
        <w:t xml:space="preserve">…” </w:t>
      </w:r>
      <w:r>
        <w:rPr>
          <w:iCs/>
          <w:color w:val="000000"/>
        </w:rPr>
        <w:t>-</w:t>
      </w:r>
      <w:r w:rsidRPr="00D7154F">
        <w:rPr>
          <w:b/>
          <w:iCs/>
          <w:color w:val="000000"/>
        </w:rPr>
        <w:t xml:space="preserve">THE </w:t>
      </w:r>
      <w:r w:rsidRPr="006F296C">
        <w:rPr>
          <w:b/>
          <w:iCs/>
          <w:color w:val="000000"/>
        </w:rPr>
        <w:t>FADER</w:t>
      </w:r>
    </w:p>
    <w:p w14:paraId="5A55539C" w14:textId="77777777" w:rsidR="00E12E59" w:rsidRPr="008E60FA" w:rsidRDefault="00E12E59" w:rsidP="000F3AAB">
      <w:pPr>
        <w:jc w:val="center"/>
        <w:rPr>
          <w:sz w:val="20"/>
          <w:szCs w:val="20"/>
        </w:rPr>
      </w:pPr>
    </w:p>
    <w:p w14:paraId="16756CE7" w14:textId="77777777" w:rsidR="00E12E59" w:rsidRPr="008E60FA" w:rsidRDefault="00E12E59" w:rsidP="000F3AAB">
      <w:pPr>
        <w:jc w:val="center"/>
        <w:rPr>
          <w:rFonts w:eastAsia="Calibri"/>
          <w:b/>
        </w:rPr>
      </w:pPr>
      <w:r w:rsidRPr="008E60FA">
        <w:rPr>
          <w:rFonts w:eastAsia="Calibri"/>
          <w:i/>
        </w:rPr>
        <w:t>“</w:t>
      </w:r>
      <w:proofErr w:type="gramStart"/>
      <w:r w:rsidRPr="008E60FA">
        <w:rPr>
          <w:rFonts w:eastAsia="Calibri"/>
          <w:i/>
        </w:rPr>
        <w:t>So</w:t>
      </w:r>
      <w:proofErr w:type="gramEnd"/>
      <w:r w:rsidRPr="008E60FA">
        <w:rPr>
          <w:rFonts w:eastAsia="Calibri"/>
          <w:i/>
        </w:rPr>
        <w:t xml:space="preserve"> is </w:t>
      </w:r>
      <w:proofErr w:type="spellStart"/>
      <w:r w:rsidRPr="008E60FA">
        <w:rPr>
          <w:rFonts w:eastAsia="Calibri"/>
          <w:i/>
        </w:rPr>
        <w:t>Slayyyter</w:t>
      </w:r>
      <w:proofErr w:type="spellEnd"/>
      <w:r w:rsidRPr="008E60FA">
        <w:rPr>
          <w:rFonts w:eastAsia="Calibri"/>
          <w:i/>
        </w:rPr>
        <w:t xml:space="preserve"> a robot, or a person?”</w:t>
      </w:r>
      <w:r w:rsidRPr="008E60FA">
        <w:rPr>
          <w:rFonts w:eastAsia="Calibri"/>
        </w:rPr>
        <w:t xml:space="preserve"> </w:t>
      </w:r>
      <w:r w:rsidRPr="008E60FA">
        <w:rPr>
          <w:rFonts w:eastAsia="Calibri"/>
          <w:b/>
        </w:rPr>
        <w:t>– PAPER</w:t>
      </w:r>
    </w:p>
    <w:p w14:paraId="31DF9C9B" w14:textId="77777777" w:rsidR="00E12E59" w:rsidRPr="008E60FA" w:rsidRDefault="00E12E59" w:rsidP="000F3AAB">
      <w:pPr>
        <w:jc w:val="center"/>
        <w:rPr>
          <w:rFonts w:eastAsia="Calibri"/>
        </w:rPr>
      </w:pPr>
    </w:p>
    <w:p w14:paraId="6A87B31C" w14:textId="77777777" w:rsidR="00E12E59" w:rsidRPr="008E60FA" w:rsidRDefault="00E12E59" w:rsidP="000F3AAB">
      <w:pPr>
        <w:jc w:val="center"/>
        <w:rPr>
          <w:rFonts w:eastAsia="Calibri"/>
          <w:b/>
        </w:rPr>
      </w:pPr>
      <w:r w:rsidRPr="008E60FA">
        <w:rPr>
          <w:rFonts w:eastAsia="Calibri"/>
          <w:i/>
        </w:rPr>
        <w:t>“</w:t>
      </w:r>
      <w:proofErr w:type="gramStart"/>
      <w:r w:rsidRPr="008E60FA">
        <w:rPr>
          <w:rFonts w:eastAsia="Calibri"/>
          <w:i/>
        </w:rPr>
        <w:t>….experimental</w:t>
      </w:r>
      <w:proofErr w:type="gramEnd"/>
      <w:r w:rsidRPr="008E60FA">
        <w:rPr>
          <w:rFonts w:eastAsia="Calibri"/>
          <w:i/>
        </w:rPr>
        <w:t xml:space="preserve"> pop sound and distinct </w:t>
      </w:r>
      <w:proofErr w:type="spellStart"/>
      <w:r w:rsidRPr="008E60FA">
        <w:rPr>
          <w:rFonts w:eastAsia="Calibri"/>
          <w:i/>
        </w:rPr>
        <w:t>MySpace</w:t>
      </w:r>
      <w:proofErr w:type="spellEnd"/>
      <w:r w:rsidRPr="008E60FA">
        <w:rPr>
          <w:rFonts w:eastAsia="Calibri"/>
          <w:i/>
        </w:rPr>
        <w:t>-era aesthetic….”</w:t>
      </w:r>
      <w:r w:rsidRPr="008E60FA">
        <w:rPr>
          <w:rFonts w:eastAsia="Calibri"/>
        </w:rPr>
        <w:t xml:space="preserve"> </w:t>
      </w:r>
      <w:r w:rsidRPr="008E60FA">
        <w:rPr>
          <w:rFonts w:eastAsia="Calibri"/>
          <w:b/>
        </w:rPr>
        <w:t>– BILLBOARD</w:t>
      </w:r>
    </w:p>
    <w:p w14:paraId="72EF19FA" w14:textId="77777777" w:rsidR="00E12E59" w:rsidRPr="008E60FA" w:rsidRDefault="00E12E59" w:rsidP="000F3AAB">
      <w:pPr>
        <w:jc w:val="center"/>
        <w:rPr>
          <w:rFonts w:eastAsia="Calibri"/>
        </w:rPr>
      </w:pPr>
    </w:p>
    <w:p w14:paraId="59C47FBC" w14:textId="77777777" w:rsidR="00E12E59" w:rsidRPr="008E60FA" w:rsidRDefault="00E12E59" w:rsidP="000F3AAB">
      <w:pPr>
        <w:jc w:val="center"/>
        <w:rPr>
          <w:rFonts w:eastAsia="Calibri"/>
          <w:b/>
        </w:rPr>
      </w:pPr>
      <w:r w:rsidRPr="008E60FA">
        <w:rPr>
          <w:rFonts w:eastAsia="Calibri"/>
          <w:i/>
        </w:rPr>
        <w:lastRenderedPageBreak/>
        <w:t xml:space="preserve">“Pop Is Not A Dirty Word: Trash-pop star </w:t>
      </w:r>
      <w:proofErr w:type="spellStart"/>
      <w:r w:rsidRPr="008E60FA">
        <w:rPr>
          <w:rFonts w:eastAsia="Calibri"/>
          <w:i/>
        </w:rPr>
        <w:t>Slayyyter</w:t>
      </w:r>
      <w:proofErr w:type="spellEnd"/>
      <w:r w:rsidRPr="008E60FA">
        <w:rPr>
          <w:rFonts w:eastAsia="Calibri"/>
          <w:i/>
        </w:rPr>
        <w:t xml:space="preserve"> has sent queer pop lovers into a spin; now the mainstream awaits”</w:t>
      </w:r>
      <w:r w:rsidRPr="008E60FA">
        <w:rPr>
          <w:rFonts w:eastAsia="Calibri"/>
          <w:b/>
        </w:rPr>
        <w:t xml:space="preserve"> – NME</w:t>
      </w:r>
    </w:p>
    <w:p w14:paraId="62652922" w14:textId="77777777" w:rsidR="008E60FA" w:rsidRPr="008E60FA" w:rsidRDefault="008E60FA" w:rsidP="008E60FA">
      <w:pPr>
        <w:jc w:val="both"/>
        <w:rPr>
          <w:rFonts w:eastAsia="Calibri"/>
          <w:b/>
        </w:rPr>
      </w:pPr>
    </w:p>
    <w:p w14:paraId="5DE7F563" w14:textId="77777777" w:rsidR="008E60FA" w:rsidRPr="008E60FA" w:rsidRDefault="008E60FA" w:rsidP="008E60FA">
      <w:pPr>
        <w:jc w:val="center"/>
        <w:rPr>
          <w:b/>
          <w:color w:val="FF00FF"/>
          <w:sz w:val="20"/>
          <w:szCs w:val="20"/>
        </w:rPr>
      </w:pPr>
      <w:r>
        <w:rPr>
          <w:b/>
          <w:color w:val="FF00FF"/>
          <w:sz w:val="20"/>
          <w:szCs w:val="20"/>
        </w:rPr>
        <w:t>SLAYYYTER</w:t>
      </w:r>
      <w:r w:rsidR="00E528E9">
        <w:rPr>
          <w:b/>
          <w:color w:val="FF00FF"/>
          <w:sz w:val="20"/>
          <w:szCs w:val="20"/>
        </w:rPr>
        <w:t xml:space="preserve"> IS</w:t>
      </w:r>
      <w:r>
        <w:rPr>
          <w:b/>
          <w:color w:val="FF00FF"/>
          <w:sz w:val="20"/>
          <w:szCs w:val="20"/>
        </w:rPr>
        <w:t xml:space="preserve"> </w:t>
      </w:r>
      <w:r w:rsidR="00A53457">
        <w:rPr>
          <w:b/>
          <w:color w:val="FF00FF"/>
          <w:sz w:val="20"/>
          <w:szCs w:val="20"/>
        </w:rPr>
        <w:t>‘</w:t>
      </w:r>
      <w:r w:rsidRPr="00A53457">
        <w:rPr>
          <w:b/>
          <w:color w:val="FF00FF"/>
          <w:sz w:val="20"/>
          <w:szCs w:val="20"/>
        </w:rPr>
        <w:t>MINE</w:t>
      </w:r>
      <w:r w:rsidR="00A53457">
        <w:rPr>
          <w:b/>
          <w:color w:val="FF00FF"/>
          <w:sz w:val="20"/>
          <w:szCs w:val="20"/>
        </w:rPr>
        <w:t>’</w:t>
      </w:r>
    </w:p>
    <w:p w14:paraId="26BDB05B" w14:textId="77777777" w:rsidR="008E60FA" w:rsidRPr="008E60FA" w:rsidRDefault="008E60FA" w:rsidP="008E60FA">
      <w:pPr>
        <w:jc w:val="both"/>
        <w:rPr>
          <w:rFonts w:eastAsia="Calibri"/>
          <w:b/>
        </w:rPr>
      </w:pPr>
    </w:p>
    <w:p w14:paraId="56236148" w14:textId="3AB3E404" w:rsidR="008E60FA" w:rsidRPr="008E60FA" w:rsidRDefault="008E60FA" w:rsidP="008E60FA">
      <w:pPr>
        <w:jc w:val="both"/>
      </w:pPr>
      <w:proofErr w:type="spellStart"/>
      <w:r w:rsidRPr="008E60FA">
        <w:t>Slayyyter</w:t>
      </w:r>
      <w:proofErr w:type="spellEnd"/>
      <w:r w:rsidRPr="008E60FA">
        <w:t xml:space="preserve"> challenges the confines of experimental synth-pop</w:t>
      </w:r>
      <w:r>
        <w:t xml:space="preserve"> with her other new track "Mine</w:t>
      </w:r>
      <w:r w:rsidRPr="008E60FA">
        <w:t>" which is getting an official re-release today.</w:t>
      </w:r>
      <w:r w:rsidR="00E47C92">
        <w:t xml:space="preserve"> Listen </w:t>
      </w:r>
      <w:r w:rsidR="00E47C92">
        <w:fldChar w:fldCharType="begin"/>
      </w:r>
      <w:r w:rsidR="008A7ABB">
        <w:instrText>HYPERLINK "https://www.youtube.com/watch?v=sPDxfvRKg7A"</w:instrText>
      </w:r>
      <w:r w:rsidR="00E47C92">
        <w:fldChar w:fldCharType="separate"/>
      </w:r>
      <w:r w:rsidR="00E47C92" w:rsidRPr="00E47C92">
        <w:rPr>
          <w:rStyle w:val="Hyperlink"/>
        </w:rPr>
        <w:t>HERE!</w:t>
      </w:r>
      <w:r w:rsidR="00E47C92">
        <w:fldChar w:fldCharType="end"/>
      </w:r>
      <w:bookmarkStart w:id="1" w:name="_GoBack"/>
      <w:bookmarkEnd w:id="1"/>
      <w:r w:rsidRPr="008E60FA">
        <w:t xml:space="preserve"> The piano and beat-driven track has hooks for days… and the risqué, boundary-pushing lyrics elevate "Mine" into a provocative territory!</w:t>
      </w:r>
    </w:p>
    <w:p w14:paraId="2657F946" w14:textId="77777777" w:rsidR="00E12E59" w:rsidRPr="008E60FA" w:rsidRDefault="00E12E59" w:rsidP="00E12E59">
      <w:pPr>
        <w:rPr>
          <w:color w:val="FF00FF"/>
          <w:sz w:val="20"/>
          <w:szCs w:val="20"/>
        </w:rPr>
      </w:pPr>
    </w:p>
    <w:p w14:paraId="1802BE69" w14:textId="77777777" w:rsidR="00E12E59" w:rsidRPr="008E60FA" w:rsidRDefault="00E12E59" w:rsidP="000F3AAB">
      <w:pPr>
        <w:jc w:val="center"/>
        <w:rPr>
          <w:b/>
          <w:color w:val="FF00FF"/>
          <w:sz w:val="20"/>
          <w:szCs w:val="20"/>
        </w:rPr>
      </w:pPr>
      <w:r w:rsidRPr="008E60FA">
        <w:rPr>
          <w:b/>
          <w:color w:val="FF00FF"/>
          <w:sz w:val="20"/>
          <w:szCs w:val="20"/>
        </w:rPr>
        <w:t>SCANDALOUS: SLAYYYTER CAUGHT IN PLAYBOY GROTTO (AGAIN!)</w:t>
      </w:r>
    </w:p>
    <w:p w14:paraId="3C4F7CAA" w14:textId="77777777" w:rsidR="002605CE" w:rsidRPr="008E60FA" w:rsidRDefault="002605CE" w:rsidP="000E158B">
      <w:pPr>
        <w:jc w:val="both"/>
        <w:rPr>
          <w:rFonts w:eastAsia="Calibri"/>
        </w:rPr>
      </w:pPr>
    </w:p>
    <w:p w14:paraId="506E5A47" w14:textId="77777777" w:rsidR="002605CE" w:rsidRPr="008E60FA" w:rsidRDefault="005354BA" w:rsidP="000E158B">
      <w:pPr>
        <w:jc w:val="both"/>
        <w:rPr>
          <w:rFonts w:eastAsia="Calibri"/>
          <w:highlight w:val="white"/>
        </w:rPr>
      </w:pPr>
      <w:r w:rsidRPr="008E60FA">
        <w:rPr>
          <w:rFonts w:eastAsia="Calibri"/>
        </w:rPr>
        <w:t>Clearly</w:t>
      </w:r>
      <w:r w:rsidRPr="008E60FA">
        <w:rPr>
          <w:rFonts w:eastAsia="Calibri"/>
          <w:b/>
        </w:rPr>
        <w:t xml:space="preserve"> </w:t>
      </w:r>
      <w:r w:rsidRPr="008E60FA">
        <w:rPr>
          <w:rFonts w:eastAsia="Calibri"/>
        </w:rPr>
        <w:t>influenced by the internet and meme culture at large</w:t>
      </w:r>
      <w:r w:rsidRPr="008E60FA">
        <w:rPr>
          <w:rFonts w:eastAsia="Calibri"/>
          <w:b/>
        </w:rPr>
        <w:t xml:space="preserve">, </w:t>
      </w:r>
      <w:r w:rsidRPr="008E60FA">
        <w:rPr>
          <w:rFonts w:eastAsia="Calibri"/>
        </w:rPr>
        <w:t xml:space="preserve">and with social media posts that harken back to the glory days of </w:t>
      </w:r>
      <w:proofErr w:type="spellStart"/>
      <w:r w:rsidRPr="008E60FA">
        <w:rPr>
          <w:rFonts w:eastAsia="Calibri"/>
        </w:rPr>
        <w:t>MySpace</w:t>
      </w:r>
      <w:proofErr w:type="spellEnd"/>
      <w:r w:rsidRPr="008E60FA">
        <w:rPr>
          <w:rFonts w:eastAsia="Calibri"/>
        </w:rPr>
        <w:t xml:space="preserve"> and AIM (crazy how that’s already internet nostalgia), </w:t>
      </w:r>
      <w:proofErr w:type="spellStart"/>
      <w:r w:rsidRPr="008E60FA">
        <w:rPr>
          <w:rFonts w:eastAsia="Calibri"/>
        </w:rPr>
        <w:t>Slayyyter’s</w:t>
      </w:r>
      <w:proofErr w:type="spellEnd"/>
      <w:r w:rsidRPr="008E60FA">
        <w:rPr>
          <w:rFonts w:eastAsia="Calibri"/>
        </w:rPr>
        <w:t xml:space="preserve"> music also draws inspiration from early 2000’s reality show personalities like</w:t>
      </w:r>
      <w:r w:rsidRPr="008E60FA">
        <w:rPr>
          <w:rFonts w:eastAsia="Calibri"/>
          <w:b/>
        </w:rPr>
        <w:t xml:space="preserve"> Heidi Montag </w:t>
      </w:r>
      <w:r w:rsidRPr="008E60FA">
        <w:rPr>
          <w:rFonts w:eastAsia="Calibri"/>
        </w:rPr>
        <w:t>and</w:t>
      </w:r>
      <w:r w:rsidRPr="008E60FA">
        <w:rPr>
          <w:rFonts w:eastAsia="Calibri"/>
          <w:b/>
        </w:rPr>
        <w:t xml:space="preserve"> Courtney </w:t>
      </w:r>
      <w:proofErr w:type="spellStart"/>
      <w:r w:rsidRPr="008E60FA">
        <w:rPr>
          <w:rFonts w:eastAsia="Calibri"/>
          <w:b/>
        </w:rPr>
        <w:t>Stodden</w:t>
      </w:r>
      <w:proofErr w:type="spellEnd"/>
      <w:r w:rsidRPr="008E60FA">
        <w:rPr>
          <w:rFonts w:eastAsia="Calibri"/>
          <w:b/>
        </w:rPr>
        <w:t>.</w:t>
      </w:r>
      <w:r w:rsidRPr="008E60FA">
        <w:rPr>
          <w:rFonts w:eastAsia="Calibri"/>
        </w:rPr>
        <w:t xml:space="preserve"> The 22-year old artist hails from St. Louis, but her cult following is spreading around the world like a wildfire</w:t>
      </w:r>
      <w:r w:rsidR="008830DA" w:rsidRPr="008E60FA">
        <w:rPr>
          <w:rFonts w:eastAsia="Calibri"/>
        </w:rPr>
        <w:t xml:space="preserve">. Additional dates </w:t>
      </w:r>
      <w:r w:rsidR="008830DA" w:rsidRPr="008E60FA">
        <w:rPr>
          <w:rFonts w:eastAsia="Calibri"/>
          <w:highlight w:val="white"/>
        </w:rPr>
        <w:t>in Boston, DC, and St. Louis</w:t>
      </w:r>
      <w:r w:rsidR="008830DA" w:rsidRPr="008E60FA">
        <w:rPr>
          <w:rFonts w:eastAsia="Calibri"/>
        </w:rPr>
        <w:t xml:space="preserve"> have been added to her sold-out headline tour scheduled for summer. </w:t>
      </w:r>
      <w:r w:rsidRPr="008E60FA">
        <w:rPr>
          <w:rFonts w:eastAsia="Calibri"/>
          <w:highlight w:val="white"/>
        </w:rPr>
        <w:t>With eight singles released under her belt to date</w:t>
      </w:r>
      <w:r w:rsidR="00080A84" w:rsidRPr="008E60FA">
        <w:rPr>
          <w:rFonts w:eastAsia="Calibri"/>
          <w:highlight w:val="white"/>
        </w:rPr>
        <w:t xml:space="preserve"> and live dates across the US,</w:t>
      </w:r>
      <w:r w:rsidRPr="008E60FA">
        <w:rPr>
          <w:rFonts w:eastAsia="Calibri"/>
          <w:highlight w:val="white"/>
        </w:rPr>
        <w:t xml:space="preserve"> </w:t>
      </w:r>
      <w:proofErr w:type="spellStart"/>
      <w:r w:rsidRPr="008E60FA">
        <w:rPr>
          <w:rFonts w:eastAsia="Calibri"/>
          <w:highlight w:val="white"/>
        </w:rPr>
        <w:t>Slayyyter</w:t>
      </w:r>
      <w:proofErr w:type="spellEnd"/>
      <w:r w:rsidRPr="008E60FA">
        <w:rPr>
          <w:rFonts w:eastAsia="Calibri"/>
          <w:highlight w:val="white"/>
        </w:rPr>
        <w:t xml:space="preserve"> is coming for you.</w:t>
      </w:r>
      <w:r w:rsidR="00080A84" w:rsidRPr="008E60FA">
        <w:rPr>
          <w:rFonts w:eastAsia="Calibri"/>
          <w:b/>
          <w:highlight w:val="white"/>
        </w:rPr>
        <w:t xml:space="preserve"> </w:t>
      </w:r>
      <w:r w:rsidRPr="008E60FA">
        <w:rPr>
          <w:rFonts w:eastAsia="Calibri"/>
          <w:highlight w:val="white"/>
        </w:rPr>
        <w:t xml:space="preserve">We can only hope that you’re ready for </w:t>
      </w:r>
      <w:proofErr w:type="spellStart"/>
      <w:r w:rsidRPr="008E60FA">
        <w:rPr>
          <w:rFonts w:eastAsia="Calibri"/>
          <w:highlight w:val="white"/>
        </w:rPr>
        <w:t>Slayyyter</w:t>
      </w:r>
      <w:proofErr w:type="spellEnd"/>
      <w:r w:rsidRPr="008E60FA">
        <w:rPr>
          <w:rFonts w:eastAsia="Calibri"/>
          <w:highlight w:val="white"/>
        </w:rPr>
        <w:t>.</w:t>
      </w:r>
    </w:p>
    <w:p w14:paraId="348A2B70" w14:textId="77777777" w:rsidR="00E12E59" w:rsidRPr="008E60FA" w:rsidRDefault="00E12E59" w:rsidP="00E12E59">
      <w:pPr>
        <w:rPr>
          <w:b/>
          <w:sz w:val="20"/>
          <w:szCs w:val="20"/>
        </w:rPr>
      </w:pPr>
    </w:p>
    <w:p w14:paraId="33B132C4" w14:textId="77777777" w:rsidR="00E12E59" w:rsidRPr="008E60FA" w:rsidRDefault="00E12E59" w:rsidP="000F3AAB">
      <w:pPr>
        <w:jc w:val="center"/>
        <w:rPr>
          <w:b/>
          <w:color w:val="FF00FF"/>
          <w:sz w:val="20"/>
          <w:szCs w:val="20"/>
        </w:rPr>
      </w:pPr>
      <w:r w:rsidRPr="008E60FA">
        <w:rPr>
          <w:b/>
          <w:color w:val="FF00FF"/>
          <w:sz w:val="20"/>
          <w:szCs w:val="20"/>
        </w:rPr>
        <w:t>LOCK UP YOUR KIDS (AND MAYBE YOUR HUSBAND), SLAYYYTER IS COMING TO TOWN</w:t>
      </w:r>
    </w:p>
    <w:p w14:paraId="2FF56331" w14:textId="77777777" w:rsidR="00E12E59" w:rsidRPr="00F8387E" w:rsidRDefault="00E12E59" w:rsidP="00E12E59">
      <w:pPr>
        <w:rPr>
          <w:rFonts w:eastAsia="Calibri"/>
          <w:sz w:val="20"/>
          <w:szCs w:val="20"/>
          <w:highlight w:val="white"/>
        </w:rPr>
      </w:pPr>
    </w:p>
    <w:p w14:paraId="73EB2E68" w14:textId="77777777" w:rsidR="00080A84" w:rsidRPr="00F8387E" w:rsidRDefault="00080A84" w:rsidP="00080A84">
      <w:pPr>
        <w:jc w:val="center"/>
        <w:rPr>
          <w:rFonts w:eastAsia="Calibri"/>
          <w:sz w:val="20"/>
          <w:szCs w:val="20"/>
        </w:rPr>
      </w:pPr>
      <w:r w:rsidRPr="00F8387E">
        <w:rPr>
          <w:rFonts w:eastAsia="Calibri"/>
          <w:sz w:val="20"/>
          <w:szCs w:val="20"/>
        </w:rPr>
        <w:t>June 24 – Brooklyn, NY: The Hall, Elsewhere - SOLD OUT</w:t>
      </w:r>
    </w:p>
    <w:p w14:paraId="2060434B" w14:textId="77777777" w:rsidR="00080A84" w:rsidRPr="00F8387E" w:rsidRDefault="00080A84" w:rsidP="00080A84">
      <w:pPr>
        <w:jc w:val="center"/>
        <w:rPr>
          <w:rFonts w:eastAsia="Calibri"/>
          <w:sz w:val="20"/>
          <w:szCs w:val="20"/>
        </w:rPr>
      </w:pPr>
      <w:r w:rsidRPr="00F8387E">
        <w:rPr>
          <w:rFonts w:eastAsia="Calibri"/>
          <w:sz w:val="20"/>
          <w:szCs w:val="20"/>
        </w:rPr>
        <w:t>June 25 – Brooklyn, NY: The Hall, Elsewhere - SOLD OUT</w:t>
      </w:r>
    </w:p>
    <w:p w14:paraId="2802634C" w14:textId="77777777" w:rsidR="00080A84" w:rsidRPr="00F8387E" w:rsidRDefault="00080A84" w:rsidP="00080A84">
      <w:pPr>
        <w:jc w:val="center"/>
        <w:rPr>
          <w:rFonts w:eastAsia="Calibri"/>
          <w:sz w:val="20"/>
          <w:szCs w:val="20"/>
        </w:rPr>
      </w:pPr>
      <w:r w:rsidRPr="00F8387E">
        <w:rPr>
          <w:rFonts w:eastAsia="Calibri"/>
          <w:sz w:val="20"/>
          <w:szCs w:val="20"/>
        </w:rPr>
        <w:t xml:space="preserve">June 26 – Chicago, IL: </w:t>
      </w:r>
      <w:proofErr w:type="spellStart"/>
      <w:r w:rsidRPr="00F8387E">
        <w:rPr>
          <w:rFonts w:eastAsia="Calibri"/>
          <w:sz w:val="20"/>
          <w:szCs w:val="20"/>
        </w:rPr>
        <w:t>Schubas</w:t>
      </w:r>
      <w:proofErr w:type="spellEnd"/>
      <w:r w:rsidRPr="00F8387E">
        <w:rPr>
          <w:rFonts w:eastAsia="Calibri"/>
          <w:sz w:val="20"/>
          <w:szCs w:val="20"/>
        </w:rPr>
        <w:t xml:space="preserve"> Tavern - SOLD OUT</w:t>
      </w:r>
    </w:p>
    <w:p w14:paraId="7EA82649" w14:textId="77777777" w:rsidR="00080A84" w:rsidRPr="00F8387E" w:rsidRDefault="00080A84" w:rsidP="00080A84">
      <w:pPr>
        <w:jc w:val="center"/>
        <w:rPr>
          <w:rFonts w:eastAsia="Calibri"/>
          <w:sz w:val="20"/>
          <w:szCs w:val="20"/>
        </w:rPr>
      </w:pPr>
      <w:r w:rsidRPr="00F8387E">
        <w:rPr>
          <w:rFonts w:eastAsia="Calibri"/>
          <w:sz w:val="20"/>
          <w:szCs w:val="20"/>
        </w:rPr>
        <w:t>June 27 – San Francisco, CA: Rickshaw Stop - SOLD OUT</w:t>
      </w:r>
    </w:p>
    <w:p w14:paraId="13D1A9E5" w14:textId="77777777" w:rsidR="00080A84" w:rsidRPr="00F8387E" w:rsidRDefault="00080A84" w:rsidP="00080A84">
      <w:pPr>
        <w:jc w:val="center"/>
        <w:rPr>
          <w:rFonts w:eastAsia="Calibri"/>
          <w:sz w:val="20"/>
          <w:szCs w:val="20"/>
        </w:rPr>
      </w:pPr>
      <w:r w:rsidRPr="00F8387E">
        <w:rPr>
          <w:rFonts w:eastAsia="Calibri"/>
          <w:sz w:val="20"/>
          <w:szCs w:val="20"/>
        </w:rPr>
        <w:t>June 29 – Los Angeles, CA: The Echo - SOLD OUT</w:t>
      </w:r>
    </w:p>
    <w:p w14:paraId="6D6F74E7" w14:textId="77777777" w:rsidR="00080A84" w:rsidRPr="00F8387E" w:rsidRDefault="00080A84" w:rsidP="00080A84">
      <w:pPr>
        <w:jc w:val="center"/>
        <w:rPr>
          <w:rFonts w:eastAsia="Calibri"/>
          <w:sz w:val="20"/>
          <w:szCs w:val="20"/>
        </w:rPr>
      </w:pPr>
      <w:r w:rsidRPr="00F8387E">
        <w:rPr>
          <w:rFonts w:eastAsia="Calibri"/>
          <w:sz w:val="20"/>
          <w:szCs w:val="20"/>
        </w:rPr>
        <w:t>July 18, 2019 - Boston, MA: Brighton Music Hall</w:t>
      </w:r>
    </w:p>
    <w:p w14:paraId="67E4C364" w14:textId="77777777" w:rsidR="00080A84" w:rsidRPr="00F8387E" w:rsidRDefault="00080A84" w:rsidP="00080A84">
      <w:pPr>
        <w:jc w:val="center"/>
        <w:rPr>
          <w:rFonts w:eastAsia="Calibri"/>
          <w:sz w:val="20"/>
          <w:szCs w:val="20"/>
        </w:rPr>
      </w:pPr>
      <w:r w:rsidRPr="00F8387E">
        <w:rPr>
          <w:rFonts w:eastAsia="Calibri"/>
          <w:sz w:val="20"/>
          <w:szCs w:val="20"/>
        </w:rPr>
        <w:t>July 20, 2019 - Washington, DC: U Street Music Hall</w:t>
      </w:r>
    </w:p>
    <w:p w14:paraId="4E28CEBC" w14:textId="77777777" w:rsidR="00080A84" w:rsidRPr="00F8387E" w:rsidRDefault="00080A84" w:rsidP="00080A84">
      <w:pPr>
        <w:jc w:val="center"/>
        <w:rPr>
          <w:rFonts w:eastAsia="Calibri"/>
          <w:sz w:val="20"/>
          <w:szCs w:val="20"/>
        </w:rPr>
      </w:pPr>
      <w:r w:rsidRPr="00F8387E">
        <w:rPr>
          <w:rFonts w:eastAsia="Calibri"/>
          <w:sz w:val="20"/>
          <w:szCs w:val="20"/>
        </w:rPr>
        <w:t>July 26 – Los Angeles, CA: El Rey</w:t>
      </w:r>
    </w:p>
    <w:p w14:paraId="0E8FE25C" w14:textId="77777777" w:rsidR="00E12E59" w:rsidRDefault="00080A84" w:rsidP="00080A84">
      <w:pPr>
        <w:jc w:val="center"/>
        <w:rPr>
          <w:rFonts w:eastAsia="Calibri"/>
          <w:sz w:val="20"/>
          <w:szCs w:val="20"/>
        </w:rPr>
      </w:pPr>
      <w:r w:rsidRPr="00F8387E">
        <w:rPr>
          <w:rFonts w:eastAsia="Calibri"/>
          <w:sz w:val="20"/>
          <w:szCs w:val="20"/>
        </w:rPr>
        <w:t>July 27, 2019 - St. Louis, MO: The Ready Room</w:t>
      </w:r>
    </w:p>
    <w:p w14:paraId="40EB91A7" w14:textId="77777777" w:rsidR="00F8387E" w:rsidRPr="00F8387E" w:rsidRDefault="00F8387E" w:rsidP="00080A84">
      <w:pPr>
        <w:jc w:val="center"/>
        <w:rPr>
          <w:rFonts w:eastAsia="Calibri"/>
          <w:sz w:val="20"/>
          <w:szCs w:val="20"/>
          <w:highlight w:val="white"/>
        </w:rPr>
      </w:pPr>
    </w:p>
    <w:p w14:paraId="283F9048" w14:textId="77777777" w:rsidR="005C0563" w:rsidRPr="008E60FA" w:rsidRDefault="00080A84" w:rsidP="000F3AAB">
      <w:pPr>
        <w:jc w:val="center"/>
        <w:rPr>
          <w:rFonts w:eastAsia="Calibri"/>
          <w:highlight w:val="white"/>
        </w:rPr>
      </w:pPr>
      <w:r w:rsidRPr="008E60FA">
        <w:rPr>
          <w:noProof/>
          <w:lang w:val="en-US"/>
        </w:rPr>
        <w:drawing>
          <wp:inline distT="0" distB="0" distL="0" distR="0" wp14:anchorId="38FE7C9E" wp14:editId="15FF8E12">
            <wp:extent cx="2324100" cy="30913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t="5859"/>
                    <a:stretch/>
                  </pic:blipFill>
                  <pic:spPr bwMode="auto">
                    <a:xfrm>
                      <a:off x="0" y="0"/>
                      <a:ext cx="2379318" cy="3164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8EE11D" w14:textId="77777777" w:rsidR="005C0563" w:rsidRPr="008E60FA" w:rsidRDefault="005C0563">
      <w:pPr>
        <w:rPr>
          <w:rFonts w:eastAsia="Calibri"/>
          <w:highlight w:val="white"/>
        </w:rPr>
      </w:pPr>
    </w:p>
    <w:p w14:paraId="695EEFE5" w14:textId="77777777" w:rsidR="00E12E59" w:rsidRPr="008E60FA" w:rsidRDefault="005C0563" w:rsidP="00F8387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FF00FF"/>
          <w:shd w:val="clear" w:color="auto" w:fill="FFFFFF"/>
        </w:rPr>
      </w:pPr>
      <w:r w:rsidRPr="008E60FA">
        <w:rPr>
          <w:rFonts w:ascii="Arial" w:hAnsi="Arial" w:cs="Arial"/>
          <w:b/>
          <w:bCs/>
          <w:color w:val="FF00FF"/>
          <w:shd w:val="clear" w:color="auto" w:fill="FFFFFF"/>
        </w:rPr>
        <w:t>CONNECT WITH SLAYYYTER:</w:t>
      </w:r>
    </w:p>
    <w:p w14:paraId="7A2626A3" w14:textId="77777777" w:rsidR="005C0563" w:rsidRPr="008E60FA" w:rsidRDefault="008A7ABB" w:rsidP="000F3AA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Cs/>
          <w:shd w:val="clear" w:color="auto" w:fill="FFFFFF"/>
        </w:rPr>
      </w:pPr>
      <w:hyperlink r:id="rId13" w:history="1">
        <w:r w:rsidR="005C0563" w:rsidRPr="00EE7ECC">
          <w:rPr>
            <w:rStyle w:val="Hyperlink"/>
            <w:rFonts w:ascii="Arial" w:hAnsi="Arial" w:cs="Arial"/>
            <w:bCs/>
            <w:shd w:val="clear" w:color="auto" w:fill="FFFFFF"/>
          </w:rPr>
          <w:t>TWITTER</w:t>
        </w:r>
      </w:hyperlink>
      <w:r w:rsidR="005C0563" w:rsidRPr="008E60FA">
        <w:rPr>
          <w:rFonts w:ascii="Arial" w:hAnsi="Arial" w:cs="Arial"/>
          <w:bCs/>
          <w:shd w:val="clear" w:color="auto" w:fill="FFFFFF"/>
        </w:rPr>
        <w:t xml:space="preserve"> | </w:t>
      </w:r>
      <w:hyperlink r:id="rId14" w:history="1">
        <w:r w:rsidR="005C0563" w:rsidRPr="00EE7ECC">
          <w:rPr>
            <w:rStyle w:val="Hyperlink"/>
            <w:rFonts w:ascii="Arial" w:hAnsi="Arial" w:cs="Arial"/>
            <w:bCs/>
            <w:shd w:val="clear" w:color="auto" w:fill="FFFFFF"/>
          </w:rPr>
          <w:t>INSTAGRAM</w:t>
        </w:r>
      </w:hyperlink>
      <w:r w:rsidR="005C0563" w:rsidRPr="008E60FA">
        <w:rPr>
          <w:rFonts w:ascii="Arial" w:hAnsi="Arial" w:cs="Arial"/>
          <w:bCs/>
          <w:shd w:val="clear" w:color="auto" w:fill="FFFFFF"/>
        </w:rPr>
        <w:t xml:space="preserve"> | </w:t>
      </w:r>
      <w:hyperlink r:id="rId15" w:history="1">
        <w:r w:rsidR="005C0563" w:rsidRPr="00EE7ECC">
          <w:rPr>
            <w:rStyle w:val="Hyperlink"/>
            <w:rFonts w:ascii="Arial" w:hAnsi="Arial" w:cs="Arial"/>
            <w:bCs/>
            <w:shd w:val="clear" w:color="auto" w:fill="FFFFFF"/>
          </w:rPr>
          <w:t>YOUTUBE</w:t>
        </w:r>
      </w:hyperlink>
      <w:r w:rsidR="005C0563" w:rsidRPr="008E60FA">
        <w:rPr>
          <w:rFonts w:ascii="Arial" w:hAnsi="Arial" w:cs="Arial"/>
          <w:bCs/>
          <w:shd w:val="clear" w:color="auto" w:fill="FFFFFF"/>
        </w:rPr>
        <w:t xml:space="preserve"> | </w:t>
      </w:r>
      <w:hyperlink r:id="rId16" w:history="1">
        <w:r w:rsidR="005C0563" w:rsidRPr="00EE7ECC">
          <w:rPr>
            <w:rStyle w:val="Hyperlink"/>
            <w:rFonts w:ascii="Arial" w:hAnsi="Arial" w:cs="Arial"/>
            <w:bCs/>
            <w:shd w:val="clear" w:color="auto" w:fill="FFFFFF"/>
          </w:rPr>
          <w:t>PRESS SITE</w:t>
        </w:r>
      </w:hyperlink>
    </w:p>
    <w:p w14:paraId="24A5447C" w14:textId="77777777" w:rsidR="005C0563" w:rsidRPr="008E60FA" w:rsidRDefault="005C0563" w:rsidP="000F3AA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</w:p>
    <w:p w14:paraId="734119E4" w14:textId="77777777" w:rsidR="00E12E59" w:rsidRPr="00F8387E" w:rsidRDefault="005C0563" w:rsidP="00F8387E">
      <w:pPr>
        <w:pStyle w:val="xmsonormal"/>
        <w:spacing w:line="276" w:lineRule="auto"/>
        <w:jc w:val="center"/>
        <w:rPr>
          <w:rFonts w:ascii="Arial" w:hAnsi="Arial" w:cs="Arial"/>
          <w:b/>
          <w:bCs/>
          <w:color w:val="FF00FF"/>
          <w:shd w:val="clear" w:color="auto" w:fill="FFFFFF"/>
        </w:rPr>
      </w:pPr>
      <w:r w:rsidRPr="008E60FA">
        <w:rPr>
          <w:rFonts w:ascii="Arial" w:hAnsi="Arial" w:cs="Arial"/>
          <w:b/>
          <w:bCs/>
          <w:color w:val="FF00FF"/>
          <w:shd w:val="clear" w:color="auto" w:fill="FFFFFF"/>
        </w:rPr>
        <w:t>PRESS CONTACT</w:t>
      </w:r>
      <w:r w:rsidR="000E158B" w:rsidRPr="008E60FA">
        <w:rPr>
          <w:rFonts w:ascii="Arial" w:hAnsi="Arial" w:cs="Arial"/>
          <w:b/>
          <w:bCs/>
          <w:color w:val="FF00FF"/>
          <w:shd w:val="clear" w:color="auto" w:fill="FFFFFF"/>
        </w:rPr>
        <w:t>S</w:t>
      </w:r>
      <w:r w:rsidRPr="008E60FA">
        <w:rPr>
          <w:rFonts w:ascii="Arial" w:hAnsi="Arial" w:cs="Arial"/>
          <w:b/>
          <w:bCs/>
          <w:color w:val="FF00FF"/>
          <w:shd w:val="clear" w:color="auto" w:fill="FFFFFF"/>
        </w:rPr>
        <w:t>:</w:t>
      </w:r>
    </w:p>
    <w:p w14:paraId="238B3FA8" w14:textId="77777777" w:rsidR="005C0563" w:rsidRPr="008E60FA" w:rsidRDefault="000E158B" w:rsidP="000F3AAB">
      <w:pPr>
        <w:pStyle w:val="NormalWeb"/>
        <w:spacing w:before="0" w:beforeAutospacing="0" w:after="0" w:afterAutospacing="0"/>
        <w:jc w:val="center"/>
        <w:rPr>
          <w:rFonts w:ascii="Arial" w:hAnsi="Arial" w:cs="Arial"/>
          <w:u w:val="single"/>
          <w:shd w:val="clear" w:color="auto" w:fill="FFFFFF"/>
        </w:rPr>
      </w:pPr>
      <w:r w:rsidRPr="008E60FA">
        <w:rPr>
          <w:rFonts w:ascii="Arial" w:hAnsi="Arial" w:cs="Arial"/>
          <w:shd w:val="clear" w:color="auto" w:fill="FFFFFF"/>
        </w:rPr>
        <w:t>Jordan Danielle Frazes:</w:t>
      </w:r>
      <w:r w:rsidR="005C0563" w:rsidRPr="008E60FA">
        <w:rPr>
          <w:rFonts w:ascii="Arial" w:hAnsi="Arial" w:cs="Arial"/>
          <w:shd w:val="clear" w:color="auto" w:fill="FFFFFF"/>
        </w:rPr>
        <w:t xml:space="preserve"> </w:t>
      </w:r>
      <w:hyperlink r:id="rId17" w:history="1">
        <w:r w:rsidRPr="008E60FA">
          <w:rPr>
            <w:rStyle w:val="Hyperlink"/>
            <w:rFonts w:ascii="Arial" w:hAnsi="Arial" w:cs="Arial"/>
            <w:shd w:val="clear" w:color="auto" w:fill="FFFFFF"/>
          </w:rPr>
          <w:t>Jordan.Frazes@atlanticrecords.com</w:t>
        </w:r>
      </w:hyperlink>
    </w:p>
    <w:p w14:paraId="3015E560" w14:textId="77777777" w:rsidR="00E12E59" w:rsidRPr="008E60FA" w:rsidRDefault="00E12E59" w:rsidP="000F3AAB">
      <w:pPr>
        <w:pStyle w:val="NormalWeb"/>
        <w:spacing w:before="0" w:beforeAutospacing="0" w:after="0" w:afterAutospacing="0"/>
        <w:jc w:val="center"/>
        <w:rPr>
          <w:rFonts w:ascii="Arial" w:hAnsi="Arial" w:cs="Arial"/>
          <w:shd w:val="clear" w:color="auto" w:fill="FFFFFF"/>
        </w:rPr>
      </w:pPr>
    </w:p>
    <w:p w14:paraId="530D6971" w14:textId="77777777" w:rsidR="005C0563" w:rsidRPr="008E60FA" w:rsidRDefault="000E158B" w:rsidP="000F3AAB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8E60FA">
        <w:rPr>
          <w:rFonts w:ascii="Arial" w:hAnsi="Arial" w:cs="Arial"/>
          <w:shd w:val="clear" w:color="auto" w:fill="FFFFFF"/>
        </w:rPr>
        <w:t xml:space="preserve">Paige Rosoff: </w:t>
      </w:r>
      <w:hyperlink r:id="rId18" w:history="1">
        <w:r w:rsidRPr="008E60FA">
          <w:rPr>
            <w:rStyle w:val="Hyperlink"/>
            <w:rFonts w:ascii="Arial" w:hAnsi="Arial" w:cs="Arial"/>
            <w:shd w:val="clear" w:color="auto" w:fill="FFFFFF"/>
          </w:rPr>
          <w:t>Paige.Rosoff@atlanticrecords.com</w:t>
        </w:r>
      </w:hyperlink>
      <w:bookmarkEnd w:id="0"/>
    </w:p>
    <w:sectPr w:rsidR="005C0563" w:rsidRPr="008E60FA" w:rsidSect="00F8387E">
      <w:pgSz w:w="12240" w:h="15840"/>
      <w:pgMar w:top="540" w:right="1440" w:bottom="18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5CE"/>
    <w:rsid w:val="00007409"/>
    <w:rsid w:val="000320DE"/>
    <w:rsid w:val="00080A84"/>
    <w:rsid w:val="000E158B"/>
    <w:rsid w:val="000F3AAB"/>
    <w:rsid w:val="001756B9"/>
    <w:rsid w:val="001A0798"/>
    <w:rsid w:val="002511C2"/>
    <w:rsid w:val="002605CE"/>
    <w:rsid w:val="0028570A"/>
    <w:rsid w:val="004F56E9"/>
    <w:rsid w:val="005354BA"/>
    <w:rsid w:val="005453EA"/>
    <w:rsid w:val="005C0563"/>
    <w:rsid w:val="006F296C"/>
    <w:rsid w:val="008830DA"/>
    <w:rsid w:val="008A7ABB"/>
    <w:rsid w:val="008E60FA"/>
    <w:rsid w:val="0098550D"/>
    <w:rsid w:val="00A53457"/>
    <w:rsid w:val="00D7154F"/>
    <w:rsid w:val="00E12E59"/>
    <w:rsid w:val="00E227CA"/>
    <w:rsid w:val="00E47C92"/>
    <w:rsid w:val="00E528E9"/>
    <w:rsid w:val="00EE7ECC"/>
    <w:rsid w:val="00F8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77B59"/>
  <w15:docId w15:val="{23CFF5F5-63F0-4A4E-8F4F-981E40878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5C056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C0563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en-US"/>
    </w:rPr>
  </w:style>
  <w:style w:type="paragraph" w:customStyle="1" w:styleId="xmsonormal">
    <w:name w:val="x_msonormal"/>
    <w:basedOn w:val="Normal"/>
    <w:uiPriority w:val="99"/>
    <w:semiHidden/>
    <w:rsid w:val="005C0563"/>
    <w:pPr>
      <w:spacing w:line="240" w:lineRule="auto"/>
    </w:pPr>
    <w:rPr>
      <w:rFonts w:ascii="Calibri" w:eastAsiaTheme="minorHAnsi" w:hAnsi="Calibri" w:cs="Calibri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C056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5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58B"/>
    <w:rPr>
      <w:rFonts w:ascii="Tahoma" w:hAnsi="Tahoma" w:cs="Tahoma"/>
      <w:sz w:val="16"/>
      <w:szCs w:val="16"/>
    </w:rPr>
  </w:style>
  <w:style w:type="character" w:customStyle="1" w:styleId="bumpedfont20">
    <w:name w:val="bumpedfont20"/>
    <w:basedOn w:val="DefaultParagraphFont"/>
    <w:rsid w:val="008E60FA"/>
  </w:style>
  <w:style w:type="character" w:styleId="UnresolvedMention">
    <w:name w:val="Unresolved Mention"/>
    <w:basedOn w:val="DefaultParagraphFont"/>
    <w:uiPriority w:val="99"/>
    <w:semiHidden/>
    <w:unhideWhenUsed/>
    <w:rsid w:val="00EE7E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4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nk.to/daddyafPR" TargetMode="External"/><Relationship Id="rId13" Type="http://schemas.openxmlformats.org/officeDocument/2006/relationships/hyperlink" Target="https://twitter.com/slayyyter" TargetMode="External"/><Relationship Id="rId18" Type="http://schemas.openxmlformats.org/officeDocument/2006/relationships/hyperlink" Target="mailto:Paige.Rosoff@atlanticrecords.com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youtu.be/y6VY9_KvGK0" TargetMode="External"/><Relationship Id="rId12" Type="http://schemas.openxmlformats.org/officeDocument/2006/relationships/image" Target="media/image2.png"/><Relationship Id="rId17" Type="http://schemas.openxmlformats.org/officeDocument/2006/relationships/hyperlink" Target="mailto:Jordan.Frazes@atlanticrecords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ress.wearebigbeat.com/singles/slayyyter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y6VY9_KvGK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channel/UCjbIFp5s_kUgrH1S8-bG0vw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press.wearebigbeat.com/singles/slayyyter/" TargetMode="External"/><Relationship Id="rId14" Type="http://schemas.openxmlformats.org/officeDocument/2006/relationships/hyperlink" Target="https://www.instagram.com/slayyyt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16" ma:contentTypeDescription="Create a new document." ma:contentTypeScope="" ma:versionID="7bf82a7c5a61c39031067e4aa9da4712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2d4b6821b41c6a5c836c67ca49a84e0d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/>
  </documentManagement>
</p:properties>
</file>

<file path=customXml/itemProps1.xml><?xml version="1.0" encoding="utf-8"?>
<ds:datastoreItem xmlns:ds="http://schemas.openxmlformats.org/officeDocument/2006/customXml" ds:itemID="{C0E4DC50-923C-41E2-AA10-9DB90C5AF6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7630A1-7798-4B6F-9233-F283AF2C92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767BC6-3B05-4274-8C2D-3B6A1BFC9408}">
  <ds:schemaRefs>
    <ds:schemaRef ds:uri="229564fb-af3c-4f6c-872f-adfeadbc42f8"/>
    <ds:schemaRef ds:uri="http://purl.org/dc/terms/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34f65465-186d-4bfd-b19c-845fc6c6fe1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Music Group</Company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Reese, Gabrielle</dc:creator>
  <cp:lastModifiedBy>Reese, Gabrielle</cp:lastModifiedBy>
  <cp:revision>4</cp:revision>
  <dcterms:created xsi:type="dcterms:W3CDTF">2019-05-15T16:15:00Z</dcterms:created>
  <dcterms:modified xsi:type="dcterms:W3CDTF">2019-05-15T16:25:00Z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</Properties>
</file>