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8F0A" w14:textId="77777777" w:rsidR="00057A5F" w:rsidRP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057A5F">
        <w:rPr>
          <w:rFonts w:asciiTheme="minorHAnsi" w:hAnsiTheme="minorHAnsi" w:cs="Arial"/>
          <w:b/>
          <w:bCs/>
          <w:color w:val="00B050"/>
          <w:sz w:val="32"/>
          <w:szCs w:val="32"/>
        </w:rPr>
        <w:t>MOGUAI</w:t>
      </w:r>
      <w:r w:rsidRPr="00057A5F">
        <w:rPr>
          <w:rFonts w:asciiTheme="minorHAnsi" w:hAnsiTheme="minorHAnsi" w:cs="Arial"/>
          <w:b/>
          <w:bCs/>
          <w:color w:val="00B0F0"/>
          <w:sz w:val="32"/>
          <w:szCs w:val="32"/>
        </w:rPr>
        <w:t xml:space="preserve"> </w:t>
      </w:r>
      <w:r w:rsidRPr="00057A5F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STEPS UP TO THE CHALLENGE WITH </w:t>
      </w:r>
      <w:r w:rsidRPr="00057A5F">
        <w:rPr>
          <w:rFonts w:asciiTheme="minorHAnsi" w:hAnsiTheme="minorHAnsi" w:cs="Arial"/>
          <w:b/>
          <w:bCs/>
          <w:color w:val="00B050"/>
          <w:sz w:val="32"/>
          <w:szCs w:val="32"/>
        </w:rPr>
        <w:t>‘GREEN SALLY UP’</w:t>
      </w:r>
    </w:p>
    <w:p w14:paraId="7FC1529D" w14:textId="77777777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68B451A" w14:textId="77777777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OUT NOW VIA BIG BEAT RECORDS</w:t>
      </w:r>
    </w:p>
    <w:p w14:paraId="17E6B7DC" w14:textId="77777777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9283C5B" w14:textId="77777777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LISTEN HERE: </w:t>
      </w:r>
      <w:hyperlink r:id="rId7" w:history="1">
        <w:r w:rsidRPr="00716C65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https://BigBeat.lnk.to/GSUPR</w:t>
        </w:r>
      </w:hyperlink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67A022D5" w14:textId="77777777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56532EE" w14:textId="02948F40" w:rsidR="00057A5F" w:rsidRDefault="00057A5F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BA2E029" wp14:editId="627E7403">
            <wp:extent cx="2215854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227" cy="22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18483723" w14:textId="0558A532" w:rsidR="00A24F1D" w:rsidRDefault="00FD500C" w:rsidP="00057A5F">
      <w:pPr>
        <w:pStyle w:val="NormalWeb"/>
        <w:spacing w:before="0"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begin"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instrText xml:space="preserve"> HYPERLINK "http://press.wearebigbeat.com/singles/moguai/" </w:instrTex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separate"/>
      </w:r>
      <w:r w:rsidR="00A24F1D" w:rsidRPr="00FD500C">
        <w:rPr>
          <w:rStyle w:val="Hyperlink"/>
          <w:rFonts w:asciiTheme="minorHAnsi" w:hAnsiTheme="minorHAnsi" w:cs="Arial"/>
          <w:b/>
          <w:bCs/>
          <w:sz w:val="22"/>
          <w:szCs w:val="22"/>
        </w:rPr>
        <w:t>DL art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end"/>
      </w:r>
      <w:bookmarkStart w:id="0" w:name="_GoBack"/>
      <w:bookmarkEnd w:id="0"/>
      <w:r w:rsidR="00A24F1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165F7701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7653116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MOGUAI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has had a strong first half of 2019, with standout releases coming in the form of his collaboration with </w:t>
      </w:r>
      <w:proofErr w:type="spellStart"/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>Heldeep</w:t>
      </w:r>
      <w:proofErr w:type="spellEnd"/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 label boss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Oliver </w:t>
      </w:r>
      <w:proofErr w:type="spellStart"/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Heldens</w:t>
      </w:r>
      <w:proofErr w:type="spellEnd"/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,’ </w:t>
      </w:r>
      <w:hyperlink r:id="rId9" w:history="1">
        <w:proofErr w:type="spellStart"/>
        <w:r w:rsidRPr="00057A5F">
          <w:rPr>
            <w:rStyle w:val="Hyperlink"/>
            <w:rFonts w:asciiTheme="minorHAnsi" w:hAnsiTheme="minorHAnsi" w:cs="Tahoma"/>
            <w:b/>
            <w:bCs/>
            <w:sz w:val="22"/>
            <w:szCs w:val="22"/>
          </w:rPr>
          <w:t>Cucumba</w:t>
        </w:r>
        <w:proofErr w:type="spellEnd"/>
      </w:hyperlink>
      <w:r w:rsidRPr="00057A5F">
        <w:rPr>
          <w:rFonts w:asciiTheme="minorHAnsi" w:hAnsiTheme="minorHAnsi" w:cs="Tahoma"/>
          <w:color w:val="000000"/>
          <w:sz w:val="22"/>
          <w:szCs w:val="22"/>
        </w:rPr>
        <w:t>’, and more recently ‘</w:t>
      </w:r>
      <w:hyperlink r:id="rId10" w:history="1">
        <w:r w:rsidRPr="00057A5F">
          <w:rPr>
            <w:rStyle w:val="Hyperlink"/>
            <w:rFonts w:asciiTheme="minorHAnsi" w:hAnsiTheme="minorHAnsi" w:cs="Tahoma"/>
            <w:b/>
            <w:bCs/>
            <w:sz w:val="22"/>
            <w:szCs w:val="22"/>
          </w:rPr>
          <w:t>Don’t Stop</w:t>
        </w:r>
        <w:r w:rsidRPr="00057A5F">
          <w:rPr>
            <w:rStyle w:val="Hyperlink"/>
            <w:rFonts w:asciiTheme="minorHAnsi" w:hAnsiTheme="minorHAnsi" w:cs="Tahoma"/>
            <w:sz w:val="22"/>
            <w:szCs w:val="22"/>
          </w:rPr>
          <w:t>’</w:t>
        </w:r>
      </w:hyperlink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ft. 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Moe Mitchell</w:t>
      </w:r>
      <w:r>
        <w:rPr>
          <w:rFonts w:asciiTheme="minorHAnsi" w:hAnsiTheme="minorHAnsi" w:cs="Tahoma"/>
          <w:color w:val="000000"/>
          <w:sz w:val="22"/>
          <w:szCs w:val="22"/>
        </w:rPr>
        <w:t>. N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ow the German native wastes no time in following up those 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>stellar releases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with ‘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Green Sally Up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’, released via 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Big Beat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Records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Listen </w:t>
      </w:r>
      <w:hyperlink r:id="rId11" w:history="1">
        <w:r w:rsidRPr="00057A5F">
          <w:rPr>
            <w:rStyle w:val="Hyperlink"/>
            <w:rFonts w:asciiTheme="minorHAnsi" w:hAnsiTheme="minorHAnsi" w:cs="Tahoma"/>
            <w:sz w:val="22"/>
            <w:szCs w:val="22"/>
          </w:rPr>
          <w:t>HERE!</w:t>
        </w:r>
      </w:hyperlink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3018FD06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49AF9576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Using the infamous vocal originally released in the 1960’s, and more recently made famous on Moby’s </w:t>
      </w:r>
      <w:r w:rsidRPr="00057A5F">
        <w:rPr>
          <w:rFonts w:asciiTheme="minorHAnsi" w:hAnsiTheme="minorHAnsi"/>
          <w:sz w:val="22"/>
          <w:szCs w:val="22"/>
        </w:rPr>
        <w:t>“</w:t>
      </w:r>
      <w:hyperlink r:id="rId12" w:history="1">
        <w:r w:rsidRPr="00057A5F">
          <w:rPr>
            <w:rStyle w:val="Hyperlink"/>
            <w:rFonts w:asciiTheme="minorHAnsi" w:hAnsiTheme="minorHAnsi"/>
            <w:sz w:val="22"/>
            <w:szCs w:val="22"/>
          </w:rPr>
          <w:t>Flowers</w:t>
        </w:r>
      </w:hyperlink>
      <w:r w:rsidRPr="00057A5F">
        <w:rPr>
          <w:rFonts w:asciiTheme="minorHAnsi" w:hAnsiTheme="minorHAnsi"/>
          <w:sz w:val="22"/>
          <w:szCs w:val="22"/>
        </w:rPr>
        <w:t>”</w:t>
      </w:r>
      <w:r w:rsidRPr="00057A5F">
        <w:rPr>
          <w:rFonts w:asciiTheme="minorHAnsi" w:hAnsiTheme="minorHAnsi"/>
          <w:sz w:val="22"/>
          <w:szCs w:val="22"/>
        </w:rPr>
        <w:t xml:space="preserve">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and by the viral ‘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>Sally Up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’ workout challenge, </w:t>
      </w:r>
      <w:r w:rsidRPr="00057A5F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MOGUAI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once again proves his 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>studio prowess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and ability to breathe new life into existing elements, as fans are now challenged to take it to the next level with an 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>up-tempo anthem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that will 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>have listeners pumped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 xml:space="preserve"> from the first listen. </w:t>
      </w:r>
    </w:p>
    <w:p w14:paraId="7005B83D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57A5F">
        <w:rPr>
          <w:rFonts w:asciiTheme="minorHAnsi" w:hAnsiTheme="minorHAnsi" w:cs="Tahoma"/>
          <w:color w:val="000000"/>
          <w:sz w:val="22"/>
          <w:szCs w:val="22"/>
        </w:rPr>
        <w:br/>
        <w:t>The track develops instant momentum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, as the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instantly recognisable vocal</w:t>
      </w:r>
      <w:r w:rsidRPr="00057A5F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is introduced early on. A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stuttering synth stab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 is introduced which changes speed throughout, ensuring the track is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ever-evolving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 and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dynamic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, and provides a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hook that runs perfectly side-by-side with the lyrics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. The main breakdown sees the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full vocal unleashed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, joined by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a luscious piano accompaniment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 that is the </w:t>
      </w:r>
      <w:r w:rsidRPr="00057A5F">
        <w:rPr>
          <w:rFonts w:asciiTheme="minorHAnsi" w:hAnsiTheme="minorHAnsi" w:cs="Tahoma"/>
          <w:color w:val="000000"/>
          <w:sz w:val="22"/>
          <w:szCs w:val="22"/>
        </w:rPr>
        <w:t>perfect climax</w:t>
      </w:r>
      <w:r w:rsidRPr="00057A5F">
        <w:rPr>
          <w:rFonts w:asciiTheme="minorHAnsi" w:hAnsiTheme="minorHAnsi" w:cs="Tahoma"/>
          <w:bCs/>
          <w:color w:val="000000"/>
          <w:sz w:val="22"/>
          <w:szCs w:val="22"/>
        </w:rPr>
        <w:t xml:space="preserve"> to the increasing tension that builds for the duration of the song. </w:t>
      </w:r>
    </w:p>
    <w:p w14:paraId="2679FD57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30F8ABC7" w14:textId="77777777" w:rsidR="00057A5F" w:rsidRPr="00057A5F" w:rsidRDefault="00057A5F" w:rsidP="00057A5F">
      <w:pPr>
        <w:jc w:val="both"/>
        <w:rPr>
          <w:rFonts w:asciiTheme="minorHAnsi" w:hAnsiTheme="minorHAnsi" w:cs="Tahoma"/>
          <w:sz w:val="22"/>
          <w:szCs w:val="22"/>
        </w:rPr>
      </w:pPr>
      <w:r w:rsidRPr="00057A5F">
        <w:rPr>
          <w:rFonts w:asciiTheme="minorHAnsi" w:hAnsiTheme="minorHAnsi" w:cs="Tahoma"/>
          <w:sz w:val="22"/>
          <w:szCs w:val="22"/>
        </w:rPr>
        <w:t xml:space="preserve">On the inspiration behind the track, </w:t>
      </w:r>
      <w:r w:rsidRPr="00057A5F">
        <w:rPr>
          <w:rFonts w:asciiTheme="minorHAnsi" w:hAnsiTheme="minorHAnsi" w:cs="Tahoma"/>
          <w:b/>
          <w:bCs/>
          <w:sz w:val="22"/>
          <w:szCs w:val="22"/>
        </w:rPr>
        <w:t>MOGUAI</w:t>
      </w:r>
      <w:r w:rsidRPr="00057A5F">
        <w:rPr>
          <w:rFonts w:asciiTheme="minorHAnsi" w:hAnsiTheme="minorHAnsi" w:cs="Tahoma"/>
          <w:sz w:val="22"/>
          <w:szCs w:val="22"/>
        </w:rPr>
        <w:t xml:space="preserve"> commented ‘</w:t>
      </w:r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 xml:space="preserve">I loved the groove I created on ‘Sometimes’, which worked out </w:t>
      </w:r>
      <w:proofErr w:type="gramStart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>pretty well</w:t>
      </w:r>
      <w:proofErr w:type="gramEnd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 xml:space="preserve">, and I thought it would be a good idea to work on a new theme with a similar kind of rhythm. An old record came to my mind from around Love Parade 10 years ago, it was an old record from </w:t>
      </w:r>
      <w:proofErr w:type="spellStart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>Kompakt</w:t>
      </w:r>
      <w:proofErr w:type="spellEnd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 xml:space="preserve"> which had a pluck sound you could modulate and make great build ups from, building up the atmosphere without using a snare fill, and </w:t>
      </w:r>
      <w:proofErr w:type="gramStart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>luckily</w:t>
      </w:r>
      <w:proofErr w:type="gramEnd"/>
      <w:r w:rsidRPr="00057A5F">
        <w:rPr>
          <w:rFonts w:asciiTheme="minorHAnsi" w:hAnsiTheme="minorHAnsi" w:cs="Tahoma"/>
          <w:bCs/>
          <w:i/>
          <w:iCs/>
          <w:sz w:val="22"/>
          <w:szCs w:val="22"/>
        </w:rPr>
        <w:t xml:space="preserve"> I found the sound and added it to the production. I had the ‘Sally Up’ vocal for a long time and I wasn’t sure whether to use it or if it was too obvious, but no one had used it in a dance sense, so I decided to go for it. The instrumental worked well on its own, but the vocal took it to another level</w:t>
      </w:r>
      <w:r w:rsidRPr="00057A5F">
        <w:rPr>
          <w:rFonts w:asciiTheme="minorHAnsi" w:hAnsiTheme="minorHAnsi" w:cs="Tahoma"/>
          <w:sz w:val="22"/>
          <w:szCs w:val="22"/>
        </w:rPr>
        <w:t>.”</w:t>
      </w:r>
    </w:p>
    <w:p w14:paraId="4EE2BB79" w14:textId="77777777" w:rsidR="00057A5F" w:rsidRPr="00057A5F" w:rsidRDefault="00057A5F" w:rsidP="00057A5F">
      <w:pPr>
        <w:pStyle w:val="NormalWeb"/>
        <w:spacing w:before="0" w:after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6B3EE40D" w14:textId="77777777" w:rsidR="00057A5F" w:rsidRPr="00057A5F" w:rsidRDefault="00057A5F" w:rsidP="00057A5F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MOGUAI 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 xml:space="preserve">has managed to sustain a career at the top of dance music for a prolonged </w:t>
      </w:r>
      <w:proofErr w:type="gramStart"/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period of time</w:t>
      </w:r>
      <w:proofErr w:type="gramEnd"/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 xml:space="preserve"> due to his ability to </w:t>
      </w:r>
      <w:r w:rsidRPr="00057A5F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constantly re-invent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sounds and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</w:t>
      </w:r>
      <w:r w:rsidRPr="00057A5F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stay fresh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, taking inspiration from his extensive knowledge of music as well as the world around him. This passion has seen his music supported by a diverse array of artists including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Calvin Harris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,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Diplo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,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Jax Jones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>Kryder</w:t>
      </w:r>
      <w:proofErr w:type="spellEnd"/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 xml:space="preserve">, 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>Afrojack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>Tiësto</w:t>
      </w:r>
      <w:proofErr w:type="spellEnd"/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and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Dimitri Vegas &amp; Like Mike, 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and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‘Green Sally </w:t>
      </w:r>
      <w:r w:rsidRPr="00057A5F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val="en-GB"/>
        </w:rPr>
        <w:t>Up</w:t>
      </w:r>
      <w:r w:rsidRPr="00057A5F"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  <w:t>’ is set to garner the same amount of attention from the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</w:t>
      </w:r>
      <w:r w:rsidRPr="00057A5F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biggest names in dance music.</w:t>
      </w:r>
      <w:r w:rsidRPr="00057A5F"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  <w:t xml:space="preserve"> </w:t>
      </w:r>
    </w:p>
    <w:p w14:paraId="66BFB16B" w14:textId="77777777" w:rsidR="00057A5F" w:rsidRPr="00057A5F" w:rsidRDefault="00057A5F" w:rsidP="00057A5F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</w:p>
    <w:p w14:paraId="630648E2" w14:textId="77777777" w:rsidR="00057A5F" w:rsidRPr="00C762C9" w:rsidRDefault="00057A5F" w:rsidP="00057A5F">
      <w:pPr>
        <w:jc w:val="center"/>
        <w:rPr>
          <w:rFonts w:asciiTheme="minorHAnsi" w:hAnsiTheme="minorHAnsi" w:cs="Tahoma"/>
          <w:color w:val="000000" w:themeColor="text1"/>
          <w:sz w:val="20"/>
          <w:szCs w:val="20"/>
          <w:lang w:val="en-GB"/>
        </w:rPr>
      </w:pPr>
      <w:r w:rsidRPr="00C762C9">
        <w:rPr>
          <w:rFonts w:asciiTheme="minorHAnsi" w:hAnsiTheme="minorHAnsi" w:cs="Tahoma"/>
          <w:b/>
          <w:color w:val="000000" w:themeColor="text1"/>
          <w:sz w:val="20"/>
          <w:szCs w:val="20"/>
          <w:lang w:val="en-GB"/>
        </w:rPr>
        <w:t xml:space="preserve">CONNECT WITH MOGUAI: </w:t>
      </w:r>
    </w:p>
    <w:p w14:paraId="0326FF57" w14:textId="77777777" w:rsidR="00057A5F" w:rsidRPr="00C762C9" w:rsidRDefault="00057A5F" w:rsidP="00057A5F">
      <w:pPr>
        <w:jc w:val="center"/>
        <w:rPr>
          <w:rFonts w:asciiTheme="minorHAnsi" w:hAnsiTheme="minorHAnsi" w:cs="Tahoma"/>
          <w:color w:val="000000" w:themeColor="text1"/>
          <w:sz w:val="20"/>
          <w:szCs w:val="20"/>
          <w:u w:val="single"/>
        </w:rPr>
      </w:pPr>
      <w:hyperlink r:id="rId13" w:history="1"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  <w:highlight w:val="white"/>
          </w:rPr>
          <w:t>facebook.com/</w:t>
        </w:r>
        <w:proofErr w:type="spellStart"/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  <w:highlight w:val="white"/>
          </w:rPr>
          <w:t>djmoguai</w:t>
        </w:r>
        <w:proofErr w:type="spellEnd"/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  <w:highlight w:val="white"/>
          </w:rPr>
          <w:t>/</w:t>
        </w:r>
      </w:hyperlink>
      <w:r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| </w:t>
      </w:r>
      <w:hyperlink w:history="1"/>
      <w:hyperlink r:id="rId14" w:history="1"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soundcloud.com/</w:t>
        </w:r>
        <w:proofErr w:type="spellStart"/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djmoguai</w:t>
        </w:r>
        <w:proofErr w:type="spellEnd"/>
      </w:hyperlink>
      <w:r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 | </w:t>
      </w:r>
      <w:hyperlink w:history="1"/>
      <w:hyperlink r:id="rId15" w:history="1"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instagram.com/</w:t>
        </w:r>
        <w:proofErr w:type="spellStart"/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moguai</w:t>
        </w:r>
        <w:proofErr w:type="spellEnd"/>
      </w:hyperlink>
      <w:r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 | </w:t>
      </w:r>
      <w:hyperlink r:id="rId16" w:history="1"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twitter.com/</w:t>
        </w:r>
        <w:proofErr w:type="spellStart"/>
        <w:r w:rsidRPr="00C762C9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</w:rPr>
          <w:t>Moguai</w:t>
        </w:r>
        <w:proofErr w:type="spellEnd"/>
      </w:hyperlink>
    </w:p>
    <w:p w14:paraId="0A1E5C0A" w14:textId="77777777" w:rsidR="00057A5F" w:rsidRPr="00C762C9" w:rsidRDefault="00057A5F" w:rsidP="00057A5F">
      <w:pPr>
        <w:jc w:val="center"/>
        <w:rPr>
          <w:rFonts w:asciiTheme="minorHAnsi" w:hAnsiTheme="minorHAnsi" w:cs="Tahoma"/>
          <w:color w:val="000000" w:themeColor="text1"/>
          <w:sz w:val="20"/>
          <w:szCs w:val="20"/>
          <w:u w:val="single"/>
        </w:rPr>
      </w:pPr>
    </w:p>
    <w:p w14:paraId="427DB559" w14:textId="7EFE9623" w:rsidR="00C642CD" w:rsidRPr="00C762C9" w:rsidRDefault="00057A5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Press contact: </w:t>
      </w:r>
      <w:hyperlink r:id="rId17" w:history="1">
        <w:r w:rsidRPr="00C762C9">
          <w:rPr>
            <w:rStyle w:val="Hyperlink"/>
            <w:rFonts w:asciiTheme="minorHAnsi" w:hAnsiTheme="minorHAnsi" w:cs="Tahoma"/>
            <w:sz w:val="20"/>
            <w:szCs w:val="20"/>
            <w:u w:val="none"/>
          </w:rPr>
          <w:t>gabrielle.reese@atlanticrecords.com</w:t>
        </w:r>
      </w:hyperlink>
      <w:r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A24F1D"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 press site: </w:t>
      </w:r>
      <w:hyperlink r:id="rId18" w:history="1">
        <w:r w:rsidR="00C762C9" w:rsidRPr="00C762C9">
          <w:rPr>
            <w:rStyle w:val="Hyperlink"/>
            <w:rFonts w:asciiTheme="minorHAnsi" w:hAnsiTheme="minorHAnsi" w:cs="Tahoma"/>
            <w:sz w:val="20"/>
            <w:szCs w:val="20"/>
          </w:rPr>
          <w:t>http://press.wearebigbeat.com/singles/moguai/</w:t>
        </w:r>
      </w:hyperlink>
      <w:r w:rsidR="00C762C9" w:rsidRPr="00C762C9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</w:p>
    <w:sectPr w:rsidR="00C642CD" w:rsidRPr="00C762C9" w:rsidSect="00057A5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5F"/>
    <w:rsid w:val="00057A5F"/>
    <w:rsid w:val="00A24F1D"/>
    <w:rsid w:val="00C642CD"/>
    <w:rsid w:val="00C762C9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EF0C"/>
  <w15:chartTrackingRefBased/>
  <w15:docId w15:val="{F617859D-277B-4D65-9560-2E04872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7A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A5F"/>
    <w:pPr>
      <w:suppressAutoHyphens/>
      <w:spacing w:before="280" w:after="280"/>
    </w:pPr>
    <w:rPr>
      <w:rFonts w:cs="Calibri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57A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djmoguai/" TargetMode="External"/><Relationship Id="rId18" Type="http://schemas.openxmlformats.org/officeDocument/2006/relationships/hyperlink" Target="http://press.wearebigbeat.com/singles/moguai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gBeat.lnk.to/GSUPR" TargetMode="External"/><Relationship Id="rId12" Type="http://schemas.openxmlformats.org/officeDocument/2006/relationships/hyperlink" Target="https://nam04.safelinks.protection.outlook.com/?url=https%3A%2F%2Fwww.youtube.com%2Fwatch%3Fv%3D6A2V9Bu80J4&amp;data=02%7C01%7CGabrielle.Reese%40atlanticrecords.com%7C8790a6d985d34e79e0e808d73796465c%7C8367939002ec4ba1ad3d69da3fdd637e%7C0%7C0%7C637038990875515017&amp;sdata=WZK99xJJghp13LmjlY%2BxyLtY%2F8LhlM%2BqvvlBRV9iqWI%3D&amp;reserved=0" TargetMode="External"/><Relationship Id="rId17" Type="http://schemas.openxmlformats.org/officeDocument/2006/relationships/hyperlink" Target="mailto:gabrielle.rees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oguai%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GSU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moguai" TargetMode="External"/><Relationship Id="rId10" Type="http://schemas.openxmlformats.org/officeDocument/2006/relationships/hyperlink" Target="https://www.youtube.com/watch?v=YMJuUgNbWi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FI0jAMgzebk" TargetMode="External"/><Relationship Id="rId14" Type="http://schemas.openxmlformats.org/officeDocument/2006/relationships/hyperlink" Target="https://soundcloud.com/djmogu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BD46E752-D846-49EC-BE1D-92239F1C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3B350-998E-4D57-96AF-9C106E8B5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CA7FF-D26E-40F1-9E29-AD485AA8416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4</cp:revision>
  <dcterms:created xsi:type="dcterms:W3CDTF">2019-10-16T14:34:00Z</dcterms:created>
  <dcterms:modified xsi:type="dcterms:W3CDTF">2019-10-18T14:59:00Z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