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99AE" w14:textId="77777777" w:rsidR="00C1575D" w:rsidRDefault="00230743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lk23495003"/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>LIVERPOOL DJ/PRODUCER KYDUS TEAMS UP WITH</w:t>
      </w:r>
    </w:p>
    <w:p w14:paraId="53D28D5D" w14:textId="77777777" w:rsidR="00C1575D" w:rsidRDefault="0023074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CAMDEN COX FOR SULTRY NEW SINGLE, “DESTINY”</w:t>
      </w:r>
    </w:p>
    <w:p w14:paraId="4F860ADE" w14:textId="77777777" w:rsidR="00C1575D" w:rsidRDefault="00C1575D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645BB792" w14:textId="77777777" w:rsidR="00C1575D" w:rsidRDefault="0023074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HERE: </w:t>
      </w:r>
      <w:hyperlink r:id="rId7" w:history="1">
        <w:r w:rsidR="008536FF" w:rsidRPr="00716C65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https://BigBeat.lnk.to/DESTINYPR</w:t>
        </w:r>
      </w:hyperlink>
      <w:r w:rsidR="008536F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9E3C79" w14:textId="77777777" w:rsidR="00C1575D" w:rsidRPr="008E5F71" w:rsidRDefault="00C1575D">
      <w:pPr>
        <w:jc w:val="center"/>
        <w:rPr>
          <w:rFonts w:ascii="Calibri" w:eastAsia="Calibri" w:hAnsi="Calibri" w:cs="Calibri"/>
        </w:rPr>
      </w:pPr>
    </w:p>
    <w:p w14:paraId="2A82BF08" w14:textId="77777777" w:rsidR="00C1575D" w:rsidRDefault="0023074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14:paraId="74E75DE9" w14:textId="77777777" w:rsidR="008E5F71" w:rsidRPr="008E5F71" w:rsidRDefault="008E5F71">
      <w:pPr>
        <w:jc w:val="center"/>
        <w:rPr>
          <w:rFonts w:ascii="Calibri" w:eastAsia="Calibri" w:hAnsi="Calibri" w:cs="Calibri"/>
          <w:b/>
        </w:rPr>
      </w:pPr>
    </w:p>
    <w:p w14:paraId="6B0AA2D6" w14:textId="77777777" w:rsidR="00C1575D" w:rsidRDefault="00230743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 wp14:anchorId="70C60143" wp14:editId="772B5DA6">
            <wp:extent cx="2320824" cy="2343150"/>
            <wp:effectExtent l="0" t="0" r="381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29" cy="2360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5DADD" w14:textId="77777777" w:rsidR="00230743" w:rsidRPr="00230743" w:rsidRDefault="008536FF">
      <w:pPr>
        <w:jc w:val="center"/>
        <w:rPr>
          <w:rFonts w:ascii="Calibri" w:eastAsia="Trebuchet MS" w:hAnsi="Calibri" w:cs="Calibri"/>
        </w:rPr>
      </w:pPr>
      <w:hyperlink r:id="rId9" w:history="1">
        <w:r w:rsidR="00230743" w:rsidRPr="00230743">
          <w:rPr>
            <w:rStyle w:val="Hyperlink"/>
            <w:rFonts w:ascii="Calibri" w:eastAsia="Trebuchet MS" w:hAnsi="Calibri" w:cs="Calibri"/>
          </w:rPr>
          <w:t>DL art</w:t>
        </w:r>
      </w:hyperlink>
    </w:p>
    <w:p w14:paraId="6B7A1225" w14:textId="77777777" w:rsidR="00C1575D" w:rsidRDefault="00C1575D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14:paraId="451708AE" w14:textId="77777777" w:rsidR="00C1575D" w:rsidRDefault="009779D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After releasing “</w:t>
      </w:r>
      <w:hyperlink r:id="rId10" w:history="1">
        <w:r w:rsidRPr="008E5F71">
          <w:rPr>
            <w:rStyle w:val="Hyperlink"/>
            <w:rFonts w:ascii="Calibri" w:eastAsia="Calibri" w:hAnsi="Calibri" w:cs="Calibri"/>
          </w:rPr>
          <w:t>Aftermath</w:t>
        </w:r>
      </w:hyperlink>
      <w:r>
        <w:rPr>
          <w:rFonts w:ascii="Calibri" w:eastAsia="Calibri" w:hAnsi="Calibri" w:cs="Calibri"/>
        </w:rPr>
        <w:t xml:space="preserve">” on </w:t>
      </w:r>
      <w:r w:rsidRPr="008E5F71"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 xml:space="preserve"> and racking up over </w:t>
      </w:r>
      <w:r w:rsidRPr="009779D9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.2M</w:t>
      </w:r>
      <w:r>
        <w:rPr>
          <w:rFonts w:ascii="Calibri" w:eastAsia="Calibri" w:hAnsi="Calibri" w:cs="Calibri"/>
        </w:rPr>
        <w:t xml:space="preserve"> streams</w:t>
      </w:r>
      <w:r w:rsidR="008E5F71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</w:t>
      </w:r>
      <w:r w:rsidR="00230743">
        <w:rPr>
          <w:rFonts w:ascii="Calibri" w:eastAsia="Calibri" w:hAnsi="Calibri" w:cs="Calibri"/>
        </w:rPr>
        <w:t xml:space="preserve">echno/house DJ and producer </w:t>
      </w:r>
      <w:proofErr w:type="spellStart"/>
      <w:r w:rsidRPr="008E5F71">
        <w:rPr>
          <w:rFonts w:ascii="Calibri" w:eastAsia="Calibri" w:hAnsi="Calibri" w:cs="Calibri"/>
          <w:b/>
        </w:rPr>
        <w:t>K</w:t>
      </w:r>
      <w:r w:rsidR="008E5F71">
        <w:rPr>
          <w:rFonts w:ascii="Calibri" w:eastAsia="Calibri" w:hAnsi="Calibri" w:cs="Calibri"/>
          <w:b/>
        </w:rPr>
        <w:t>ydus</w:t>
      </w:r>
      <w:proofErr w:type="spellEnd"/>
      <w:r>
        <w:rPr>
          <w:rFonts w:ascii="Calibri" w:eastAsia="Calibri" w:hAnsi="Calibri" w:cs="Calibri"/>
        </w:rPr>
        <w:t xml:space="preserve"> </w:t>
      </w:r>
      <w:r w:rsidR="00230743">
        <w:rPr>
          <w:rFonts w:ascii="Calibri" w:eastAsia="Calibri" w:hAnsi="Calibri" w:cs="Calibri"/>
        </w:rPr>
        <w:t xml:space="preserve">is back with another smash single </w:t>
      </w:r>
      <w:r>
        <w:rPr>
          <w:rFonts w:ascii="Calibri" w:eastAsia="Calibri" w:hAnsi="Calibri" w:cs="Calibri"/>
        </w:rPr>
        <w:t>called</w:t>
      </w:r>
      <w:r w:rsidR="00230743">
        <w:rPr>
          <w:rFonts w:ascii="Calibri" w:eastAsia="Calibri" w:hAnsi="Calibri" w:cs="Calibri"/>
        </w:rPr>
        <w:t xml:space="preserve"> </w:t>
      </w:r>
      <w:r w:rsidR="00230743">
        <w:rPr>
          <w:rFonts w:ascii="Calibri" w:eastAsia="Calibri" w:hAnsi="Calibri" w:cs="Calibri"/>
          <w:b/>
        </w:rPr>
        <w:t>“Destiny,”</w:t>
      </w:r>
      <w:r w:rsidR="00230743">
        <w:rPr>
          <w:rFonts w:ascii="Calibri" w:eastAsia="Calibri" w:hAnsi="Calibri" w:cs="Calibri"/>
        </w:rPr>
        <w:t xml:space="preserve"> a sultry collaboration with the London-based singer </w:t>
      </w:r>
      <w:r w:rsidR="00230743">
        <w:rPr>
          <w:rFonts w:ascii="Calibri" w:eastAsia="Calibri" w:hAnsi="Calibri" w:cs="Calibri"/>
          <w:b/>
        </w:rPr>
        <w:t>Camden Cox</w:t>
      </w:r>
      <w:r>
        <w:rPr>
          <w:rFonts w:ascii="Calibri" w:eastAsia="Calibri" w:hAnsi="Calibri" w:cs="Calibri"/>
          <w:b/>
        </w:rPr>
        <w:t>.</w:t>
      </w:r>
      <w:r w:rsidR="00230743">
        <w:rPr>
          <w:rFonts w:ascii="Calibri" w:eastAsia="Calibri" w:hAnsi="Calibri" w:cs="Calibri"/>
        </w:rPr>
        <w:t xml:space="preserve"> The single features shimmering synths set against a classic house beat with Cox’s silky vocals - </w:t>
      </w:r>
      <w:hyperlink r:id="rId11" w:history="1">
        <w:r w:rsidR="00230743" w:rsidRPr="008536FF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14:paraId="1FB4E324" w14:textId="77777777" w:rsidR="00C1575D" w:rsidRDefault="00C1575D">
      <w:pPr>
        <w:rPr>
          <w:rFonts w:ascii="Calibri" w:eastAsia="Calibri" w:hAnsi="Calibri" w:cs="Calibri"/>
          <w:b/>
        </w:rPr>
      </w:pPr>
    </w:p>
    <w:p w14:paraId="797A8D14" w14:textId="77777777" w:rsidR="00C1575D" w:rsidRPr="008E5F71" w:rsidRDefault="008E5F7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Kydus</w:t>
      </w:r>
      <w:proofErr w:type="spellEnd"/>
      <w:r>
        <w:rPr>
          <w:rFonts w:ascii="Calibri" w:eastAsia="Calibri" w:hAnsi="Calibri" w:cs="Calibri"/>
        </w:rPr>
        <w:t xml:space="preserve"> has released on some of the </w:t>
      </w:r>
      <w:r w:rsidR="00230743" w:rsidRPr="008E5F71">
        <w:rPr>
          <w:rFonts w:ascii="Calibri" w:eastAsia="Calibri" w:hAnsi="Calibri" w:cs="Calibri"/>
        </w:rPr>
        <w:t>world’s most revered labels</w:t>
      </w:r>
      <w:r>
        <w:rPr>
          <w:rFonts w:ascii="Calibri" w:eastAsia="Calibri" w:hAnsi="Calibri" w:cs="Calibri"/>
        </w:rPr>
        <w:t xml:space="preserve"> including</w:t>
      </w:r>
      <w:r w:rsidR="003745AF">
        <w:rPr>
          <w:rFonts w:ascii="Calibri" w:eastAsia="Calibri" w:hAnsi="Calibri" w:cs="Calibri"/>
        </w:rPr>
        <w:t xml:space="preserve"> Circus, </w:t>
      </w:r>
      <w:r w:rsidR="00230743" w:rsidRPr="008E5F71">
        <w:rPr>
          <w:rFonts w:ascii="Calibri" w:eastAsia="Calibri" w:hAnsi="Calibri" w:cs="Calibri"/>
        </w:rPr>
        <w:t>Toolroom, Saved</w:t>
      </w:r>
      <w:r w:rsidR="00230743">
        <w:rPr>
          <w:rFonts w:ascii="Calibri" w:eastAsia="Calibri" w:hAnsi="Calibri" w:cs="Calibri"/>
        </w:rPr>
        <w:t xml:space="preserve"> and </w:t>
      </w:r>
      <w:r w:rsidR="00230743" w:rsidRPr="008E5F71">
        <w:rPr>
          <w:rFonts w:ascii="Calibri" w:eastAsia="Calibri" w:hAnsi="Calibri" w:cs="Calibri"/>
        </w:rPr>
        <w:t>Knee Deep in Sound</w:t>
      </w:r>
      <w:r w:rsidR="00230743">
        <w:rPr>
          <w:rFonts w:ascii="Calibri" w:eastAsia="Calibri" w:hAnsi="Calibri" w:cs="Calibri"/>
        </w:rPr>
        <w:t xml:space="preserve"> </w:t>
      </w:r>
      <w:r w:rsidR="00BF27E1">
        <w:rPr>
          <w:rFonts w:ascii="Calibri" w:eastAsia="Calibri" w:hAnsi="Calibri" w:cs="Calibri"/>
        </w:rPr>
        <w:t>and has launched his own label, Kinetic</w:t>
      </w:r>
      <w:r>
        <w:rPr>
          <w:rFonts w:ascii="Calibri" w:eastAsia="Calibri" w:hAnsi="Calibri" w:cs="Calibri"/>
        </w:rPr>
        <w:t>.</w:t>
      </w:r>
      <w:r w:rsidR="00230743" w:rsidRPr="008E5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He </w:t>
      </w:r>
      <w:r w:rsidR="00230743" w:rsidRPr="008E5F71">
        <w:rPr>
          <w:rFonts w:ascii="Calibri" w:eastAsia="Calibri" w:hAnsi="Calibri" w:cs="Calibri"/>
        </w:rPr>
        <w:t>has also received support from</w:t>
      </w:r>
      <w:r w:rsidR="00ED0F68">
        <w:rPr>
          <w:rFonts w:ascii="Calibri" w:eastAsia="Calibri" w:hAnsi="Calibri" w:cs="Calibri"/>
        </w:rPr>
        <w:t xml:space="preserve"> the likes of </w:t>
      </w:r>
      <w:r w:rsidR="00230743" w:rsidRPr="008E5F71">
        <w:rPr>
          <w:rFonts w:ascii="Calibri" w:eastAsia="Calibri" w:hAnsi="Calibri" w:cs="Calibri"/>
        </w:rPr>
        <w:t xml:space="preserve">Carl Cox, Luciano, Yousef, Hot Since 82, Joris </w:t>
      </w:r>
      <w:proofErr w:type="spellStart"/>
      <w:r w:rsidR="00230743" w:rsidRPr="008E5F71">
        <w:rPr>
          <w:rFonts w:ascii="Calibri" w:eastAsia="Calibri" w:hAnsi="Calibri" w:cs="Calibri"/>
        </w:rPr>
        <w:t>Voorn</w:t>
      </w:r>
      <w:proofErr w:type="spellEnd"/>
      <w:r w:rsidR="00230743" w:rsidRPr="008E5F71">
        <w:rPr>
          <w:rFonts w:ascii="Calibri" w:eastAsia="Calibri" w:hAnsi="Calibri" w:cs="Calibri"/>
        </w:rPr>
        <w:t xml:space="preserve">, </w:t>
      </w:r>
      <w:proofErr w:type="spellStart"/>
      <w:r w:rsidR="00ED0F68">
        <w:rPr>
          <w:rFonts w:ascii="Calibri" w:eastAsia="Calibri" w:hAnsi="Calibri" w:cs="Calibri"/>
        </w:rPr>
        <w:t>Skream</w:t>
      </w:r>
      <w:proofErr w:type="spellEnd"/>
      <w:r w:rsidR="00ED0F68">
        <w:rPr>
          <w:rFonts w:ascii="Calibri" w:eastAsia="Calibri" w:hAnsi="Calibri" w:cs="Calibri"/>
        </w:rPr>
        <w:t xml:space="preserve">, and </w:t>
      </w:r>
      <w:r w:rsidR="00ED0F68" w:rsidRPr="00ED0F68">
        <w:rPr>
          <w:rFonts w:ascii="Calibri" w:eastAsia="Calibri" w:hAnsi="Calibri" w:cs="Calibri"/>
        </w:rPr>
        <w:t>Radio 1’s Pete Tong</w:t>
      </w:r>
      <w:r w:rsidR="00ED0F68">
        <w:rPr>
          <w:rFonts w:ascii="Calibri" w:eastAsia="Calibri" w:hAnsi="Calibri" w:cs="Calibri"/>
        </w:rPr>
        <w:t xml:space="preserve">, </w:t>
      </w:r>
      <w:r w:rsidR="00ED0F68" w:rsidRPr="00ED0F68">
        <w:rPr>
          <w:rFonts w:ascii="Calibri" w:eastAsia="Calibri" w:hAnsi="Calibri" w:cs="Calibri"/>
        </w:rPr>
        <w:t xml:space="preserve">who selected four of </w:t>
      </w:r>
      <w:proofErr w:type="spellStart"/>
      <w:r w:rsidR="00ED0F68" w:rsidRPr="00ED0F68">
        <w:rPr>
          <w:rFonts w:ascii="Calibri" w:eastAsia="Calibri" w:hAnsi="Calibri" w:cs="Calibri"/>
        </w:rPr>
        <w:t>Kydus</w:t>
      </w:r>
      <w:proofErr w:type="spellEnd"/>
      <w:r w:rsidR="00ED0F68" w:rsidRPr="00ED0F68">
        <w:rPr>
          <w:rFonts w:ascii="Calibri" w:eastAsia="Calibri" w:hAnsi="Calibri" w:cs="Calibri"/>
        </w:rPr>
        <w:t>’ records as his ‘Essential New Tune’.</w:t>
      </w:r>
    </w:p>
    <w:p w14:paraId="6D833086" w14:textId="77777777" w:rsidR="00C1575D" w:rsidRDefault="00C1575D">
      <w:pPr>
        <w:rPr>
          <w:rFonts w:ascii="Calibri" w:eastAsia="Calibri" w:hAnsi="Calibri" w:cs="Calibri"/>
          <w:color w:val="222222"/>
        </w:rPr>
      </w:pPr>
    </w:p>
    <w:p w14:paraId="5CE9730C" w14:textId="77777777" w:rsidR="000D2BEC" w:rsidRDefault="00230743" w:rsidP="000D2BEC">
      <w:pPr>
        <w:rPr>
          <w:rFonts w:ascii="Calibri" w:eastAsia="Calibri" w:hAnsi="Calibri" w:cs="Calibri"/>
        </w:rPr>
      </w:pPr>
      <w:r w:rsidRPr="00CC2E4C">
        <w:rPr>
          <w:rFonts w:ascii="Calibri" w:eastAsia="Calibri" w:hAnsi="Calibri" w:cs="Calibri"/>
        </w:rPr>
        <w:t xml:space="preserve">Camden Cox is an emerging voice from London’s influential electronic music scene, having written or already been featured on tracks with </w:t>
      </w:r>
      <w:r w:rsidRPr="00CC2E4C">
        <w:rPr>
          <w:rFonts w:ascii="Calibri" w:eastAsia="Calibri" w:hAnsi="Calibri" w:cs="Calibri"/>
          <w:highlight w:val="white"/>
        </w:rPr>
        <w:t xml:space="preserve">Friend Within, Jaded, George </w:t>
      </w:r>
      <w:proofErr w:type="spellStart"/>
      <w:r w:rsidRPr="00CC2E4C">
        <w:rPr>
          <w:rFonts w:ascii="Calibri" w:eastAsia="Calibri" w:hAnsi="Calibri" w:cs="Calibri"/>
          <w:highlight w:val="white"/>
        </w:rPr>
        <w:t>Kwali</w:t>
      </w:r>
      <w:proofErr w:type="spellEnd"/>
      <w:r w:rsidRPr="00CC2E4C">
        <w:rPr>
          <w:rFonts w:ascii="Calibri" w:eastAsia="Calibri" w:hAnsi="Calibri" w:cs="Calibri"/>
          <w:highlight w:val="white"/>
        </w:rPr>
        <w:t xml:space="preserve">, Digital Farm Animals, Alex Adair, </w:t>
      </w:r>
      <w:proofErr w:type="spellStart"/>
      <w:r w:rsidRPr="00CC2E4C">
        <w:rPr>
          <w:rFonts w:ascii="Calibri" w:eastAsia="Calibri" w:hAnsi="Calibri" w:cs="Calibri"/>
          <w:highlight w:val="white"/>
        </w:rPr>
        <w:t>Kideko</w:t>
      </w:r>
      <w:proofErr w:type="spellEnd"/>
      <w:r w:rsidRPr="00CC2E4C">
        <w:rPr>
          <w:rFonts w:ascii="Calibri" w:eastAsia="Calibri" w:hAnsi="Calibri" w:cs="Calibri"/>
          <w:highlight w:val="white"/>
        </w:rPr>
        <w:t xml:space="preserve">, and Just </w:t>
      </w:r>
      <w:proofErr w:type="spellStart"/>
      <w:r w:rsidRPr="00CC2E4C">
        <w:rPr>
          <w:rFonts w:ascii="Calibri" w:eastAsia="Calibri" w:hAnsi="Calibri" w:cs="Calibri"/>
          <w:highlight w:val="white"/>
        </w:rPr>
        <w:t>Kiddin</w:t>
      </w:r>
      <w:proofErr w:type="spellEnd"/>
      <w:r w:rsidRPr="00CC2E4C">
        <w:rPr>
          <w:rFonts w:ascii="Calibri" w:eastAsia="Calibri" w:hAnsi="Calibri" w:cs="Calibri"/>
          <w:highlight w:val="white"/>
        </w:rPr>
        <w:t xml:space="preserve">'. </w:t>
      </w:r>
      <w:r w:rsidR="00ED0F68" w:rsidRPr="00ED0F68">
        <w:rPr>
          <w:rFonts w:ascii="Calibri" w:eastAsia="Calibri" w:hAnsi="Calibri" w:cs="Calibri"/>
        </w:rPr>
        <w:t xml:space="preserve">Her collaborations with </w:t>
      </w:r>
      <w:proofErr w:type="spellStart"/>
      <w:r w:rsidR="00ED0F68" w:rsidRPr="00ED0F68">
        <w:rPr>
          <w:rFonts w:ascii="Calibri" w:eastAsia="Calibri" w:hAnsi="Calibri" w:cs="Calibri"/>
        </w:rPr>
        <w:t>Basada</w:t>
      </w:r>
      <w:proofErr w:type="spellEnd"/>
      <w:r w:rsidR="00ED0F68" w:rsidRPr="00ED0F68">
        <w:rPr>
          <w:rFonts w:ascii="Calibri" w:eastAsia="Calibri" w:hAnsi="Calibri" w:cs="Calibri"/>
        </w:rPr>
        <w:t xml:space="preserve"> on “</w:t>
      </w:r>
      <w:hyperlink r:id="rId12" w:history="1">
        <w:r w:rsidR="00ED0F68" w:rsidRPr="00ED0F68">
          <w:rPr>
            <w:rStyle w:val="Hyperlink"/>
            <w:rFonts w:ascii="Calibri" w:eastAsia="Calibri" w:hAnsi="Calibri" w:cs="Calibri"/>
          </w:rPr>
          <w:t>Gold</w:t>
        </w:r>
      </w:hyperlink>
      <w:r w:rsidR="00ED0F68" w:rsidRPr="00ED0F68">
        <w:rPr>
          <w:rFonts w:ascii="Calibri" w:eastAsia="Calibri" w:hAnsi="Calibri" w:cs="Calibri"/>
        </w:rPr>
        <w:t>” and Embody on “</w:t>
      </w:r>
      <w:proofErr w:type="spellStart"/>
      <w:r w:rsidR="00ED0F68">
        <w:rPr>
          <w:rFonts w:ascii="Calibri" w:eastAsia="Calibri" w:hAnsi="Calibri" w:cs="Calibri"/>
        </w:rPr>
        <w:fldChar w:fldCharType="begin"/>
      </w:r>
      <w:r w:rsidR="00ED0F68">
        <w:rPr>
          <w:rFonts w:ascii="Calibri" w:eastAsia="Calibri" w:hAnsi="Calibri" w:cs="Calibri"/>
        </w:rPr>
        <w:instrText xml:space="preserve"> HYPERLINK "https://www.youtube.com/watch?v=jvc-oCwPf7c" </w:instrText>
      </w:r>
      <w:r w:rsidR="00ED0F68">
        <w:rPr>
          <w:rFonts w:ascii="Calibri" w:eastAsia="Calibri" w:hAnsi="Calibri" w:cs="Calibri"/>
        </w:rPr>
        <w:fldChar w:fldCharType="separate"/>
      </w:r>
      <w:r w:rsidR="00ED0F68" w:rsidRPr="00ED0F68">
        <w:rPr>
          <w:rStyle w:val="Hyperlink"/>
          <w:rFonts w:ascii="Calibri" w:eastAsia="Calibri" w:hAnsi="Calibri" w:cs="Calibri"/>
        </w:rPr>
        <w:t>Dreamin</w:t>
      </w:r>
      <w:proofErr w:type="spellEnd"/>
      <w:r w:rsidR="00ED0F68">
        <w:rPr>
          <w:rFonts w:ascii="Calibri" w:eastAsia="Calibri" w:hAnsi="Calibri" w:cs="Calibri"/>
        </w:rPr>
        <w:fldChar w:fldCharType="end"/>
      </w:r>
      <w:r w:rsidR="00ED0F68" w:rsidRPr="00ED0F68">
        <w:rPr>
          <w:rFonts w:ascii="Calibri" w:eastAsia="Calibri" w:hAnsi="Calibri" w:cs="Calibri"/>
        </w:rPr>
        <w:t>” have amassed over 25M streams.</w:t>
      </w:r>
    </w:p>
    <w:p w14:paraId="02EF82A2" w14:textId="77777777" w:rsidR="00CC2E4C" w:rsidRPr="00CC2E4C" w:rsidRDefault="00CC2E4C" w:rsidP="000D2BEC">
      <w:pPr>
        <w:rPr>
          <w:rFonts w:ascii="Calibri" w:eastAsia="Calibri" w:hAnsi="Calibri" w:cs="Calibri"/>
        </w:rPr>
      </w:pPr>
    </w:p>
    <w:p w14:paraId="39732A36" w14:textId="77777777" w:rsidR="00C1575D" w:rsidRPr="000D2BEC" w:rsidRDefault="00230743" w:rsidP="000D2BEC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</w:rPr>
        <w:t>CONNECT WITH KYDUS:</w:t>
      </w:r>
    </w:p>
    <w:p w14:paraId="12273DA7" w14:textId="77777777" w:rsidR="00C1575D" w:rsidRDefault="008536FF">
      <w:pPr>
        <w:jc w:val="center"/>
        <w:rPr>
          <w:rFonts w:ascii="Calibri" w:eastAsia="Calibri" w:hAnsi="Calibri" w:cs="Calibri"/>
          <w:color w:val="1155CC"/>
          <w:u w:val="single"/>
        </w:rPr>
      </w:pPr>
      <w:hyperlink r:id="rId13">
        <w:r w:rsidR="00230743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230743">
        <w:rPr>
          <w:rFonts w:ascii="Calibri" w:eastAsia="Calibri" w:hAnsi="Calibri" w:cs="Calibri"/>
        </w:rPr>
        <w:t xml:space="preserve"> | </w:t>
      </w:r>
      <w:hyperlink r:id="rId14">
        <w:r w:rsidR="00230743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230743">
        <w:rPr>
          <w:rFonts w:ascii="Calibri" w:eastAsia="Calibri" w:hAnsi="Calibri" w:cs="Calibri"/>
        </w:rPr>
        <w:t xml:space="preserve"> | </w:t>
      </w:r>
      <w:hyperlink r:id="rId15">
        <w:r w:rsidR="00230743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230743">
        <w:rPr>
          <w:rFonts w:ascii="Calibri" w:eastAsia="Calibri" w:hAnsi="Calibri" w:cs="Calibri"/>
        </w:rPr>
        <w:t xml:space="preserve"> </w:t>
      </w:r>
    </w:p>
    <w:p w14:paraId="0674E698" w14:textId="77777777" w:rsidR="00CC2E4C" w:rsidRDefault="00CC2E4C">
      <w:pPr>
        <w:jc w:val="center"/>
        <w:rPr>
          <w:rFonts w:ascii="Calibri" w:eastAsia="Calibri" w:hAnsi="Calibri" w:cs="Calibri"/>
          <w:color w:val="1155CC"/>
          <w:u w:val="single"/>
        </w:rPr>
      </w:pPr>
    </w:p>
    <w:p w14:paraId="4DBF0E2A" w14:textId="77777777" w:rsidR="00CC2E4C" w:rsidRPr="00CC2E4C" w:rsidRDefault="00CC2E4C">
      <w:pPr>
        <w:jc w:val="center"/>
        <w:rPr>
          <w:rFonts w:ascii="Calibri" w:eastAsia="Calibri" w:hAnsi="Calibri" w:cs="Calibri"/>
          <w:b/>
        </w:rPr>
      </w:pPr>
      <w:r w:rsidRPr="00CC2E4C">
        <w:rPr>
          <w:rFonts w:ascii="Calibri" w:eastAsia="Calibri" w:hAnsi="Calibri" w:cs="Calibri"/>
          <w:b/>
        </w:rPr>
        <w:t>CONNECT WITH CAMDEN COX:</w:t>
      </w:r>
    </w:p>
    <w:p w14:paraId="358F3CE5" w14:textId="77777777" w:rsidR="00C1575D" w:rsidRDefault="008536FF" w:rsidP="00CC2E4C">
      <w:pPr>
        <w:jc w:val="center"/>
        <w:rPr>
          <w:rFonts w:ascii="Calibri" w:eastAsia="Calibri" w:hAnsi="Calibri" w:cs="Calibri"/>
          <w:color w:val="1155CC"/>
          <w:u w:val="single"/>
        </w:rPr>
      </w:pPr>
      <w:hyperlink r:id="rId16">
        <w:r w:rsidR="00CC2E4C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CC2E4C">
        <w:rPr>
          <w:rFonts w:ascii="Calibri" w:eastAsia="Calibri" w:hAnsi="Calibri" w:cs="Calibri"/>
        </w:rPr>
        <w:t xml:space="preserve"> | </w:t>
      </w:r>
      <w:hyperlink r:id="rId17">
        <w:r w:rsidR="00CC2E4C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CC2E4C">
        <w:rPr>
          <w:rFonts w:ascii="Calibri" w:eastAsia="Calibri" w:hAnsi="Calibri" w:cs="Calibri"/>
        </w:rPr>
        <w:t xml:space="preserve"> | </w:t>
      </w:r>
      <w:hyperlink r:id="rId18">
        <w:r w:rsidR="00CC2E4C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CC2E4C">
        <w:rPr>
          <w:rFonts w:ascii="Calibri" w:eastAsia="Calibri" w:hAnsi="Calibri" w:cs="Calibri"/>
        </w:rPr>
        <w:t xml:space="preserve"> </w:t>
      </w:r>
    </w:p>
    <w:p w14:paraId="531FFCA6" w14:textId="77777777" w:rsidR="00CC2E4C" w:rsidRPr="00CC2E4C" w:rsidRDefault="00CC2E4C" w:rsidP="00CC2E4C">
      <w:pPr>
        <w:jc w:val="center"/>
        <w:rPr>
          <w:rFonts w:ascii="Calibri" w:eastAsia="Calibri" w:hAnsi="Calibri" w:cs="Calibri"/>
          <w:color w:val="1155CC"/>
          <w:u w:val="single"/>
        </w:rPr>
      </w:pPr>
    </w:p>
    <w:p w14:paraId="0D2C55E2" w14:textId="77777777" w:rsidR="00CC2E4C" w:rsidRDefault="00230743" w:rsidP="00CC2E4C">
      <w:pPr>
        <w:jc w:val="center"/>
      </w:pPr>
      <w:r>
        <w:rPr>
          <w:rFonts w:ascii="Calibri" w:eastAsia="Calibri" w:hAnsi="Calibri" w:cs="Calibri"/>
          <w:b/>
        </w:rPr>
        <w:t xml:space="preserve">PRESS ASSETS: </w:t>
      </w:r>
      <w:hyperlink r:id="rId19" w:history="1">
        <w:r w:rsidR="00BF27E1" w:rsidRPr="00BF27E1">
          <w:rPr>
            <w:rStyle w:val="Hyperlink"/>
            <w:rFonts w:ascii="Calibri" w:hAnsi="Calibri" w:cs="Calibri"/>
          </w:rPr>
          <w:t>http://press.wearebigbeat.com/singles/kydus/</w:t>
        </w:r>
      </w:hyperlink>
      <w:r w:rsidR="00BF27E1">
        <w:t xml:space="preserve"> </w:t>
      </w:r>
    </w:p>
    <w:p w14:paraId="78E76FF4" w14:textId="77777777" w:rsidR="00BF27E1" w:rsidRDefault="00BF27E1" w:rsidP="00CC2E4C">
      <w:pPr>
        <w:jc w:val="center"/>
        <w:rPr>
          <w:rFonts w:ascii="Calibri" w:eastAsia="Calibri" w:hAnsi="Calibri" w:cs="Calibri"/>
        </w:rPr>
      </w:pPr>
    </w:p>
    <w:p w14:paraId="61BECDF6" w14:textId="77777777" w:rsidR="00C1575D" w:rsidRPr="000D2BEC" w:rsidRDefault="000D2BEC" w:rsidP="000D2BEC">
      <w:pPr>
        <w:rPr>
          <w:rFonts w:ascii="Calibri" w:eastAsia="Calibri" w:hAnsi="Calibri" w:cs="Calibri"/>
          <w:color w:val="0B4CB4"/>
          <w:u w:val="single"/>
        </w:rPr>
      </w:pPr>
      <w:r w:rsidRPr="000D2BEC">
        <w:rPr>
          <w:rFonts w:ascii="Calibri" w:eastAsia="Calibri" w:hAnsi="Calibri" w:cs="Calibri"/>
        </w:rPr>
        <w:t>Press contact:</w:t>
      </w:r>
      <w:r w:rsidRPr="000D2BEC">
        <w:rPr>
          <w:rFonts w:ascii="Calibri" w:eastAsia="Calibri" w:hAnsi="Calibri" w:cs="Calibri"/>
          <w:u w:val="single"/>
        </w:rPr>
        <w:t xml:space="preserve"> </w:t>
      </w:r>
      <w:hyperlink r:id="rId20" w:history="1">
        <w:r w:rsidRPr="00716C65">
          <w:rPr>
            <w:rStyle w:val="Hyperlink"/>
            <w:rFonts w:ascii="Calibri" w:eastAsia="Calibri" w:hAnsi="Calibri" w:cs="Calibri"/>
          </w:rPr>
          <w:t>gabrielle.reese@atlanticrecords.com</w:t>
        </w:r>
      </w:hyperlink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bookmarkEnd w:id="0"/>
    <w:p w14:paraId="6FF04CFA" w14:textId="77777777" w:rsidR="00C1575D" w:rsidRDefault="00C1575D"/>
    <w:sectPr w:rsidR="00C1575D" w:rsidSect="00CC2E4C">
      <w:pgSz w:w="12240" w:h="15840"/>
      <w:pgMar w:top="45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5D"/>
    <w:rsid w:val="000D2BEC"/>
    <w:rsid w:val="00230743"/>
    <w:rsid w:val="003745AF"/>
    <w:rsid w:val="008536FF"/>
    <w:rsid w:val="008E5F71"/>
    <w:rsid w:val="009779D9"/>
    <w:rsid w:val="00BF27E1"/>
    <w:rsid w:val="00C1575D"/>
    <w:rsid w:val="00CC2E4C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C850"/>
  <w15:docId w15:val="{36A05684-156F-432E-8D86-7121C31E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kydusmusic/" TargetMode="External"/><Relationship Id="rId18" Type="http://schemas.openxmlformats.org/officeDocument/2006/relationships/hyperlink" Target="https://twitter.com/camdencoxmusic?lang=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BigBeat.lnk.to/DESTINYPR" TargetMode="External"/><Relationship Id="rId12" Type="http://schemas.openxmlformats.org/officeDocument/2006/relationships/hyperlink" Target="https://www.youtube.com/watch?v=W1kDf5thzsQ" TargetMode="External"/><Relationship Id="rId17" Type="http://schemas.openxmlformats.org/officeDocument/2006/relationships/hyperlink" Target="https://www.facebook.com/camdencoxmus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amdencoxmusic/?hl=en" TargetMode="External"/><Relationship Id="rId20" Type="http://schemas.openxmlformats.org/officeDocument/2006/relationships/hyperlink" Target="mailto:gabrielle.reese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DESTINY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KydusMusica" TargetMode="External"/><Relationship Id="rId10" Type="http://schemas.openxmlformats.org/officeDocument/2006/relationships/hyperlink" Target="https://www.youtube.com/watch?v=fbtxUVQ-ubU" TargetMode="External"/><Relationship Id="rId19" Type="http://schemas.openxmlformats.org/officeDocument/2006/relationships/hyperlink" Target="http://press.wearebigbeat.com/singles/kydus/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singles/kydus/" TargetMode="External"/><Relationship Id="rId14" Type="http://schemas.openxmlformats.org/officeDocument/2006/relationships/hyperlink" Target="https://www.facebook.com/kydusmus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FBB9411C-1EFA-4D4A-BD8D-C992BC2F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58924-9D22-44F5-BADB-087E8ED07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FBDE5-96A9-4D80-ACB4-A1C520A235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http://schemas.microsoft.com/office/2006/documentManagement/typ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2019-11-01T14:08:00Z</dcterms:created>
  <dcterms:modified xsi:type="dcterms:W3CDTF">2019-11-01T14:08:00Z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