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F8" w:rsidRDefault="00346A31">
      <w:pPr>
        <w:spacing w:line="331" w:lineRule="auto"/>
        <w:contextualSpacing w:val="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674EA7"/>
          <w:sz w:val="32"/>
          <w:szCs w:val="32"/>
        </w:rPr>
        <w:t>KYDUS</w:t>
      </w:r>
      <w:r>
        <w:rPr>
          <w:rFonts w:ascii="Calibri" w:eastAsia="Calibri" w:hAnsi="Calibri" w:cs="Calibri"/>
          <w:b/>
          <w:sz w:val="32"/>
          <w:szCs w:val="32"/>
        </w:rPr>
        <w:t xml:space="preserve"> RELEASES NEW SINGLE </w:t>
      </w:r>
      <w:r>
        <w:rPr>
          <w:rFonts w:ascii="Calibri" w:eastAsia="Calibri" w:hAnsi="Calibri" w:cs="Calibri"/>
          <w:b/>
          <w:color w:val="674EA7"/>
          <w:sz w:val="32"/>
          <w:szCs w:val="32"/>
        </w:rPr>
        <w:t>“AFTERMATH”</w:t>
      </w:r>
      <w:r>
        <w:rPr>
          <w:rFonts w:ascii="Calibri" w:eastAsia="Calibri" w:hAnsi="Calibri" w:cs="Calibri"/>
          <w:b/>
          <w:sz w:val="32"/>
          <w:szCs w:val="32"/>
        </w:rPr>
        <w:t xml:space="preserve"> OUT NOW ON BIG BEAT RECORDS!</w:t>
      </w:r>
    </w:p>
    <w:p w:rsidR="002225F8" w:rsidRDefault="00346A31">
      <w:pPr>
        <w:spacing w:line="331" w:lineRule="auto"/>
        <w:contextualSpacing w:val="0"/>
        <w:jc w:val="center"/>
        <w:rPr>
          <w:rFonts w:ascii="Calibri" w:eastAsia="Calibri" w:hAnsi="Calibri" w:cs="Calibri"/>
          <w:b/>
          <w:color w:val="1155CC"/>
          <w:u w:val="single"/>
        </w:rPr>
      </w:pPr>
      <w:r>
        <w:rPr>
          <w:rFonts w:ascii="Calibri" w:eastAsia="Calibri" w:hAnsi="Calibri" w:cs="Calibri"/>
          <w:b/>
          <w:color w:val="222222"/>
        </w:rPr>
        <w:t>LISTEN/SHARE:</w:t>
      </w:r>
      <w:hyperlink r:id="rId4">
        <w:r>
          <w:rPr>
            <w:rFonts w:ascii="Calibri" w:eastAsia="Calibri" w:hAnsi="Calibri" w:cs="Calibri"/>
            <w:b/>
            <w:color w:val="222222"/>
            <w:u w:val="single"/>
          </w:rPr>
          <w:t xml:space="preserve"> </w:t>
        </w:r>
      </w:hyperlink>
      <w:r>
        <w:fldChar w:fldCharType="begin"/>
      </w:r>
      <w:r>
        <w:instrText xml:space="preserve"> HYPERLINK "https://youtu.be/9OACLtE_0iE" </w:instrText>
      </w:r>
      <w:r>
        <w:fldChar w:fldCharType="separate"/>
      </w:r>
      <w:r>
        <w:rPr>
          <w:rFonts w:ascii="Calibri" w:eastAsia="Calibri" w:hAnsi="Calibri" w:cs="Calibri"/>
          <w:b/>
          <w:color w:val="1155CC"/>
          <w:u w:val="single"/>
        </w:rPr>
        <w:t>https://youtu.be/9OACLtE_0iE</w:t>
      </w:r>
    </w:p>
    <w:p w:rsidR="002225F8" w:rsidRDefault="00346A31">
      <w:pPr>
        <w:spacing w:line="397" w:lineRule="auto"/>
        <w:contextualSpacing w:val="0"/>
        <w:jc w:val="center"/>
        <w:rPr>
          <w:rFonts w:ascii="Calibri" w:eastAsia="Calibri" w:hAnsi="Calibri" w:cs="Calibri"/>
          <w:b/>
          <w:color w:val="1155CC"/>
          <w:u w:val="single"/>
        </w:rPr>
      </w:pPr>
      <w:r>
        <w:fldChar w:fldCharType="end"/>
      </w:r>
      <w:r>
        <w:rPr>
          <w:rFonts w:ascii="Calibri" w:eastAsia="Calibri" w:hAnsi="Calibri" w:cs="Calibri"/>
          <w:b/>
          <w:color w:val="222222"/>
        </w:rPr>
        <w:t xml:space="preserve">STREAM/BUY: </w:t>
      </w:r>
      <w:r>
        <w:fldChar w:fldCharType="begin"/>
      </w:r>
      <w:r>
        <w:instrText xml:space="preserve"> HYPERLINK "https://bigbeat.lnk.to/AftermathPR" </w:instrText>
      </w:r>
      <w:r>
        <w:fldChar w:fldCharType="separate"/>
      </w:r>
      <w:r>
        <w:rPr>
          <w:rFonts w:ascii="Calibri" w:eastAsia="Calibri" w:hAnsi="Calibri" w:cs="Calibri"/>
          <w:b/>
          <w:color w:val="1155CC"/>
          <w:u w:val="single"/>
        </w:rPr>
        <w:t>https://BigBeat.lnk.to/AftermathPR</w:t>
      </w:r>
    </w:p>
    <w:p w:rsidR="002225F8" w:rsidRDefault="002225F8">
      <w:pPr>
        <w:contextualSpacing w:val="0"/>
        <w:rPr>
          <w:rFonts w:ascii="Calibri" w:eastAsia="Calibri" w:hAnsi="Calibri" w:cs="Calibri"/>
          <w:b/>
          <w:color w:val="1155CC"/>
          <w:u w:val="single"/>
        </w:rPr>
      </w:pPr>
    </w:p>
    <w:p w:rsidR="002225F8" w:rsidRDefault="00346A31">
      <w:pPr>
        <w:spacing w:line="397" w:lineRule="auto"/>
        <w:contextualSpacing w:val="0"/>
        <w:jc w:val="center"/>
        <w:rPr>
          <w:rFonts w:ascii="Calibri" w:eastAsia="Calibri" w:hAnsi="Calibri" w:cs="Calibri"/>
          <w:b/>
          <w:color w:val="1155CC"/>
          <w:u w:val="single"/>
        </w:rPr>
      </w:pPr>
      <w:r>
        <w:rPr>
          <w:rFonts w:ascii="Calibri" w:eastAsia="Calibri" w:hAnsi="Calibri" w:cs="Calibri"/>
          <w:b/>
          <w:noProof/>
          <w:color w:val="1155CC"/>
          <w:u w:val="single"/>
        </w:rPr>
        <w:drawing>
          <wp:inline distT="114300" distB="114300" distL="114300" distR="114300">
            <wp:extent cx="2924175" cy="29241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25F8" w:rsidRDefault="00346A31">
      <w:pPr>
        <w:spacing w:line="397" w:lineRule="auto"/>
        <w:contextualSpacing w:val="0"/>
        <w:jc w:val="center"/>
        <w:rPr>
          <w:rFonts w:ascii="Calibri" w:eastAsia="Calibri" w:hAnsi="Calibri" w:cs="Calibri"/>
          <w:b/>
          <w:color w:val="1155CC"/>
          <w:sz w:val="19"/>
          <w:szCs w:val="19"/>
          <w:u w:val="single"/>
        </w:rPr>
      </w:pPr>
      <w:r>
        <w:fldChar w:fldCharType="end"/>
      </w:r>
      <w:r>
        <w:rPr>
          <w:rFonts w:ascii="Calibri" w:eastAsia="Calibri" w:hAnsi="Calibri" w:cs="Calibri"/>
          <w:b/>
          <w:color w:val="FF0000"/>
          <w:sz w:val="19"/>
          <w:szCs w:val="19"/>
        </w:rPr>
        <w:t xml:space="preserve">Download Artwork + Press Photos </w:t>
      </w:r>
      <w:r>
        <w:fldChar w:fldCharType="begin"/>
      </w:r>
      <w:r>
        <w:instrText xml:space="preserve"> HYPERLINK "http://press.wearebigbeat.com/singles/aftermath-kydus/" </w:instrText>
      </w:r>
      <w:r>
        <w:fldChar w:fldCharType="separate"/>
      </w:r>
      <w:r>
        <w:rPr>
          <w:rFonts w:ascii="Calibri" w:eastAsia="Calibri" w:hAnsi="Calibri" w:cs="Calibri"/>
          <w:b/>
          <w:color w:val="1155CC"/>
          <w:sz w:val="19"/>
          <w:szCs w:val="19"/>
          <w:u w:val="single"/>
        </w:rPr>
        <w:t>HERE</w:t>
      </w:r>
    </w:p>
    <w:p w:rsidR="002225F8" w:rsidRDefault="002225F8">
      <w:pPr>
        <w:contextualSpacing w:val="0"/>
        <w:rPr>
          <w:rFonts w:ascii="Calibri" w:eastAsia="Calibri" w:hAnsi="Calibri" w:cs="Calibri"/>
          <w:b/>
          <w:color w:val="1155CC"/>
          <w:sz w:val="19"/>
          <w:szCs w:val="19"/>
          <w:u w:val="single"/>
        </w:rPr>
      </w:pPr>
    </w:p>
    <w:p w:rsidR="002225F8" w:rsidRDefault="00346A31">
      <w:pPr>
        <w:spacing w:line="331" w:lineRule="auto"/>
        <w:contextualSpacing w:val="0"/>
        <w:jc w:val="center"/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 xml:space="preserve">The shrewdest industry eyes are now focused upon </w:t>
      </w:r>
      <w:proofErr w:type="spellStart"/>
      <w:r>
        <w:rPr>
          <w:rFonts w:ascii="Calibri" w:eastAsia="Calibri" w:hAnsi="Calibri" w:cs="Calibri"/>
          <w:b/>
        </w:rPr>
        <w:t>Kydus</w:t>
      </w:r>
      <w:proofErr w:type="spellEnd"/>
      <w:r>
        <w:rPr>
          <w:rFonts w:ascii="Calibri" w:eastAsia="Calibri" w:hAnsi="Calibri" w:cs="Calibri"/>
        </w:rPr>
        <w:t xml:space="preserve"> as this modest, consistent young talent who is building his own path in dance music society. Today the up-and-coming producer unleashes his new record</w:t>
      </w:r>
      <w:r>
        <w:rPr>
          <w:rFonts w:ascii="Calibri" w:eastAsia="Calibri" w:hAnsi="Calibri" w:cs="Calibri"/>
          <w:b/>
        </w:rPr>
        <w:t xml:space="preserve"> “Aftermath</w:t>
      </w:r>
      <w:r>
        <w:rPr>
          <w:rFonts w:ascii="Calibri" w:eastAsia="Calibri" w:hAnsi="Calibri" w:cs="Calibri"/>
        </w:rPr>
        <w:t>” via</w:t>
      </w:r>
      <w:r>
        <w:rPr>
          <w:rFonts w:ascii="Calibri" w:eastAsia="Calibri" w:hAnsi="Calibri" w:cs="Calibri"/>
          <w:b/>
        </w:rPr>
        <w:t xml:space="preserve"> Big Beat Records</w:t>
      </w:r>
      <w:r>
        <w:rPr>
          <w:rFonts w:ascii="Calibri" w:eastAsia="Calibri" w:hAnsi="Calibri" w:cs="Calibri"/>
        </w:rPr>
        <w:t xml:space="preserve"> -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 xml:space="preserve"> LISTEN HERE</w:t>
        </w:r>
      </w:hyperlink>
      <w:r>
        <w:rPr>
          <w:rFonts w:ascii="Calibri" w:eastAsia="Calibri" w:hAnsi="Calibri" w:cs="Calibri"/>
        </w:rPr>
        <w:t>.</w:t>
      </w:r>
    </w:p>
    <w:p w:rsidR="002225F8" w:rsidRDefault="002225F8">
      <w:pPr>
        <w:contextualSpacing w:val="0"/>
        <w:rPr>
          <w:rFonts w:ascii="Calibri" w:eastAsia="Calibri" w:hAnsi="Calibri" w:cs="Calibri"/>
        </w:rPr>
      </w:pPr>
    </w:p>
    <w:p w:rsidR="002225F8" w:rsidRDefault="00346A31">
      <w:pPr>
        <w:spacing w:line="331" w:lineRule="auto"/>
        <w:contextualSpacing w:val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>ydus</w:t>
      </w:r>
      <w:proofErr w:type="spellEnd"/>
      <w:r>
        <w:rPr>
          <w:rFonts w:ascii="Calibri" w:eastAsia="Calibri" w:hAnsi="Calibri" w:cs="Calibri"/>
        </w:rPr>
        <w:t xml:space="preserve">’ music makes bold moves in the tech, and progressive house world, enticing support from some of the biggest names like </w:t>
      </w:r>
      <w:r>
        <w:rPr>
          <w:rFonts w:ascii="Calibri" w:eastAsia="Calibri" w:hAnsi="Calibri" w:cs="Calibri"/>
          <w:b/>
        </w:rPr>
        <w:t xml:space="preserve">Eats Everything, Patrick Topping, Carl Cox, Nicole Moudaber, Luciano, Yousef, Hot Since 82, Joris </w:t>
      </w:r>
      <w:proofErr w:type="spellStart"/>
      <w:r>
        <w:rPr>
          <w:rFonts w:ascii="Calibri" w:eastAsia="Calibri" w:hAnsi="Calibri" w:cs="Calibri"/>
          <w:b/>
        </w:rPr>
        <w:t>Voorn</w:t>
      </w:r>
      <w:proofErr w:type="spellEnd"/>
      <w:r>
        <w:rPr>
          <w:rFonts w:ascii="Calibri" w:eastAsia="Calibri" w:hAnsi="Calibri" w:cs="Calibri"/>
          <w:b/>
        </w:rPr>
        <w:t xml:space="preserve">, Sofi </w:t>
      </w:r>
      <w:proofErr w:type="spellStart"/>
      <w:r>
        <w:rPr>
          <w:rFonts w:ascii="Calibri" w:eastAsia="Calibri" w:hAnsi="Calibri" w:cs="Calibri"/>
          <w:b/>
        </w:rPr>
        <w:t>Tukker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Hardwell</w:t>
      </w:r>
      <w:proofErr w:type="spellEnd"/>
      <w:r>
        <w:rPr>
          <w:rFonts w:ascii="Calibri" w:eastAsia="Calibri" w:hAnsi="Calibri" w:cs="Calibri"/>
          <w:b/>
        </w:rPr>
        <w:t xml:space="preserve">, Sam </w:t>
      </w:r>
      <w:r>
        <w:rPr>
          <w:rFonts w:ascii="Calibri" w:eastAsia="Calibri" w:hAnsi="Calibri" w:cs="Calibri"/>
          <w:b/>
        </w:rPr>
        <w:t xml:space="preserve">Feldt, and </w:t>
      </w:r>
      <w:proofErr w:type="spellStart"/>
      <w:r>
        <w:rPr>
          <w:rFonts w:ascii="Calibri" w:eastAsia="Calibri" w:hAnsi="Calibri" w:cs="Calibri"/>
          <w:b/>
        </w:rPr>
        <w:t>Kryder</w:t>
      </w:r>
      <w:proofErr w:type="spellEnd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just to name a few.</w:t>
      </w:r>
    </w:p>
    <w:p w:rsidR="002225F8" w:rsidRDefault="002225F8">
      <w:pPr>
        <w:contextualSpacing w:val="0"/>
        <w:rPr>
          <w:rFonts w:ascii="Calibri" w:eastAsia="Calibri" w:hAnsi="Calibri" w:cs="Calibri"/>
        </w:rPr>
      </w:pPr>
    </w:p>
    <w:p w:rsidR="002225F8" w:rsidRDefault="00346A31">
      <w:pPr>
        <w:spacing w:line="331" w:lineRule="auto"/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“Aftermath” is reminiscent of the classic dance music records, like those we’d hear from </w:t>
      </w:r>
      <w:r>
        <w:rPr>
          <w:rFonts w:ascii="Calibri" w:eastAsia="Calibri" w:hAnsi="Calibri" w:cs="Calibri"/>
          <w:b/>
        </w:rPr>
        <w:t xml:space="preserve">Above &amp; Beyond, W&amp;W, Deadmau5, Eric </w:t>
      </w:r>
      <w:proofErr w:type="spellStart"/>
      <w:r>
        <w:rPr>
          <w:rFonts w:ascii="Calibri" w:eastAsia="Calibri" w:hAnsi="Calibri" w:cs="Calibri"/>
          <w:b/>
        </w:rPr>
        <w:t>Prydz</w:t>
      </w:r>
      <w:proofErr w:type="spellEnd"/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and other electronic pioneers, who crafted melodic musical journeys with their </w:t>
      </w:r>
      <w:proofErr w:type="gramStart"/>
      <w:r>
        <w:rPr>
          <w:rFonts w:ascii="Calibri" w:eastAsia="Calibri" w:hAnsi="Calibri" w:cs="Calibri"/>
        </w:rPr>
        <w:t>forwa</w:t>
      </w:r>
      <w:r>
        <w:rPr>
          <w:rFonts w:ascii="Calibri" w:eastAsia="Calibri" w:hAnsi="Calibri" w:cs="Calibri"/>
        </w:rPr>
        <w:t>rd thinking</w:t>
      </w:r>
      <w:proofErr w:type="gramEnd"/>
      <w:r>
        <w:rPr>
          <w:rFonts w:ascii="Calibri" w:eastAsia="Calibri" w:hAnsi="Calibri" w:cs="Calibri"/>
        </w:rPr>
        <w:t xml:space="preserve"> production palates and progressive house records.</w:t>
      </w:r>
    </w:p>
    <w:p w:rsidR="002225F8" w:rsidRDefault="002225F8">
      <w:pPr>
        <w:contextualSpacing w:val="0"/>
        <w:rPr>
          <w:rFonts w:ascii="Calibri" w:eastAsia="Calibri" w:hAnsi="Calibri" w:cs="Calibri"/>
        </w:rPr>
      </w:pPr>
    </w:p>
    <w:p w:rsidR="002225F8" w:rsidRDefault="00346A31">
      <w:pPr>
        <w:spacing w:line="331" w:lineRule="auto"/>
        <w:contextualSpacing w:val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Kydus</w:t>
      </w:r>
      <w:proofErr w:type="spellEnd"/>
      <w:r>
        <w:rPr>
          <w:rFonts w:ascii="Calibri" w:eastAsia="Calibri" w:hAnsi="Calibri" w:cs="Calibri"/>
        </w:rPr>
        <w:t xml:space="preserve"> has a true understanding of his craft, fusing his unashamedly honest experience and emotion with intricate technical studio skills and extensive </w:t>
      </w:r>
      <w:proofErr w:type="spellStart"/>
      <w:r>
        <w:rPr>
          <w:rFonts w:ascii="Calibri" w:eastAsia="Calibri" w:hAnsi="Calibri" w:cs="Calibri"/>
        </w:rPr>
        <w:t>djing</w:t>
      </w:r>
      <w:proofErr w:type="spellEnd"/>
      <w:r>
        <w:rPr>
          <w:rFonts w:ascii="Calibri" w:eastAsia="Calibri" w:hAnsi="Calibri" w:cs="Calibri"/>
        </w:rPr>
        <w:t xml:space="preserve"> experience. In the last 3 years </w:t>
      </w:r>
      <w:proofErr w:type="spellStart"/>
      <w:r>
        <w:rPr>
          <w:rFonts w:ascii="Calibri" w:eastAsia="Calibri" w:hAnsi="Calibri" w:cs="Calibri"/>
        </w:rPr>
        <w:t>Kydu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has perfected his </w:t>
      </w:r>
      <w:r>
        <w:rPr>
          <w:rFonts w:ascii="Calibri" w:eastAsia="Calibri" w:hAnsi="Calibri" w:cs="Calibri"/>
        </w:rPr>
        <w:lastRenderedPageBreak/>
        <w:t xml:space="preserve">own brand of infectious, driving, flawless house and techno. Aligning a series of exciting originals and collaborations with some of the world’s most revered labels such as </w:t>
      </w:r>
      <w:r>
        <w:rPr>
          <w:rFonts w:ascii="Calibri" w:eastAsia="Calibri" w:hAnsi="Calibri" w:cs="Calibri"/>
          <w:b/>
        </w:rPr>
        <w:t>Toolroom, Saved, Knee Deep in Sound, Stereo &amp; his spiritual hom</w:t>
      </w:r>
      <w:r>
        <w:rPr>
          <w:rFonts w:ascii="Calibri" w:eastAsia="Calibri" w:hAnsi="Calibri" w:cs="Calibri"/>
          <w:b/>
        </w:rPr>
        <w:t>e Circus Recordings.</w:t>
      </w:r>
      <w:r>
        <w:rPr>
          <w:rFonts w:ascii="Calibri" w:eastAsia="Calibri" w:hAnsi="Calibri" w:cs="Calibri"/>
        </w:rPr>
        <w:t xml:space="preserve"> The last few years have seen </w:t>
      </w:r>
      <w:proofErr w:type="spellStart"/>
      <w:r>
        <w:rPr>
          <w:rFonts w:ascii="Calibri" w:eastAsia="Calibri" w:hAnsi="Calibri" w:cs="Calibri"/>
        </w:rPr>
        <w:t>Kydus</w:t>
      </w:r>
      <w:proofErr w:type="spellEnd"/>
      <w:r>
        <w:rPr>
          <w:rFonts w:ascii="Calibri" w:eastAsia="Calibri" w:hAnsi="Calibri" w:cs="Calibri"/>
        </w:rPr>
        <w:t xml:space="preserve"> achieve unparalleled support from industry heavyweights and </w:t>
      </w:r>
      <w:proofErr w:type="spellStart"/>
      <w:r>
        <w:rPr>
          <w:rFonts w:ascii="Calibri" w:eastAsia="Calibri" w:hAnsi="Calibri" w:cs="Calibri"/>
        </w:rPr>
        <w:t>noteable</w:t>
      </w:r>
      <w:proofErr w:type="spellEnd"/>
      <w:r>
        <w:rPr>
          <w:rFonts w:ascii="Calibri" w:eastAsia="Calibri" w:hAnsi="Calibri" w:cs="Calibri"/>
        </w:rPr>
        <w:t xml:space="preserve"> labels alike. </w:t>
      </w:r>
      <w:proofErr w:type="spellStart"/>
      <w:r>
        <w:rPr>
          <w:rFonts w:ascii="Calibri" w:eastAsia="Calibri" w:hAnsi="Calibri" w:cs="Calibri"/>
        </w:rPr>
        <w:t>Kydus</w:t>
      </w:r>
      <w:proofErr w:type="spellEnd"/>
      <w:r>
        <w:rPr>
          <w:rFonts w:ascii="Calibri" w:eastAsia="Calibri" w:hAnsi="Calibri" w:cs="Calibri"/>
        </w:rPr>
        <w:t xml:space="preserve"> makes his next impressive debut with Big Beat Records today with “Aftermath”.</w:t>
      </w:r>
    </w:p>
    <w:p w:rsidR="002225F8" w:rsidRDefault="002225F8">
      <w:pPr>
        <w:contextualSpacing w:val="0"/>
        <w:rPr>
          <w:rFonts w:ascii="Calibri" w:eastAsia="Calibri" w:hAnsi="Calibri" w:cs="Calibri"/>
        </w:rPr>
      </w:pPr>
    </w:p>
    <w:p w:rsidR="002225F8" w:rsidRDefault="00346A31">
      <w:pPr>
        <w:spacing w:line="397" w:lineRule="auto"/>
        <w:contextualSpacing w:val="0"/>
        <w:jc w:val="center"/>
        <w:rPr>
          <w:rFonts w:ascii="Calibri" w:eastAsia="Calibri" w:hAnsi="Calibri" w:cs="Calibri"/>
          <w:color w:val="1155CC"/>
          <w:u w:val="single"/>
        </w:rPr>
      </w:pPr>
      <w:hyperlink r:id="rId7">
        <w:r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>
        <w:rPr>
          <w:rFonts w:ascii="Calibri" w:eastAsia="Calibri" w:hAnsi="Calibri" w:cs="Calibri"/>
        </w:rPr>
        <w:t xml:space="preserve"> I</w:t>
      </w:r>
      <w:hyperlink r:id="rId8">
        <w:r>
          <w:rPr>
            <w:rFonts w:ascii="Calibri" w:eastAsia="Calibri" w:hAnsi="Calibri" w:cs="Calibri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u w:val="single"/>
          </w:rPr>
          <w:t>Spotify</w:t>
        </w:r>
      </w:hyperlink>
      <w:r>
        <w:rPr>
          <w:rFonts w:ascii="Calibri" w:eastAsia="Calibri" w:hAnsi="Calibri" w:cs="Calibri"/>
        </w:rPr>
        <w:t xml:space="preserve"> |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 xml:space="preserve"> Soundcloud</w:t>
        </w:r>
      </w:hyperlink>
      <w:r>
        <w:rPr>
          <w:rFonts w:ascii="Calibri" w:eastAsia="Calibri" w:hAnsi="Calibri" w:cs="Calibri"/>
          <w:color w:val="1155CC"/>
        </w:rPr>
        <w:t xml:space="preserve"> </w:t>
      </w:r>
      <w:r>
        <w:rPr>
          <w:rFonts w:ascii="Calibri" w:eastAsia="Calibri" w:hAnsi="Calibri" w:cs="Calibri"/>
        </w:rPr>
        <w:t>|</w:t>
      </w:r>
      <w:hyperlink r:id="rId11">
        <w:r>
          <w:rPr>
            <w:rFonts w:ascii="Calibri" w:eastAsia="Calibri" w:hAnsi="Calibri" w:cs="Calibri"/>
            <w:u w:val="single"/>
          </w:rPr>
          <w:t xml:space="preserve"> </w:t>
        </w:r>
      </w:hyperlink>
      <w:r>
        <w:fldChar w:fldCharType="begin"/>
      </w:r>
      <w:r>
        <w:instrText xml:space="preserve"> HYPERLINK "https://twitter.com/KydusMusica"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Twitter</w:t>
      </w:r>
    </w:p>
    <w:p w:rsidR="002225F8" w:rsidRDefault="002225F8">
      <w:pPr>
        <w:contextualSpacing w:val="0"/>
        <w:rPr>
          <w:rFonts w:ascii="Calibri" w:eastAsia="Calibri" w:hAnsi="Calibri" w:cs="Calibri"/>
          <w:color w:val="1155CC"/>
          <w:u w:val="single"/>
        </w:rPr>
      </w:pPr>
    </w:p>
    <w:p w:rsidR="002225F8" w:rsidRDefault="00346A31">
      <w:pPr>
        <w:spacing w:line="397" w:lineRule="auto"/>
        <w:contextualSpacing w:val="0"/>
        <w:jc w:val="center"/>
        <w:rPr>
          <w:rFonts w:ascii="Calibri" w:eastAsia="Calibri" w:hAnsi="Calibri" w:cs="Calibri"/>
          <w:color w:val="1155CC"/>
          <w:u w:val="single"/>
        </w:rPr>
      </w:pPr>
      <w:r>
        <w:fldChar w:fldCharType="end"/>
      </w:r>
      <w:r>
        <w:rPr>
          <w:rFonts w:ascii="Calibri" w:eastAsia="Calibri" w:hAnsi="Calibri" w:cs="Calibri"/>
          <w:color w:val="222222"/>
        </w:rPr>
        <w:t xml:space="preserve">Press tools available for download: </w:t>
      </w:r>
      <w:r>
        <w:fldChar w:fldCharType="begin"/>
      </w:r>
      <w:r>
        <w:instrText xml:space="preserve"> HYPERLINK "http://press.wearebigbeat.com/singles/af</w:instrText>
      </w:r>
      <w:r>
        <w:instrText xml:space="preserve">termath-kydus/"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http://press.wearebigbeat.com/singles/aftermath-kydus/</w:t>
      </w:r>
    </w:p>
    <w:p w:rsidR="002225F8" w:rsidRDefault="002225F8">
      <w:pPr>
        <w:contextualSpacing w:val="0"/>
        <w:rPr>
          <w:rFonts w:ascii="Calibri" w:eastAsia="Calibri" w:hAnsi="Calibri" w:cs="Calibri"/>
          <w:color w:val="1155CC"/>
          <w:u w:val="single"/>
        </w:rPr>
      </w:pPr>
    </w:p>
    <w:p w:rsidR="002225F8" w:rsidRDefault="00346A31">
      <w:pPr>
        <w:spacing w:line="414" w:lineRule="auto"/>
        <w:contextualSpacing w:val="0"/>
        <w:jc w:val="center"/>
        <w:rPr>
          <w:rFonts w:ascii="Calibri" w:eastAsia="Calibri" w:hAnsi="Calibri" w:cs="Calibri"/>
          <w:b/>
          <w:color w:val="141414"/>
        </w:rPr>
      </w:pPr>
      <w:r>
        <w:fldChar w:fldCharType="end"/>
      </w:r>
      <w:r>
        <w:rPr>
          <w:rFonts w:ascii="Calibri" w:eastAsia="Calibri" w:hAnsi="Calibri" w:cs="Calibri"/>
          <w:b/>
          <w:color w:val="141414"/>
        </w:rPr>
        <w:t>For more information:</w:t>
      </w:r>
    </w:p>
    <w:p w:rsidR="002225F8" w:rsidRDefault="00346A31">
      <w:pPr>
        <w:spacing w:line="414" w:lineRule="auto"/>
        <w:contextualSpacing w:val="0"/>
        <w:jc w:val="center"/>
        <w:rPr>
          <w:rFonts w:ascii="Calibri" w:eastAsia="Calibri" w:hAnsi="Calibri" w:cs="Calibri"/>
          <w:b/>
          <w:color w:val="222222"/>
        </w:rPr>
      </w:pPr>
      <w:proofErr w:type="gramStart"/>
      <w:r>
        <w:rPr>
          <w:rFonts w:ascii="Calibri" w:eastAsia="Calibri" w:hAnsi="Calibri" w:cs="Calibri"/>
          <w:b/>
          <w:color w:val="222222"/>
        </w:rPr>
        <w:t>KYDUS  press</w:t>
      </w:r>
      <w:proofErr w:type="gramEnd"/>
      <w:r>
        <w:rPr>
          <w:rFonts w:ascii="Calibri" w:eastAsia="Calibri" w:hAnsi="Calibri" w:cs="Calibri"/>
          <w:b/>
          <w:color w:val="222222"/>
        </w:rPr>
        <w:t xml:space="preserve"> inquiries:</w:t>
      </w:r>
    </w:p>
    <w:p w:rsidR="002225F8" w:rsidRDefault="00346A31">
      <w:pPr>
        <w:spacing w:line="414" w:lineRule="auto"/>
        <w:contextualSpacing w:val="0"/>
        <w:jc w:val="center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Lindsay Herr: Publicity, The </w:t>
      </w:r>
      <w:proofErr w:type="spellStart"/>
      <w:r>
        <w:rPr>
          <w:rFonts w:ascii="Calibri" w:eastAsia="Calibri" w:hAnsi="Calibri" w:cs="Calibri"/>
          <w:color w:val="222222"/>
        </w:rPr>
        <w:t>Wanderlvst</w:t>
      </w:r>
      <w:proofErr w:type="spellEnd"/>
    </w:p>
    <w:p w:rsidR="002225F8" w:rsidRDefault="00346A31">
      <w:pPr>
        <w:spacing w:line="414" w:lineRule="auto"/>
        <w:contextualSpacing w:val="0"/>
        <w:jc w:val="center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1155CC"/>
        </w:rPr>
        <w:t>Lindsay@thewanderlvst.com</w:t>
      </w:r>
    </w:p>
    <w:p w:rsidR="002225F8" w:rsidRDefault="002225F8">
      <w:pPr>
        <w:contextualSpacing w:val="0"/>
        <w:rPr>
          <w:rFonts w:ascii="Calibri" w:eastAsia="Calibri" w:hAnsi="Calibri" w:cs="Calibri"/>
          <w:color w:val="1155CC"/>
        </w:rPr>
      </w:pPr>
    </w:p>
    <w:p w:rsidR="002225F8" w:rsidRDefault="00346A31">
      <w:pPr>
        <w:spacing w:line="345" w:lineRule="auto"/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Paige Rosoff - Big Beat Records</w:t>
      </w:r>
    </w:p>
    <w:p w:rsidR="002225F8" w:rsidRDefault="00346A31">
      <w:pPr>
        <w:spacing w:line="345" w:lineRule="auto"/>
        <w:contextualSpacing w:val="0"/>
        <w:jc w:val="center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1155CC"/>
        </w:rPr>
        <w:t>Paige.Rosoff@atlanticrecords.com</w:t>
      </w:r>
    </w:p>
    <w:p w:rsidR="002225F8" w:rsidRDefault="002225F8">
      <w:pPr>
        <w:contextualSpacing w:val="0"/>
        <w:rPr>
          <w:rFonts w:ascii="Calibri" w:eastAsia="Calibri" w:hAnsi="Calibri" w:cs="Calibri"/>
          <w:color w:val="1155CC"/>
        </w:rPr>
      </w:pPr>
    </w:p>
    <w:p w:rsidR="002225F8" w:rsidRDefault="002225F8">
      <w:pPr>
        <w:contextualSpacing w:val="0"/>
      </w:pPr>
    </w:p>
    <w:sectPr w:rsidR="002225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25F8"/>
    <w:rsid w:val="002225F8"/>
    <w:rsid w:val="003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33BBD-963B-4B4F-8AC2-BEAD3A3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6YycIIoEl49FGVdmgsABea?si=525pNmJzRoCuCc3CsQLB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ydusmusi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beat.lnk.to/AftermathPR" TargetMode="External"/><Relationship Id="rId11" Type="http://schemas.openxmlformats.org/officeDocument/2006/relationships/hyperlink" Target="https://twitter.com/KydusMusic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soundcloud.com/kydus" TargetMode="External"/><Relationship Id="rId4" Type="http://schemas.openxmlformats.org/officeDocument/2006/relationships/hyperlink" Target="https://youtu.be/9OACLtE_0iE" TargetMode="External"/><Relationship Id="rId9" Type="http://schemas.openxmlformats.org/officeDocument/2006/relationships/hyperlink" Target="https://open.spotify.com/artist/6YycIIoEl49FGVdmgsABea?si=525pNmJzRoCuCc3CsQLB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2</cp:revision>
  <dcterms:created xsi:type="dcterms:W3CDTF">2018-11-09T18:12:00Z</dcterms:created>
  <dcterms:modified xsi:type="dcterms:W3CDTF">2018-11-09T18:12:00Z</dcterms:modified>
</cp:coreProperties>
</file>