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B380" w14:textId="4AAFC0BF" w:rsidR="00B132D5" w:rsidRDefault="004C06A5" w:rsidP="00FD31C3">
      <w:pPr>
        <w:jc w:val="center"/>
        <w:rPr>
          <w:rFonts w:asciiTheme="majorHAnsi" w:hAnsiTheme="majorHAnsi" w:cstheme="majorHAnsi"/>
          <w:b/>
          <w:color w:val="C0504D" w:themeColor="accent2"/>
          <w:sz w:val="36"/>
          <w:szCs w:val="32"/>
        </w:rPr>
      </w:pPr>
      <w:r w:rsidRPr="00BF1DD6">
        <w:rPr>
          <w:rFonts w:asciiTheme="majorHAnsi" w:hAnsiTheme="majorHAnsi" w:cstheme="majorHAnsi"/>
          <w:b/>
          <w:color w:val="C0504D" w:themeColor="accent2"/>
          <w:sz w:val="36"/>
          <w:szCs w:val="32"/>
        </w:rPr>
        <w:t xml:space="preserve">ELI &amp; FUR </w:t>
      </w:r>
      <w:r w:rsidR="00B132D5" w:rsidRPr="00CA16DC">
        <w:rPr>
          <w:rFonts w:asciiTheme="majorHAnsi" w:hAnsiTheme="majorHAnsi" w:cstheme="majorHAnsi"/>
          <w:b/>
          <w:sz w:val="36"/>
          <w:szCs w:val="32"/>
        </w:rPr>
        <w:t>RELEASE FUTURE CLASSIC ‘</w:t>
      </w:r>
      <w:r w:rsidR="00B132D5" w:rsidRPr="00BF1DD6">
        <w:rPr>
          <w:rFonts w:asciiTheme="majorHAnsi" w:hAnsiTheme="majorHAnsi" w:cstheme="majorHAnsi"/>
          <w:b/>
          <w:color w:val="C0504D" w:themeColor="accent2"/>
          <w:sz w:val="36"/>
          <w:szCs w:val="32"/>
        </w:rPr>
        <w:t>WALL TO WALL’</w:t>
      </w:r>
    </w:p>
    <w:p w14:paraId="53824836" w14:textId="6E86DDDB" w:rsidR="00FD31C3" w:rsidRDefault="00FD31C3" w:rsidP="00CC6495">
      <w:pPr>
        <w:jc w:val="center"/>
        <w:rPr>
          <w:rFonts w:asciiTheme="majorHAnsi" w:hAnsiTheme="majorHAnsi" w:cstheme="majorHAnsi"/>
          <w:b/>
          <w:color w:val="C0504D" w:themeColor="accent2"/>
          <w:sz w:val="22"/>
          <w:szCs w:val="22"/>
        </w:rPr>
      </w:pPr>
    </w:p>
    <w:p w14:paraId="46FA1956" w14:textId="2F9AB6D0" w:rsidR="00FD31C3" w:rsidRPr="00FD31C3" w:rsidRDefault="00FD31C3" w:rsidP="00CC649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D31C3">
        <w:rPr>
          <w:rFonts w:asciiTheme="majorHAnsi" w:hAnsiTheme="majorHAnsi" w:cstheme="majorHAnsi"/>
          <w:b/>
          <w:sz w:val="22"/>
          <w:szCs w:val="22"/>
        </w:rPr>
        <w:t>OUT NOW VIA BIG BEAT RECORDS/SIKR</w:t>
      </w:r>
    </w:p>
    <w:p w14:paraId="5D6414B7" w14:textId="637B9170" w:rsidR="00FD31C3" w:rsidRPr="00FD31C3" w:rsidRDefault="00FD31C3" w:rsidP="00CC649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78C6ADA" w14:textId="59C17828" w:rsidR="00FD31C3" w:rsidRDefault="00FD31C3" w:rsidP="00CC649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D31C3">
        <w:rPr>
          <w:rFonts w:asciiTheme="majorHAnsi" w:hAnsiTheme="majorHAnsi" w:cstheme="majorHAnsi"/>
          <w:b/>
          <w:sz w:val="22"/>
          <w:szCs w:val="22"/>
        </w:rPr>
        <w:t>LISTEN HERE: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7" w:history="1">
        <w:r w:rsidRPr="00716C65">
          <w:rPr>
            <w:rStyle w:val="Hyperlink"/>
            <w:rFonts w:asciiTheme="majorHAnsi" w:hAnsiTheme="majorHAnsi" w:cstheme="majorHAnsi"/>
            <w:b/>
            <w:sz w:val="22"/>
            <w:szCs w:val="22"/>
          </w:rPr>
          <w:t>https://BigBeat.lnk.to/WallToWallPR</w:t>
        </w:r>
      </w:hyperlink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9D6B5F2" w14:textId="77777777" w:rsidR="00FD31C3" w:rsidRDefault="00FD31C3" w:rsidP="00CC6495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687512E" w14:textId="6BF28C50" w:rsidR="00FD31C3" w:rsidRDefault="00FD31C3" w:rsidP="00CC649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75F44022" wp14:editId="0E07C126">
            <wp:extent cx="2798445" cy="28041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31C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6E2FA73" w14:textId="26DADCE1" w:rsidR="00CC6495" w:rsidRDefault="00FD31C3" w:rsidP="00FD31C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hyperlink r:id="rId9" w:history="1">
        <w:r w:rsidRPr="00FD31C3">
          <w:rPr>
            <w:rStyle w:val="Hyperlink"/>
            <w:rFonts w:asciiTheme="majorHAnsi" w:hAnsiTheme="majorHAnsi" w:cstheme="majorHAnsi"/>
            <w:b/>
            <w:sz w:val="22"/>
            <w:szCs w:val="22"/>
          </w:rPr>
          <w:t>DL art here</w:t>
        </w:r>
      </w:hyperlink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5586141" w14:textId="77777777" w:rsidR="00FD31C3" w:rsidRPr="00CC6495" w:rsidRDefault="00FD31C3" w:rsidP="00FD31C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127BBBA" w14:textId="0781B392" w:rsidR="000B397A" w:rsidRPr="00CA16DC" w:rsidRDefault="00CC6495" w:rsidP="000B397A">
      <w:pPr>
        <w:spacing w:line="276" w:lineRule="auto"/>
        <w:jc w:val="both"/>
        <w:rPr>
          <w:rFonts w:asciiTheme="majorHAnsi" w:hAnsiTheme="majorHAnsi" w:cstheme="majorHAnsi"/>
          <w:sz w:val="22"/>
          <w:szCs w:val="32"/>
        </w:rPr>
      </w:pPr>
      <w:r>
        <w:rPr>
          <w:rFonts w:asciiTheme="majorHAnsi" w:hAnsiTheme="majorHAnsi" w:cstheme="majorHAnsi"/>
          <w:sz w:val="22"/>
          <w:szCs w:val="32"/>
        </w:rPr>
        <w:t>Big Beat Records/</w:t>
      </w:r>
      <w:r w:rsidR="00E07346" w:rsidRPr="00CA16DC">
        <w:rPr>
          <w:rFonts w:asciiTheme="majorHAnsi" w:hAnsiTheme="majorHAnsi" w:cstheme="majorHAnsi"/>
          <w:sz w:val="22"/>
          <w:szCs w:val="32"/>
        </w:rPr>
        <w:t>SIKR</w:t>
      </w:r>
      <w:r>
        <w:rPr>
          <w:rFonts w:asciiTheme="majorHAnsi" w:hAnsiTheme="majorHAnsi" w:cstheme="majorHAnsi"/>
          <w:sz w:val="22"/>
          <w:szCs w:val="32"/>
        </w:rPr>
        <w:t xml:space="preserve"> </w:t>
      </w:r>
      <w:r w:rsidR="004C06A5" w:rsidRPr="00CA16DC">
        <w:rPr>
          <w:rFonts w:asciiTheme="majorHAnsi" w:hAnsiTheme="majorHAnsi" w:cstheme="majorHAnsi"/>
          <w:sz w:val="22"/>
          <w:szCs w:val="32"/>
        </w:rPr>
        <w:t>releas</w:t>
      </w:r>
      <w:r>
        <w:rPr>
          <w:rFonts w:asciiTheme="majorHAnsi" w:hAnsiTheme="majorHAnsi" w:cstheme="majorHAnsi"/>
          <w:sz w:val="22"/>
          <w:szCs w:val="32"/>
        </w:rPr>
        <w:t>e</w:t>
      </w:r>
      <w:r w:rsidR="00E07346" w:rsidRPr="00CA16DC">
        <w:rPr>
          <w:rFonts w:asciiTheme="majorHAnsi" w:hAnsiTheme="majorHAnsi" w:cstheme="majorHAnsi"/>
          <w:sz w:val="22"/>
          <w:szCs w:val="32"/>
        </w:rPr>
        <w:t xml:space="preserve"> </w:t>
      </w:r>
      <w:r w:rsidR="00D5537A" w:rsidRPr="00CA16DC">
        <w:rPr>
          <w:rFonts w:asciiTheme="majorHAnsi" w:hAnsiTheme="majorHAnsi" w:cstheme="majorHAnsi"/>
          <w:sz w:val="22"/>
          <w:szCs w:val="32"/>
        </w:rPr>
        <w:t>‘</w:t>
      </w:r>
      <w:r w:rsidR="00E07346" w:rsidRPr="00CA16DC">
        <w:rPr>
          <w:rFonts w:asciiTheme="majorHAnsi" w:hAnsiTheme="majorHAnsi" w:cstheme="majorHAnsi"/>
          <w:sz w:val="22"/>
          <w:szCs w:val="32"/>
        </w:rPr>
        <w:t xml:space="preserve">Wall </w:t>
      </w:r>
      <w:proofErr w:type="gramStart"/>
      <w:r w:rsidR="00E07346" w:rsidRPr="00CA16DC">
        <w:rPr>
          <w:rFonts w:asciiTheme="majorHAnsi" w:hAnsiTheme="majorHAnsi" w:cstheme="majorHAnsi"/>
          <w:sz w:val="22"/>
          <w:szCs w:val="32"/>
        </w:rPr>
        <w:t>To</w:t>
      </w:r>
      <w:proofErr w:type="gramEnd"/>
      <w:r w:rsidR="00E07346" w:rsidRPr="00CA16DC">
        <w:rPr>
          <w:rFonts w:asciiTheme="majorHAnsi" w:hAnsiTheme="majorHAnsi" w:cstheme="majorHAnsi"/>
          <w:sz w:val="22"/>
          <w:szCs w:val="32"/>
        </w:rPr>
        <w:t xml:space="preserve"> Wall</w:t>
      </w:r>
      <w:r w:rsidR="00D5537A" w:rsidRPr="00CA16DC">
        <w:rPr>
          <w:rFonts w:asciiTheme="majorHAnsi" w:hAnsiTheme="majorHAnsi" w:cstheme="majorHAnsi"/>
          <w:sz w:val="22"/>
          <w:szCs w:val="32"/>
        </w:rPr>
        <w:t>’</w:t>
      </w:r>
      <w:r>
        <w:rPr>
          <w:rFonts w:asciiTheme="majorHAnsi" w:hAnsiTheme="majorHAnsi" w:cstheme="majorHAnsi"/>
          <w:sz w:val="22"/>
          <w:szCs w:val="32"/>
        </w:rPr>
        <w:t xml:space="preserve"> from </w:t>
      </w:r>
      <w:r w:rsidRPr="00CA16DC">
        <w:rPr>
          <w:rFonts w:asciiTheme="majorHAnsi" w:hAnsiTheme="majorHAnsi" w:cstheme="majorHAnsi"/>
          <w:sz w:val="22"/>
          <w:szCs w:val="32"/>
        </w:rPr>
        <w:t xml:space="preserve">UK rising stars </w:t>
      </w:r>
      <w:r w:rsidRPr="00CC6495">
        <w:rPr>
          <w:rFonts w:asciiTheme="majorHAnsi" w:hAnsiTheme="majorHAnsi" w:cstheme="majorHAnsi"/>
          <w:b/>
          <w:sz w:val="22"/>
          <w:szCs w:val="32"/>
        </w:rPr>
        <w:t>Eli &amp; Fur</w:t>
      </w:r>
      <w:r>
        <w:rPr>
          <w:rFonts w:asciiTheme="majorHAnsi" w:hAnsiTheme="majorHAnsi" w:cstheme="majorHAnsi"/>
          <w:sz w:val="22"/>
          <w:szCs w:val="32"/>
        </w:rPr>
        <w:t xml:space="preserve"> today</w:t>
      </w:r>
      <w:r w:rsidR="00E07346" w:rsidRPr="00CA16DC">
        <w:rPr>
          <w:rFonts w:asciiTheme="majorHAnsi" w:hAnsiTheme="majorHAnsi" w:cstheme="majorHAnsi"/>
          <w:sz w:val="22"/>
          <w:szCs w:val="32"/>
        </w:rPr>
        <w:t>.</w:t>
      </w:r>
      <w:r w:rsidR="000B397A" w:rsidRPr="00CA16DC">
        <w:rPr>
          <w:rFonts w:asciiTheme="majorHAnsi" w:hAnsiTheme="majorHAnsi" w:cstheme="majorHAnsi"/>
          <w:sz w:val="22"/>
          <w:szCs w:val="32"/>
        </w:rPr>
        <w:t xml:space="preserve"> </w:t>
      </w:r>
      <w:hyperlink r:id="rId10" w:history="1">
        <w:r w:rsidRPr="00FD31C3">
          <w:rPr>
            <w:rStyle w:val="Hyperlink"/>
            <w:rFonts w:asciiTheme="majorHAnsi" w:hAnsiTheme="majorHAnsi" w:cstheme="majorHAnsi"/>
            <w:sz w:val="22"/>
            <w:szCs w:val="32"/>
          </w:rPr>
          <w:t>Listen HERE!</w:t>
        </w:r>
      </w:hyperlink>
      <w:bookmarkStart w:id="0" w:name="_GoBack"/>
      <w:bookmarkEnd w:id="0"/>
      <w:r>
        <w:rPr>
          <w:rFonts w:asciiTheme="majorHAnsi" w:hAnsiTheme="majorHAnsi" w:cstheme="majorHAnsi"/>
          <w:sz w:val="22"/>
          <w:szCs w:val="32"/>
        </w:rPr>
        <w:t xml:space="preserve"> </w:t>
      </w:r>
      <w:r w:rsidR="000B397A" w:rsidRPr="00CA16DC">
        <w:rPr>
          <w:rFonts w:asciiTheme="majorHAnsi" w:hAnsiTheme="majorHAnsi" w:cstheme="majorHAnsi"/>
          <w:sz w:val="22"/>
          <w:szCs w:val="32"/>
        </w:rPr>
        <w:t>Since breaking on to the scene in 2012, the</w:t>
      </w:r>
      <w:r w:rsidR="00FD31C3">
        <w:rPr>
          <w:rFonts w:asciiTheme="majorHAnsi" w:hAnsiTheme="majorHAnsi" w:cstheme="majorHAnsi"/>
          <w:sz w:val="22"/>
          <w:szCs w:val="32"/>
        </w:rPr>
        <w:t xml:space="preserve"> female pair</w:t>
      </w:r>
      <w:r w:rsidR="000B397A" w:rsidRPr="00CA16DC">
        <w:rPr>
          <w:rFonts w:asciiTheme="majorHAnsi" w:hAnsiTheme="majorHAnsi" w:cstheme="majorHAnsi"/>
          <w:sz w:val="22"/>
          <w:szCs w:val="32"/>
        </w:rPr>
        <w:t xml:space="preserve"> have perfected a sound around electronic melodies and </w:t>
      </w:r>
      <w:r w:rsidR="00A55223" w:rsidRPr="00CA16DC">
        <w:rPr>
          <w:rFonts w:asciiTheme="majorHAnsi" w:hAnsiTheme="majorHAnsi" w:cstheme="majorHAnsi"/>
          <w:sz w:val="22"/>
          <w:szCs w:val="32"/>
        </w:rPr>
        <w:t>distinctive</w:t>
      </w:r>
      <w:r w:rsidR="000B397A" w:rsidRPr="00CA16DC">
        <w:rPr>
          <w:rFonts w:asciiTheme="majorHAnsi" w:hAnsiTheme="majorHAnsi" w:cstheme="majorHAnsi"/>
          <w:sz w:val="22"/>
          <w:szCs w:val="32"/>
        </w:rPr>
        <w:t xml:space="preserve"> vocals, generat</w:t>
      </w:r>
      <w:r w:rsidR="00A55223" w:rsidRPr="00CA16DC">
        <w:rPr>
          <w:rFonts w:asciiTheme="majorHAnsi" w:hAnsiTheme="majorHAnsi" w:cstheme="majorHAnsi"/>
          <w:sz w:val="22"/>
          <w:szCs w:val="32"/>
        </w:rPr>
        <w:t>ing</w:t>
      </w:r>
      <w:r w:rsidR="000B397A" w:rsidRPr="00CA16DC">
        <w:rPr>
          <w:rFonts w:asciiTheme="majorHAnsi" w:hAnsiTheme="majorHAnsi" w:cstheme="majorHAnsi"/>
          <w:sz w:val="22"/>
          <w:szCs w:val="32"/>
        </w:rPr>
        <w:t xml:space="preserve"> millions of streams </w:t>
      </w:r>
      <w:r w:rsidR="00A55223" w:rsidRPr="00CA16DC">
        <w:rPr>
          <w:rFonts w:asciiTheme="majorHAnsi" w:hAnsiTheme="majorHAnsi" w:cstheme="majorHAnsi"/>
          <w:sz w:val="22"/>
          <w:szCs w:val="32"/>
        </w:rPr>
        <w:t xml:space="preserve">worldwide. </w:t>
      </w:r>
      <w:r>
        <w:rPr>
          <w:rFonts w:asciiTheme="majorHAnsi" w:hAnsiTheme="majorHAnsi" w:cstheme="majorHAnsi"/>
          <w:sz w:val="22"/>
          <w:szCs w:val="32"/>
        </w:rPr>
        <w:t>The duo has</w:t>
      </w:r>
      <w:r w:rsidR="00A55223" w:rsidRPr="00CA16DC">
        <w:rPr>
          <w:rFonts w:asciiTheme="majorHAnsi" w:hAnsiTheme="majorHAnsi" w:cstheme="majorHAnsi"/>
          <w:sz w:val="22"/>
          <w:szCs w:val="32"/>
        </w:rPr>
        <w:t xml:space="preserve"> a raft of award</w:t>
      </w:r>
      <w:r w:rsidR="000B397A" w:rsidRPr="00CA16DC">
        <w:rPr>
          <w:rFonts w:asciiTheme="majorHAnsi" w:hAnsiTheme="majorHAnsi" w:cstheme="majorHAnsi"/>
          <w:sz w:val="22"/>
          <w:szCs w:val="32"/>
        </w:rPr>
        <w:t xml:space="preserve"> nominat</w:t>
      </w:r>
      <w:r w:rsidR="00A55223" w:rsidRPr="00CA16DC">
        <w:rPr>
          <w:rFonts w:asciiTheme="majorHAnsi" w:hAnsiTheme="majorHAnsi" w:cstheme="majorHAnsi"/>
          <w:sz w:val="22"/>
          <w:szCs w:val="32"/>
        </w:rPr>
        <w:t>ions</w:t>
      </w:r>
      <w:r w:rsidR="000B397A" w:rsidRPr="00CA16DC">
        <w:rPr>
          <w:rFonts w:asciiTheme="majorHAnsi" w:hAnsiTheme="majorHAnsi" w:cstheme="majorHAnsi"/>
          <w:sz w:val="22"/>
          <w:szCs w:val="32"/>
        </w:rPr>
        <w:t xml:space="preserve"> such as </w:t>
      </w:r>
      <w:r w:rsidR="00B132D5" w:rsidRPr="00CA16DC">
        <w:rPr>
          <w:rFonts w:asciiTheme="majorHAnsi" w:hAnsiTheme="majorHAnsi" w:cstheme="majorHAnsi"/>
          <w:sz w:val="22"/>
          <w:szCs w:val="32"/>
        </w:rPr>
        <w:t>‘</w:t>
      </w:r>
      <w:r w:rsidR="00B132D5" w:rsidRPr="00CA16DC">
        <w:rPr>
          <w:rFonts w:asciiTheme="majorHAnsi" w:hAnsiTheme="majorHAnsi" w:cstheme="majorHAnsi"/>
          <w:b/>
          <w:sz w:val="22"/>
          <w:szCs w:val="32"/>
        </w:rPr>
        <w:t xml:space="preserve">Best Producer’ </w:t>
      </w:r>
      <w:r w:rsidR="00B132D5" w:rsidRPr="00CA16DC">
        <w:rPr>
          <w:rFonts w:asciiTheme="majorHAnsi" w:hAnsiTheme="majorHAnsi" w:cstheme="majorHAnsi"/>
          <w:sz w:val="22"/>
          <w:szCs w:val="32"/>
        </w:rPr>
        <w:t>in the</w:t>
      </w:r>
      <w:r w:rsidR="00B132D5" w:rsidRPr="00CA16DC">
        <w:rPr>
          <w:rFonts w:asciiTheme="majorHAnsi" w:hAnsiTheme="majorHAnsi" w:cstheme="majorHAnsi"/>
          <w:b/>
          <w:sz w:val="22"/>
          <w:szCs w:val="32"/>
        </w:rPr>
        <w:t xml:space="preserve"> Bass Music Awards, ‘Best Breakthrough DJ’ </w:t>
      </w:r>
      <w:r w:rsidR="00B132D5" w:rsidRPr="00CA16DC">
        <w:rPr>
          <w:rFonts w:asciiTheme="majorHAnsi" w:hAnsiTheme="majorHAnsi" w:cstheme="majorHAnsi"/>
          <w:sz w:val="22"/>
          <w:szCs w:val="32"/>
        </w:rPr>
        <w:t>at</w:t>
      </w:r>
      <w:r w:rsidR="00B132D5" w:rsidRPr="00CA16DC">
        <w:rPr>
          <w:rFonts w:asciiTheme="majorHAnsi" w:hAnsiTheme="majorHAnsi" w:cstheme="majorHAnsi"/>
          <w:b/>
          <w:sz w:val="22"/>
          <w:szCs w:val="32"/>
        </w:rPr>
        <w:t xml:space="preserve"> DJ Mag’s Best </w:t>
      </w:r>
      <w:proofErr w:type="gramStart"/>
      <w:r w:rsidR="00B132D5" w:rsidRPr="00CA16DC">
        <w:rPr>
          <w:rFonts w:asciiTheme="majorHAnsi" w:hAnsiTheme="majorHAnsi" w:cstheme="majorHAnsi"/>
          <w:b/>
          <w:sz w:val="22"/>
          <w:szCs w:val="32"/>
        </w:rPr>
        <w:t>Of</w:t>
      </w:r>
      <w:proofErr w:type="gramEnd"/>
      <w:r w:rsidR="00B132D5" w:rsidRPr="00CA16DC">
        <w:rPr>
          <w:rFonts w:asciiTheme="majorHAnsi" w:hAnsiTheme="majorHAnsi" w:cstheme="majorHAnsi"/>
          <w:b/>
          <w:sz w:val="22"/>
          <w:szCs w:val="32"/>
        </w:rPr>
        <w:t xml:space="preserve"> British</w:t>
      </w:r>
      <w:r>
        <w:rPr>
          <w:rFonts w:asciiTheme="majorHAnsi" w:hAnsiTheme="majorHAnsi" w:cstheme="majorHAnsi"/>
          <w:b/>
          <w:sz w:val="22"/>
          <w:szCs w:val="32"/>
        </w:rPr>
        <w:t xml:space="preserve"> Awards</w:t>
      </w:r>
      <w:r w:rsidR="00B132D5" w:rsidRPr="00CA16DC">
        <w:rPr>
          <w:rFonts w:asciiTheme="majorHAnsi" w:hAnsiTheme="majorHAnsi" w:cstheme="majorHAnsi"/>
          <w:b/>
          <w:sz w:val="22"/>
          <w:szCs w:val="32"/>
        </w:rPr>
        <w:t xml:space="preserve"> </w:t>
      </w:r>
      <w:r w:rsidR="00B132D5" w:rsidRPr="00CA16DC">
        <w:rPr>
          <w:rFonts w:asciiTheme="majorHAnsi" w:hAnsiTheme="majorHAnsi" w:cstheme="majorHAnsi"/>
          <w:sz w:val="22"/>
          <w:szCs w:val="32"/>
        </w:rPr>
        <w:t>and</w:t>
      </w:r>
      <w:r w:rsidR="00B132D5" w:rsidRPr="00CA16DC">
        <w:rPr>
          <w:rFonts w:asciiTheme="majorHAnsi" w:hAnsiTheme="majorHAnsi" w:cstheme="majorHAnsi"/>
          <w:b/>
          <w:sz w:val="22"/>
          <w:szCs w:val="32"/>
        </w:rPr>
        <w:t xml:space="preserve"> ‘Best Breakthrough’ </w:t>
      </w:r>
      <w:r w:rsidR="00B132D5" w:rsidRPr="00CA16DC">
        <w:rPr>
          <w:rFonts w:asciiTheme="majorHAnsi" w:hAnsiTheme="majorHAnsi" w:cstheme="majorHAnsi"/>
          <w:sz w:val="22"/>
          <w:szCs w:val="32"/>
        </w:rPr>
        <w:t>at</w:t>
      </w:r>
      <w:r w:rsidR="00B132D5" w:rsidRPr="00CA16DC">
        <w:rPr>
          <w:rFonts w:asciiTheme="majorHAnsi" w:hAnsiTheme="majorHAnsi" w:cstheme="majorHAnsi"/>
          <w:b/>
          <w:sz w:val="22"/>
          <w:szCs w:val="32"/>
        </w:rPr>
        <w:t xml:space="preserve"> IDMA Awards</w:t>
      </w:r>
      <w:r w:rsidR="00B132D5" w:rsidRPr="00CA16DC">
        <w:rPr>
          <w:rFonts w:asciiTheme="majorHAnsi" w:hAnsiTheme="majorHAnsi" w:cstheme="majorHAnsi"/>
          <w:sz w:val="22"/>
          <w:szCs w:val="32"/>
        </w:rPr>
        <w:t xml:space="preserve"> to name a few.</w:t>
      </w:r>
    </w:p>
    <w:p w14:paraId="08F19B0D" w14:textId="77777777" w:rsidR="000B397A" w:rsidRPr="00CA16DC" w:rsidRDefault="000B397A" w:rsidP="000B397A">
      <w:pPr>
        <w:spacing w:line="276" w:lineRule="auto"/>
        <w:jc w:val="both"/>
        <w:rPr>
          <w:rFonts w:asciiTheme="majorHAnsi" w:hAnsiTheme="majorHAnsi" w:cstheme="majorHAnsi"/>
          <w:sz w:val="22"/>
          <w:szCs w:val="32"/>
        </w:rPr>
      </w:pPr>
    </w:p>
    <w:p w14:paraId="5FCDEC3F" w14:textId="2B3091FD" w:rsidR="000B397A" w:rsidRPr="00CA16DC" w:rsidRDefault="0045596A" w:rsidP="000B397A">
      <w:pPr>
        <w:spacing w:line="276" w:lineRule="auto"/>
        <w:jc w:val="both"/>
        <w:rPr>
          <w:rFonts w:asciiTheme="majorHAnsi" w:hAnsiTheme="majorHAnsi" w:cstheme="majorHAnsi"/>
          <w:sz w:val="22"/>
          <w:szCs w:val="32"/>
        </w:rPr>
      </w:pPr>
      <w:r w:rsidRPr="00CA16DC">
        <w:rPr>
          <w:rFonts w:asciiTheme="majorHAnsi" w:hAnsiTheme="majorHAnsi" w:cstheme="majorHAnsi"/>
          <w:sz w:val="22"/>
          <w:szCs w:val="32"/>
        </w:rPr>
        <w:t>Having already had an immense start to the year</w:t>
      </w:r>
      <w:r w:rsidR="000B397A" w:rsidRPr="00CA16DC">
        <w:rPr>
          <w:rFonts w:asciiTheme="majorHAnsi" w:hAnsiTheme="majorHAnsi" w:cstheme="majorHAnsi"/>
          <w:sz w:val="22"/>
          <w:szCs w:val="32"/>
        </w:rPr>
        <w:t xml:space="preserve">, the duo released </w:t>
      </w:r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>‘</w:t>
      </w:r>
      <w:hyperlink r:id="rId11" w:history="1">
        <w:r w:rsidR="000B397A" w:rsidRPr="00FD31C3">
          <w:rPr>
            <w:rStyle w:val="Hyperlink"/>
            <w:rFonts w:asciiTheme="majorHAnsi" w:hAnsiTheme="majorHAnsi" w:cstheme="majorHAnsi"/>
            <w:sz w:val="22"/>
            <w:szCs w:val="32"/>
            <w:lang w:val="en-GB"/>
          </w:rPr>
          <w:t>Coming Back’</w:t>
        </w:r>
      </w:hyperlink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on their own imprint </w:t>
      </w:r>
      <w:r w:rsidR="000B397A" w:rsidRPr="00CA16DC">
        <w:rPr>
          <w:rFonts w:asciiTheme="majorHAnsi" w:hAnsiTheme="majorHAnsi" w:cstheme="majorHAnsi"/>
          <w:b/>
          <w:sz w:val="22"/>
          <w:szCs w:val="32"/>
          <w:lang w:val="en-GB"/>
        </w:rPr>
        <w:t>NYX Music</w:t>
      </w:r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and was shortly followed by a collaboration </w:t>
      </w:r>
      <w:r w:rsidR="000B397A" w:rsidRPr="00CA16DC">
        <w:rPr>
          <w:rFonts w:asciiTheme="majorHAnsi" w:hAnsiTheme="majorHAnsi" w:cstheme="majorHAnsi"/>
          <w:b/>
          <w:sz w:val="22"/>
          <w:szCs w:val="32"/>
          <w:lang w:val="en-GB"/>
        </w:rPr>
        <w:t xml:space="preserve">with </w:t>
      </w:r>
      <w:hyperlink r:id="rId12" w:history="1">
        <w:r w:rsidR="000B397A" w:rsidRPr="00FD31C3">
          <w:rPr>
            <w:rStyle w:val="Hyperlink"/>
            <w:rFonts w:asciiTheme="majorHAnsi" w:hAnsiTheme="majorHAnsi" w:cstheme="majorHAnsi"/>
            <w:b/>
            <w:sz w:val="22"/>
            <w:szCs w:val="32"/>
            <w:lang w:val="en-GB"/>
          </w:rPr>
          <w:t>Danny Howard</w:t>
        </w:r>
      </w:hyperlink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on his </w:t>
      </w:r>
      <w:r w:rsidR="000B397A" w:rsidRPr="00CA16DC">
        <w:rPr>
          <w:rFonts w:asciiTheme="majorHAnsi" w:hAnsiTheme="majorHAnsi" w:cstheme="majorHAnsi"/>
          <w:b/>
          <w:sz w:val="22"/>
          <w:szCs w:val="32"/>
          <w:lang w:val="en-GB"/>
        </w:rPr>
        <w:t>Nothing Else Matters</w:t>
      </w:r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label. </w:t>
      </w:r>
      <w:r w:rsidR="00D5537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Continuing their string of releases, </w:t>
      </w:r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August </w:t>
      </w:r>
      <w:r w:rsidR="00D5537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saw </w:t>
      </w:r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>“</w:t>
      </w:r>
      <w:r w:rsidR="000B397A" w:rsidRPr="00CA16DC">
        <w:rPr>
          <w:rFonts w:asciiTheme="majorHAnsi" w:hAnsiTheme="majorHAnsi" w:cstheme="majorHAnsi"/>
          <w:b/>
          <w:sz w:val="22"/>
          <w:szCs w:val="32"/>
          <w:lang w:val="en-GB"/>
        </w:rPr>
        <w:t>If You Were</w:t>
      </w:r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” </w:t>
      </w:r>
      <w:r w:rsidR="00D5537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which </w:t>
      </w:r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>reach</w:t>
      </w:r>
      <w:r w:rsidR="000B397A" w:rsidRPr="00CA16DC">
        <w:rPr>
          <w:rFonts w:asciiTheme="majorHAnsi" w:hAnsiTheme="majorHAnsi" w:cstheme="majorHAnsi"/>
          <w:b/>
          <w:sz w:val="22"/>
          <w:szCs w:val="32"/>
          <w:lang w:val="en-GB"/>
        </w:rPr>
        <w:t xml:space="preserve"> No.1 </w:t>
      </w:r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>on the</w:t>
      </w:r>
      <w:r w:rsidR="000B397A" w:rsidRPr="00CA16DC">
        <w:rPr>
          <w:rFonts w:asciiTheme="majorHAnsi" w:hAnsiTheme="majorHAnsi" w:cstheme="majorHAnsi"/>
          <w:b/>
          <w:sz w:val="22"/>
          <w:szCs w:val="32"/>
          <w:lang w:val="en-GB"/>
        </w:rPr>
        <w:t xml:space="preserve"> Beatport Progressive House Chart</w:t>
      </w:r>
      <w:r w:rsidR="00D5537A" w:rsidRPr="00CA16DC">
        <w:rPr>
          <w:rFonts w:asciiTheme="majorHAnsi" w:hAnsiTheme="majorHAnsi" w:cstheme="majorHAnsi"/>
          <w:sz w:val="22"/>
          <w:szCs w:val="32"/>
          <w:lang w:val="en-GB"/>
        </w:rPr>
        <w:t>, whi</w:t>
      </w:r>
      <w:r w:rsidR="00CC6495">
        <w:rPr>
          <w:rFonts w:asciiTheme="majorHAnsi" w:hAnsiTheme="majorHAnsi" w:cstheme="majorHAnsi"/>
          <w:sz w:val="22"/>
          <w:szCs w:val="32"/>
          <w:lang w:val="en-GB"/>
        </w:rPr>
        <w:t>le</w:t>
      </w:r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their three </w:t>
      </w:r>
      <w:proofErr w:type="gramStart"/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>track</w:t>
      </w:r>
      <w:proofErr w:type="gramEnd"/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‘Into The Night’ EP added to their discography of releases on deep house imprint </w:t>
      </w:r>
      <w:proofErr w:type="spellStart"/>
      <w:r w:rsidR="000B397A" w:rsidRPr="00CA16DC">
        <w:rPr>
          <w:rFonts w:asciiTheme="majorHAnsi" w:hAnsiTheme="majorHAnsi" w:cstheme="majorHAnsi"/>
          <w:b/>
          <w:sz w:val="22"/>
          <w:szCs w:val="32"/>
          <w:lang w:val="en-GB"/>
        </w:rPr>
        <w:t>Anjunadeep</w:t>
      </w:r>
      <w:proofErr w:type="spellEnd"/>
      <w:r w:rsidR="000B397A" w:rsidRPr="00CA16DC">
        <w:rPr>
          <w:rFonts w:asciiTheme="majorHAnsi" w:hAnsiTheme="majorHAnsi" w:cstheme="majorHAnsi"/>
          <w:sz w:val="22"/>
          <w:szCs w:val="32"/>
          <w:lang w:val="en-GB"/>
        </w:rPr>
        <w:t>.</w:t>
      </w:r>
    </w:p>
    <w:p w14:paraId="744FCAD9" w14:textId="2CA73034" w:rsidR="00E07346" w:rsidRPr="00CA16DC" w:rsidRDefault="00E07346" w:rsidP="00E07346">
      <w:pPr>
        <w:spacing w:line="276" w:lineRule="auto"/>
        <w:jc w:val="both"/>
        <w:rPr>
          <w:rFonts w:asciiTheme="majorHAnsi" w:hAnsiTheme="majorHAnsi" w:cstheme="majorHAnsi"/>
          <w:sz w:val="22"/>
          <w:szCs w:val="32"/>
          <w:lang w:val="en-GB"/>
        </w:rPr>
      </w:pPr>
    </w:p>
    <w:p w14:paraId="321A0E66" w14:textId="17D887C9" w:rsidR="0045596A" w:rsidRPr="00CA16DC" w:rsidRDefault="00A55223" w:rsidP="00E07346">
      <w:pPr>
        <w:spacing w:line="276" w:lineRule="auto"/>
        <w:jc w:val="both"/>
        <w:rPr>
          <w:rFonts w:asciiTheme="majorHAnsi" w:hAnsiTheme="majorHAnsi" w:cstheme="majorHAnsi"/>
          <w:sz w:val="22"/>
          <w:szCs w:val="32"/>
          <w:lang w:val="en-GB"/>
        </w:rPr>
      </w:pPr>
      <w:r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On “Wall </w:t>
      </w:r>
      <w:proofErr w:type="gramStart"/>
      <w:r w:rsidRPr="00CA16DC">
        <w:rPr>
          <w:rFonts w:asciiTheme="majorHAnsi" w:hAnsiTheme="majorHAnsi" w:cstheme="majorHAnsi"/>
          <w:sz w:val="22"/>
          <w:szCs w:val="32"/>
          <w:lang w:val="en-GB"/>
        </w:rPr>
        <w:t>To</w:t>
      </w:r>
      <w:proofErr w:type="gramEnd"/>
      <w:r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Wall”, </w:t>
      </w:r>
      <w:r w:rsidR="006371DB" w:rsidRPr="00CA16DC">
        <w:rPr>
          <w:rFonts w:asciiTheme="majorHAnsi" w:hAnsiTheme="majorHAnsi" w:cstheme="majorHAnsi"/>
          <w:sz w:val="22"/>
          <w:szCs w:val="32"/>
          <w:lang w:val="en-GB"/>
        </w:rPr>
        <w:t>the duo</w:t>
      </w:r>
      <w:r w:rsidR="0045596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provide the lush and haunting vocals</w:t>
      </w:r>
      <w:r w:rsidRPr="00CA16DC">
        <w:rPr>
          <w:rFonts w:asciiTheme="majorHAnsi" w:hAnsiTheme="majorHAnsi" w:cstheme="majorHAnsi"/>
          <w:sz w:val="22"/>
          <w:szCs w:val="32"/>
          <w:lang w:val="en-GB"/>
        </w:rPr>
        <w:t>,</w:t>
      </w:r>
      <w:r w:rsidR="0045596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layered on a rolling bassline</w:t>
      </w:r>
      <w:r w:rsidRPr="00CA16DC">
        <w:rPr>
          <w:rFonts w:asciiTheme="majorHAnsi" w:hAnsiTheme="majorHAnsi" w:cstheme="majorHAnsi"/>
          <w:sz w:val="22"/>
          <w:szCs w:val="32"/>
          <w:lang w:val="en-GB"/>
        </w:rPr>
        <w:t>,</w:t>
      </w:r>
      <w:r w:rsidR="0045596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</w:t>
      </w:r>
      <w:r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to create their unique </w:t>
      </w:r>
      <w:r w:rsidR="0045596A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spellbinding </w:t>
      </w:r>
      <w:r w:rsidRPr="00CA16DC">
        <w:rPr>
          <w:rFonts w:asciiTheme="majorHAnsi" w:hAnsiTheme="majorHAnsi" w:cstheme="majorHAnsi"/>
          <w:sz w:val="22"/>
          <w:szCs w:val="32"/>
          <w:lang w:val="en-GB"/>
        </w:rPr>
        <w:t>progressive sound.</w:t>
      </w:r>
    </w:p>
    <w:p w14:paraId="7BF93B2A" w14:textId="77777777" w:rsidR="0045596A" w:rsidRPr="00CA16DC" w:rsidRDefault="0045596A" w:rsidP="00E07346">
      <w:pPr>
        <w:spacing w:line="276" w:lineRule="auto"/>
        <w:jc w:val="both"/>
        <w:rPr>
          <w:rFonts w:asciiTheme="majorHAnsi" w:hAnsiTheme="majorHAnsi" w:cstheme="majorHAnsi"/>
          <w:sz w:val="22"/>
          <w:szCs w:val="32"/>
          <w:lang w:val="en-GB"/>
        </w:rPr>
      </w:pPr>
    </w:p>
    <w:p w14:paraId="3425D859" w14:textId="21AC5B64" w:rsidR="00E07346" w:rsidRDefault="00A55223" w:rsidP="00E07346">
      <w:pPr>
        <w:spacing w:line="276" w:lineRule="auto"/>
        <w:jc w:val="both"/>
        <w:rPr>
          <w:rFonts w:asciiTheme="majorHAnsi" w:hAnsiTheme="majorHAnsi" w:cstheme="majorHAnsi"/>
          <w:sz w:val="22"/>
          <w:szCs w:val="32"/>
          <w:lang w:val="en-GB"/>
        </w:rPr>
      </w:pPr>
      <w:r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Eli &amp; Fur have </w:t>
      </w:r>
      <w:r w:rsidR="007F36C5" w:rsidRPr="00CA16DC">
        <w:rPr>
          <w:rFonts w:asciiTheme="majorHAnsi" w:hAnsiTheme="majorHAnsi" w:cstheme="majorHAnsi"/>
          <w:sz w:val="22"/>
          <w:szCs w:val="32"/>
          <w:lang w:val="en-GB"/>
        </w:rPr>
        <w:t>built</w:t>
      </w:r>
      <w:r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‘across the board’</w:t>
      </w:r>
      <w:r w:rsidR="00E07346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support from BBC Radio 1 tastemakers </w:t>
      </w:r>
      <w:r w:rsidR="00E07346" w:rsidRPr="00CA16DC">
        <w:rPr>
          <w:rFonts w:asciiTheme="majorHAnsi" w:hAnsiTheme="majorHAnsi" w:cstheme="majorHAnsi"/>
          <w:b/>
          <w:sz w:val="22"/>
          <w:szCs w:val="32"/>
          <w:lang w:val="en-GB"/>
        </w:rPr>
        <w:t xml:space="preserve">Pete Tong, Annie Mac </w:t>
      </w:r>
      <w:r w:rsidR="00E07346" w:rsidRPr="00CA16DC">
        <w:rPr>
          <w:rFonts w:asciiTheme="majorHAnsi" w:hAnsiTheme="majorHAnsi" w:cstheme="majorHAnsi"/>
          <w:sz w:val="22"/>
          <w:szCs w:val="32"/>
          <w:lang w:val="en-GB"/>
        </w:rPr>
        <w:t>and</w:t>
      </w:r>
      <w:r w:rsidR="00E07346" w:rsidRPr="00CA16DC">
        <w:rPr>
          <w:rFonts w:asciiTheme="majorHAnsi" w:hAnsiTheme="majorHAnsi" w:cstheme="majorHAnsi"/>
          <w:b/>
          <w:sz w:val="22"/>
          <w:szCs w:val="32"/>
          <w:lang w:val="en-GB"/>
        </w:rPr>
        <w:t xml:space="preserve"> Danny Howard</w:t>
      </w:r>
      <w:r w:rsidR="00E07346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as well as industry icons </w:t>
      </w:r>
      <w:r w:rsidR="00E07346" w:rsidRPr="00CA16DC">
        <w:rPr>
          <w:rFonts w:asciiTheme="majorHAnsi" w:hAnsiTheme="majorHAnsi" w:cstheme="majorHAnsi"/>
          <w:b/>
          <w:sz w:val="22"/>
          <w:szCs w:val="32"/>
          <w:lang w:val="en-GB"/>
        </w:rPr>
        <w:t xml:space="preserve">Carl Cox, John Digweed, Nicole Moudaber </w:t>
      </w:r>
      <w:r w:rsidR="00E07346" w:rsidRPr="00CA16DC">
        <w:rPr>
          <w:rFonts w:asciiTheme="majorHAnsi" w:hAnsiTheme="majorHAnsi" w:cstheme="majorHAnsi"/>
          <w:sz w:val="22"/>
          <w:szCs w:val="32"/>
          <w:lang w:val="en-GB"/>
        </w:rPr>
        <w:t>and</w:t>
      </w:r>
      <w:r w:rsidR="00E07346" w:rsidRPr="00CA16DC">
        <w:rPr>
          <w:rFonts w:asciiTheme="majorHAnsi" w:hAnsiTheme="majorHAnsi" w:cstheme="majorHAnsi"/>
          <w:b/>
          <w:sz w:val="22"/>
          <w:szCs w:val="32"/>
          <w:lang w:val="en-GB"/>
        </w:rPr>
        <w:t xml:space="preserve"> Maya Jane Coles</w:t>
      </w:r>
      <w:r w:rsidR="004C06A5" w:rsidRPr="00CA16DC">
        <w:rPr>
          <w:rFonts w:asciiTheme="majorHAnsi" w:hAnsiTheme="majorHAnsi" w:cstheme="majorHAnsi"/>
          <w:sz w:val="22"/>
          <w:szCs w:val="32"/>
          <w:lang w:val="en-GB"/>
        </w:rPr>
        <w:t xml:space="preserve"> over the last few years.</w:t>
      </w:r>
    </w:p>
    <w:p w14:paraId="6C3AC6AB" w14:textId="25E488EE" w:rsidR="00CC6495" w:rsidRDefault="00CC6495" w:rsidP="00E07346">
      <w:pPr>
        <w:spacing w:line="276" w:lineRule="auto"/>
        <w:jc w:val="both"/>
        <w:rPr>
          <w:rFonts w:asciiTheme="majorHAnsi" w:hAnsiTheme="majorHAnsi" w:cstheme="majorHAnsi"/>
          <w:sz w:val="22"/>
          <w:szCs w:val="32"/>
          <w:lang w:val="en-GB"/>
        </w:rPr>
      </w:pPr>
    </w:p>
    <w:p w14:paraId="4B65E136" w14:textId="20633D6B" w:rsidR="00CC6495" w:rsidRDefault="00CC6495" w:rsidP="00CC6495">
      <w:pPr>
        <w:spacing w:line="276" w:lineRule="auto"/>
        <w:jc w:val="center"/>
        <w:rPr>
          <w:rFonts w:asciiTheme="majorHAnsi" w:hAnsiTheme="majorHAnsi" w:cstheme="majorHAnsi"/>
          <w:sz w:val="22"/>
          <w:szCs w:val="32"/>
          <w:lang w:val="en-GB"/>
        </w:rPr>
      </w:pPr>
      <w:r>
        <w:rPr>
          <w:rFonts w:asciiTheme="majorHAnsi" w:hAnsiTheme="majorHAnsi" w:cstheme="majorHAnsi"/>
          <w:sz w:val="22"/>
          <w:szCs w:val="32"/>
          <w:lang w:val="en-GB"/>
        </w:rPr>
        <w:t>CONNECT WITH ELI &amp; FUR</w:t>
      </w:r>
    </w:p>
    <w:p w14:paraId="1A38044B" w14:textId="7846F76C" w:rsidR="00CC6495" w:rsidRDefault="00935005" w:rsidP="00CC6495">
      <w:pPr>
        <w:spacing w:line="276" w:lineRule="auto"/>
        <w:jc w:val="center"/>
        <w:rPr>
          <w:rFonts w:asciiTheme="majorHAnsi" w:hAnsiTheme="majorHAnsi" w:cstheme="majorHAnsi"/>
          <w:sz w:val="22"/>
          <w:szCs w:val="32"/>
          <w:lang w:val="en-GB"/>
        </w:rPr>
      </w:pPr>
      <w:hyperlink r:id="rId13" w:history="1">
        <w:r w:rsidR="00CC6495" w:rsidRPr="00CC6495">
          <w:rPr>
            <w:rStyle w:val="Hyperlink"/>
            <w:rFonts w:asciiTheme="majorHAnsi" w:hAnsiTheme="majorHAnsi" w:cstheme="majorHAnsi"/>
            <w:sz w:val="22"/>
            <w:szCs w:val="32"/>
            <w:lang w:val="en-GB"/>
          </w:rPr>
          <w:t>TWITTER</w:t>
        </w:r>
      </w:hyperlink>
      <w:r w:rsidR="00CC6495">
        <w:rPr>
          <w:rFonts w:asciiTheme="majorHAnsi" w:hAnsiTheme="majorHAnsi" w:cstheme="majorHAnsi"/>
          <w:sz w:val="22"/>
          <w:szCs w:val="32"/>
          <w:lang w:val="en-GB"/>
        </w:rPr>
        <w:t xml:space="preserve"> | </w:t>
      </w:r>
      <w:hyperlink r:id="rId14" w:history="1">
        <w:r w:rsidR="00CC6495" w:rsidRPr="00CC6495">
          <w:rPr>
            <w:rStyle w:val="Hyperlink"/>
            <w:rFonts w:asciiTheme="majorHAnsi" w:hAnsiTheme="majorHAnsi" w:cstheme="majorHAnsi"/>
            <w:sz w:val="22"/>
            <w:szCs w:val="32"/>
            <w:lang w:val="en-GB"/>
          </w:rPr>
          <w:t>FACEBOOK</w:t>
        </w:r>
      </w:hyperlink>
      <w:r w:rsidR="00CC6495">
        <w:rPr>
          <w:rFonts w:asciiTheme="majorHAnsi" w:hAnsiTheme="majorHAnsi" w:cstheme="majorHAnsi"/>
          <w:sz w:val="22"/>
          <w:szCs w:val="32"/>
          <w:lang w:val="en-GB"/>
        </w:rPr>
        <w:t xml:space="preserve"> | </w:t>
      </w:r>
      <w:hyperlink r:id="rId15" w:history="1">
        <w:r w:rsidR="00CC6495" w:rsidRPr="00CC6495">
          <w:rPr>
            <w:rStyle w:val="Hyperlink"/>
            <w:rFonts w:asciiTheme="majorHAnsi" w:hAnsiTheme="majorHAnsi" w:cstheme="majorHAnsi"/>
            <w:sz w:val="22"/>
            <w:szCs w:val="32"/>
            <w:lang w:val="en-GB"/>
          </w:rPr>
          <w:t>INSTAGRAM</w:t>
        </w:r>
      </w:hyperlink>
      <w:r w:rsidR="00CC6495">
        <w:rPr>
          <w:rFonts w:asciiTheme="majorHAnsi" w:hAnsiTheme="majorHAnsi" w:cstheme="majorHAnsi"/>
          <w:sz w:val="22"/>
          <w:szCs w:val="32"/>
          <w:lang w:val="en-GB"/>
        </w:rPr>
        <w:t xml:space="preserve"> | </w:t>
      </w:r>
      <w:hyperlink r:id="rId16" w:history="1">
        <w:r w:rsidR="00CC6495" w:rsidRPr="00CC6495">
          <w:rPr>
            <w:rStyle w:val="Hyperlink"/>
            <w:rFonts w:asciiTheme="majorHAnsi" w:hAnsiTheme="majorHAnsi" w:cstheme="majorHAnsi"/>
            <w:sz w:val="22"/>
            <w:szCs w:val="32"/>
            <w:lang w:val="en-GB"/>
          </w:rPr>
          <w:t>PRESS SITE</w:t>
        </w:r>
      </w:hyperlink>
    </w:p>
    <w:p w14:paraId="4604D956" w14:textId="43128C29" w:rsidR="00CC6495" w:rsidRDefault="00CC6495" w:rsidP="00CC6495">
      <w:pPr>
        <w:spacing w:line="276" w:lineRule="auto"/>
        <w:jc w:val="center"/>
        <w:rPr>
          <w:rFonts w:asciiTheme="majorHAnsi" w:hAnsiTheme="majorHAnsi" w:cstheme="majorHAnsi"/>
          <w:sz w:val="22"/>
          <w:szCs w:val="32"/>
          <w:lang w:val="en-GB"/>
        </w:rPr>
      </w:pPr>
    </w:p>
    <w:p w14:paraId="3997EB85" w14:textId="3A9B8796" w:rsidR="00CC6495" w:rsidRDefault="00CC6495" w:rsidP="00CC6495">
      <w:pPr>
        <w:spacing w:line="276" w:lineRule="auto"/>
        <w:jc w:val="center"/>
        <w:rPr>
          <w:rFonts w:asciiTheme="majorHAnsi" w:hAnsiTheme="majorHAnsi" w:cstheme="majorHAnsi"/>
          <w:sz w:val="22"/>
          <w:szCs w:val="32"/>
          <w:lang w:val="en-GB"/>
        </w:rPr>
      </w:pPr>
      <w:r>
        <w:rPr>
          <w:rFonts w:asciiTheme="majorHAnsi" w:hAnsiTheme="majorHAnsi" w:cstheme="majorHAnsi"/>
          <w:sz w:val="22"/>
          <w:szCs w:val="32"/>
          <w:lang w:val="en-GB"/>
        </w:rPr>
        <w:t xml:space="preserve">Press contact: </w:t>
      </w:r>
      <w:hyperlink r:id="rId17" w:history="1">
        <w:r w:rsidRPr="00716C65">
          <w:rPr>
            <w:rStyle w:val="Hyperlink"/>
            <w:rFonts w:asciiTheme="majorHAnsi" w:hAnsiTheme="majorHAnsi" w:cstheme="majorHAnsi"/>
            <w:sz w:val="22"/>
            <w:szCs w:val="32"/>
            <w:lang w:val="en-GB"/>
          </w:rPr>
          <w:t>gabrielle.reese@atlanticrecords.com</w:t>
        </w:r>
      </w:hyperlink>
      <w:r>
        <w:rPr>
          <w:rFonts w:asciiTheme="majorHAnsi" w:hAnsiTheme="majorHAnsi" w:cstheme="majorHAnsi"/>
          <w:sz w:val="22"/>
          <w:szCs w:val="32"/>
          <w:lang w:val="en-GB"/>
        </w:rPr>
        <w:t xml:space="preserve"> </w:t>
      </w:r>
    </w:p>
    <w:p w14:paraId="6391120B" w14:textId="77777777" w:rsidR="00E07346" w:rsidRPr="003B6380" w:rsidRDefault="00E07346" w:rsidP="003B6380">
      <w:pPr>
        <w:spacing w:line="276" w:lineRule="auto"/>
        <w:jc w:val="both"/>
        <w:rPr>
          <w:rFonts w:ascii="Arial" w:hAnsi="Arial" w:cs="Arial"/>
          <w:sz w:val="22"/>
          <w:szCs w:val="32"/>
        </w:rPr>
      </w:pPr>
    </w:p>
    <w:p w14:paraId="427C69A0" w14:textId="72F66EA4" w:rsidR="00BC33F6" w:rsidRPr="00E50E92" w:rsidRDefault="00BC33F6" w:rsidP="00E50E92">
      <w:pPr>
        <w:pStyle w:val="BodyA"/>
        <w:jc w:val="both"/>
        <w:rPr>
          <w:sz w:val="20"/>
          <w:szCs w:val="20"/>
        </w:rPr>
      </w:pPr>
    </w:p>
    <w:sectPr w:rsidR="00BC33F6" w:rsidRPr="00E50E92" w:rsidSect="00FD31C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72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686B" w14:textId="77777777" w:rsidR="00935005" w:rsidRDefault="00935005" w:rsidP="006512F9">
      <w:r>
        <w:separator/>
      </w:r>
    </w:p>
  </w:endnote>
  <w:endnote w:type="continuationSeparator" w:id="0">
    <w:p w14:paraId="26682262" w14:textId="77777777" w:rsidR="00935005" w:rsidRDefault="00935005" w:rsidP="0065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836E" w14:textId="77777777" w:rsidR="006512F9" w:rsidRDefault="0065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EDEC" w14:textId="77777777" w:rsidR="006512F9" w:rsidRDefault="0065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ADB8" w14:textId="77777777" w:rsidR="006512F9" w:rsidRDefault="0065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98343" w14:textId="77777777" w:rsidR="00935005" w:rsidRDefault="00935005" w:rsidP="006512F9">
      <w:r>
        <w:separator/>
      </w:r>
    </w:p>
  </w:footnote>
  <w:footnote w:type="continuationSeparator" w:id="0">
    <w:p w14:paraId="41BA93E2" w14:textId="77777777" w:rsidR="00935005" w:rsidRDefault="00935005" w:rsidP="0065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DD1E" w14:textId="7E06F90A" w:rsidR="006512F9" w:rsidRDefault="0065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6860" w14:textId="6C8CF163" w:rsidR="006512F9" w:rsidRDefault="00651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2312" w14:textId="732C1AA4" w:rsidR="006512F9" w:rsidRDefault="0065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FF7"/>
    <w:multiLevelType w:val="hybridMultilevel"/>
    <w:tmpl w:val="6C8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978"/>
    <w:multiLevelType w:val="hybridMultilevel"/>
    <w:tmpl w:val="3F064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5964"/>
    <w:multiLevelType w:val="hybridMultilevel"/>
    <w:tmpl w:val="D0108FB8"/>
    <w:lvl w:ilvl="0" w:tplc="0A2CB58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46"/>
    <w:rsid w:val="00045246"/>
    <w:rsid w:val="0005528B"/>
    <w:rsid w:val="0006363F"/>
    <w:rsid w:val="000933ED"/>
    <w:rsid w:val="000B397A"/>
    <w:rsid w:val="000C4F31"/>
    <w:rsid w:val="000D13E3"/>
    <w:rsid w:val="000D20FA"/>
    <w:rsid w:val="000F7CA8"/>
    <w:rsid w:val="00154640"/>
    <w:rsid w:val="001576F5"/>
    <w:rsid w:val="00170E7C"/>
    <w:rsid w:val="00185BDE"/>
    <w:rsid w:val="00187E0C"/>
    <w:rsid w:val="00196A19"/>
    <w:rsid w:val="001A6DEF"/>
    <w:rsid w:val="001C2D3A"/>
    <w:rsid w:val="001C61F1"/>
    <w:rsid w:val="001E1C47"/>
    <w:rsid w:val="001E39E6"/>
    <w:rsid w:val="001F73BB"/>
    <w:rsid w:val="00297BB6"/>
    <w:rsid w:val="002C67FD"/>
    <w:rsid w:val="002C7DAE"/>
    <w:rsid w:val="002E28E8"/>
    <w:rsid w:val="002E6B7B"/>
    <w:rsid w:val="00321418"/>
    <w:rsid w:val="00360E2A"/>
    <w:rsid w:val="00370636"/>
    <w:rsid w:val="00377E7C"/>
    <w:rsid w:val="00396EE7"/>
    <w:rsid w:val="003B6380"/>
    <w:rsid w:val="003C0BFF"/>
    <w:rsid w:val="003C4914"/>
    <w:rsid w:val="003F5566"/>
    <w:rsid w:val="00413716"/>
    <w:rsid w:val="004142E9"/>
    <w:rsid w:val="00425150"/>
    <w:rsid w:val="00433E59"/>
    <w:rsid w:val="00437D60"/>
    <w:rsid w:val="0045596A"/>
    <w:rsid w:val="004858A5"/>
    <w:rsid w:val="0048617D"/>
    <w:rsid w:val="00495277"/>
    <w:rsid w:val="004C06A5"/>
    <w:rsid w:val="00534223"/>
    <w:rsid w:val="00550E90"/>
    <w:rsid w:val="0056411A"/>
    <w:rsid w:val="00567143"/>
    <w:rsid w:val="005C251C"/>
    <w:rsid w:val="005F2A4C"/>
    <w:rsid w:val="00624E86"/>
    <w:rsid w:val="006371DB"/>
    <w:rsid w:val="006512F9"/>
    <w:rsid w:val="00665583"/>
    <w:rsid w:val="006A4252"/>
    <w:rsid w:val="006B2290"/>
    <w:rsid w:val="006D0A45"/>
    <w:rsid w:val="007173B0"/>
    <w:rsid w:val="00736C80"/>
    <w:rsid w:val="007550EA"/>
    <w:rsid w:val="00755273"/>
    <w:rsid w:val="00774939"/>
    <w:rsid w:val="007849FB"/>
    <w:rsid w:val="00791653"/>
    <w:rsid w:val="007A0957"/>
    <w:rsid w:val="007B1E5F"/>
    <w:rsid w:val="007C2FD9"/>
    <w:rsid w:val="007D4DB1"/>
    <w:rsid w:val="007F36C5"/>
    <w:rsid w:val="00803D22"/>
    <w:rsid w:val="008142D2"/>
    <w:rsid w:val="008208EB"/>
    <w:rsid w:val="008D6731"/>
    <w:rsid w:val="008E658C"/>
    <w:rsid w:val="009008CF"/>
    <w:rsid w:val="00903DE8"/>
    <w:rsid w:val="00910EAD"/>
    <w:rsid w:val="00935005"/>
    <w:rsid w:val="009611F3"/>
    <w:rsid w:val="009765C7"/>
    <w:rsid w:val="009A2A28"/>
    <w:rsid w:val="00A14E89"/>
    <w:rsid w:val="00A34D94"/>
    <w:rsid w:val="00A55223"/>
    <w:rsid w:val="00A55A72"/>
    <w:rsid w:val="00A83DBE"/>
    <w:rsid w:val="00A91B16"/>
    <w:rsid w:val="00AA3E54"/>
    <w:rsid w:val="00AB20E1"/>
    <w:rsid w:val="00AB4CE9"/>
    <w:rsid w:val="00AC10BA"/>
    <w:rsid w:val="00AE5E55"/>
    <w:rsid w:val="00AF2658"/>
    <w:rsid w:val="00B010C8"/>
    <w:rsid w:val="00B02E0C"/>
    <w:rsid w:val="00B050E1"/>
    <w:rsid w:val="00B132D5"/>
    <w:rsid w:val="00B2173B"/>
    <w:rsid w:val="00B75020"/>
    <w:rsid w:val="00B937E0"/>
    <w:rsid w:val="00B9794B"/>
    <w:rsid w:val="00BC33F6"/>
    <w:rsid w:val="00BD3B66"/>
    <w:rsid w:val="00BE5B7B"/>
    <w:rsid w:val="00BF1DD6"/>
    <w:rsid w:val="00C06C2E"/>
    <w:rsid w:val="00C425F0"/>
    <w:rsid w:val="00C71FC7"/>
    <w:rsid w:val="00C76E28"/>
    <w:rsid w:val="00C92662"/>
    <w:rsid w:val="00CA16DC"/>
    <w:rsid w:val="00CC6495"/>
    <w:rsid w:val="00CD278B"/>
    <w:rsid w:val="00CE3136"/>
    <w:rsid w:val="00D065AA"/>
    <w:rsid w:val="00D07227"/>
    <w:rsid w:val="00D17A9F"/>
    <w:rsid w:val="00D5537A"/>
    <w:rsid w:val="00D74668"/>
    <w:rsid w:val="00DC59E4"/>
    <w:rsid w:val="00E00896"/>
    <w:rsid w:val="00E0140B"/>
    <w:rsid w:val="00E07346"/>
    <w:rsid w:val="00E17E07"/>
    <w:rsid w:val="00E40181"/>
    <w:rsid w:val="00E413A0"/>
    <w:rsid w:val="00E50E92"/>
    <w:rsid w:val="00EB15E5"/>
    <w:rsid w:val="00EC122C"/>
    <w:rsid w:val="00ED6531"/>
    <w:rsid w:val="00EE270A"/>
    <w:rsid w:val="00F00386"/>
    <w:rsid w:val="00F0091A"/>
    <w:rsid w:val="00F1277A"/>
    <w:rsid w:val="00F253E0"/>
    <w:rsid w:val="00F473C5"/>
    <w:rsid w:val="00F5630D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4976B"/>
  <w15:docId w15:val="{73701853-69B4-8B4E-9809-EF3EA9B0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E07"/>
    <w:pPr>
      <w:ind w:left="720"/>
      <w:contextualSpacing/>
    </w:pPr>
  </w:style>
  <w:style w:type="paragraph" w:styleId="NoSpacing">
    <w:name w:val="No Spacing"/>
    <w:uiPriority w:val="1"/>
    <w:qFormat/>
    <w:rsid w:val="000D13E3"/>
  </w:style>
  <w:style w:type="character" w:styleId="Hyperlink">
    <w:name w:val="Hyperlink"/>
    <w:basedOn w:val="DefaultParagraphFont"/>
    <w:uiPriority w:val="99"/>
    <w:unhideWhenUsed/>
    <w:rsid w:val="007B1E5F"/>
    <w:rPr>
      <w:color w:val="0000FF" w:themeColor="hyperlink"/>
      <w:u w:val="single"/>
    </w:rPr>
  </w:style>
  <w:style w:type="paragraph" w:customStyle="1" w:styleId="BodyA">
    <w:name w:val="Body A"/>
    <w:rsid w:val="00736C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51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F9"/>
  </w:style>
  <w:style w:type="paragraph" w:styleId="Footer">
    <w:name w:val="footer"/>
    <w:basedOn w:val="Normal"/>
    <w:link w:val="FooterChar"/>
    <w:uiPriority w:val="99"/>
    <w:unhideWhenUsed/>
    <w:rsid w:val="00651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F9"/>
  </w:style>
  <w:style w:type="character" w:styleId="Strong">
    <w:name w:val="Strong"/>
    <w:basedOn w:val="DefaultParagraphFont"/>
    <w:uiPriority w:val="22"/>
    <w:qFormat/>
    <w:rsid w:val="00D74668"/>
    <w:rPr>
      <w:b/>
      <w:bCs/>
    </w:rPr>
  </w:style>
  <w:style w:type="paragraph" w:customStyle="1" w:styleId="p1">
    <w:name w:val="p1"/>
    <w:basedOn w:val="Normal"/>
    <w:rsid w:val="00803D22"/>
    <w:pPr>
      <w:jc w:val="both"/>
    </w:pPr>
    <w:rPr>
      <w:rFonts w:ascii="Calibri" w:hAnsi="Calibri" w:cs="Times New Roman"/>
      <w:sz w:val="17"/>
      <w:szCs w:val="17"/>
      <w:lang w:val="en-GB" w:eastAsia="en-GB"/>
    </w:rPr>
  </w:style>
  <w:style w:type="paragraph" w:customStyle="1" w:styleId="p2">
    <w:name w:val="p2"/>
    <w:basedOn w:val="Normal"/>
    <w:rsid w:val="00803D22"/>
    <w:rPr>
      <w:rFonts w:ascii="Calibri" w:hAnsi="Calibri" w:cs="Times New Roman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803D22"/>
  </w:style>
  <w:style w:type="paragraph" w:styleId="NormalWeb">
    <w:name w:val="Normal (Web)"/>
    <w:basedOn w:val="Normal"/>
    <w:uiPriority w:val="99"/>
    <w:semiHidden/>
    <w:unhideWhenUsed/>
    <w:rsid w:val="00377E7C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character" w:styleId="UnresolvedMention">
    <w:name w:val="Unresolved Mention"/>
    <w:basedOn w:val="DefaultParagraphFont"/>
    <w:uiPriority w:val="99"/>
    <w:rsid w:val="00CC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eliandfur?ref_src=twsrc%5Egoogle%7Ctwcamp%5Eserp%7Ctwgr%5Eautho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BigBeat.lnk.to/WallToWallPR" TargetMode="External"/><Relationship Id="rId12" Type="http://schemas.openxmlformats.org/officeDocument/2006/relationships/hyperlink" Target="https://www.youtube.com/watch?v=Ja1kH95beGI" TargetMode="External"/><Relationship Id="rId17" Type="http://schemas.openxmlformats.org/officeDocument/2006/relationships/hyperlink" Target="mailto:gabrielle.reese@atlanticrecord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ess.wearebigbeat.com/singles/eli-fu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-ACHTshYK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eliandfur/?hl=e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BigBeat.lnk.to/WallToWallP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press.wearebigbeat.com/singles/eli-fur/" TargetMode="External"/><Relationship Id="rId14" Type="http://schemas.openxmlformats.org/officeDocument/2006/relationships/hyperlink" Target="https://www.facebook.com/eliandfur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Shindig Events Ltd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Reese, Gabrielle</cp:lastModifiedBy>
  <cp:revision>2</cp:revision>
  <cp:lastPrinted>2014-09-09T13:26:00Z</cp:lastPrinted>
  <dcterms:created xsi:type="dcterms:W3CDTF">2019-11-21T23:06:00Z</dcterms:created>
  <dcterms:modified xsi:type="dcterms:W3CDTF">2019-11-21T23:06:00Z</dcterms:modified>
</cp:coreProperties>
</file>