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D56A7" w14:textId="35C6708D" w:rsidR="00BD46B6" w:rsidRDefault="00D63F78" w:rsidP="005C596F">
      <w:pPr>
        <w:jc w:val="center"/>
        <w:rPr>
          <w:rFonts w:ascii="Calibri" w:eastAsia="Calibri" w:hAnsi="Calibri" w:cs="Calibri"/>
          <w:b/>
          <w:sz w:val="28"/>
          <w:szCs w:val="28"/>
        </w:rPr>
      </w:pPr>
      <w:r w:rsidRPr="00E20DDE">
        <w:rPr>
          <w:rFonts w:ascii="Calibri" w:eastAsia="Calibri" w:hAnsi="Calibri" w:cs="Calibri"/>
          <w:b/>
          <w:sz w:val="28"/>
          <w:szCs w:val="28"/>
        </w:rPr>
        <w:t>ANTI UP RELEASE NEW SINGLE “</w:t>
      </w:r>
      <w:r w:rsidR="00002CBF">
        <w:rPr>
          <w:rFonts w:ascii="Calibri" w:eastAsia="Calibri" w:hAnsi="Calibri" w:cs="Calibri"/>
          <w:b/>
          <w:sz w:val="28"/>
          <w:szCs w:val="28"/>
        </w:rPr>
        <w:t>SOMETHINGS ABOUT TO GO DOWN</w:t>
      </w:r>
      <w:r w:rsidRPr="00E20DDE">
        <w:rPr>
          <w:rFonts w:ascii="Calibri" w:eastAsia="Calibri" w:hAnsi="Calibri" w:cs="Calibri"/>
          <w:b/>
          <w:sz w:val="28"/>
          <w:szCs w:val="28"/>
        </w:rPr>
        <w:t>”</w:t>
      </w:r>
    </w:p>
    <w:p w14:paraId="326C0F1B" w14:textId="768C5EDD" w:rsidR="00167406" w:rsidRDefault="00167406" w:rsidP="005C596F">
      <w:pPr>
        <w:jc w:val="center"/>
        <w:rPr>
          <w:rFonts w:ascii="Calibri" w:eastAsia="Calibri" w:hAnsi="Calibri" w:cs="Calibri"/>
          <w:b/>
          <w:sz w:val="28"/>
          <w:szCs w:val="28"/>
        </w:rPr>
      </w:pPr>
    </w:p>
    <w:p w14:paraId="02203F3F" w14:textId="1A960743" w:rsidR="00167406" w:rsidRDefault="00167406" w:rsidP="005C596F">
      <w:pPr>
        <w:jc w:val="center"/>
        <w:rPr>
          <w:rFonts w:ascii="Calibri" w:eastAsia="Calibri" w:hAnsi="Calibri" w:cs="Calibri"/>
          <w:b/>
          <w:sz w:val="24"/>
          <w:szCs w:val="24"/>
        </w:rPr>
      </w:pPr>
      <w:r w:rsidRPr="00710BCA">
        <w:rPr>
          <w:rFonts w:ascii="Calibri" w:eastAsia="Calibri" w:hAnsi="Calibri" w:cs="Calibri"/>
          <w:b/>
          <w:sz w:val="24"/>
          <w:szCs w:val="24"/>
        </w:rPr>
        <w:t>FOLLOW</w:t>
      </w:r>
      <w:r w:rsidR="00710BCA">
        <w:rPr>
          <w:rFonts w:ascii="Calibri" w:eastAsia="Calibri" w:hAnsi="Calibri" w:cs="Calibri"/>
          <w:b/>
          <w:sz w:val="24"/>
          <w:szCs w:val="24"/>
        </w:rPr>
        <w:t>S</w:t>
      </w:r>
      <w:r w:rsidRPr="00710BCA">
        <w:rPr>
          <w:rFonts w:ascii="Calibri" w:eastAsia="Calibri" w:hAnsi="Calibri" w:cs="Calibri"/>
          <w:b/>
          <w:sz w:val="24"/>
          <w:szCs w:val="24"/>
        </w:rPr>
        <w:t xml:space="preserve"> “</w:t>
      </w:r>
      <w:hyperlink r:id="rId6" w:history="1">
        <w:r w:rsidRPr="00710BCA">
          <w:rPr>
            <w:rStyle w:val="Hyperlink"/>
            <w:rFonts w:ascii="Calibri" w:eastAsia="Calibri" w:hAnsi="Calibri" w:cs="Calibri"/>
            <w:b/>
            <w:sz w:val="24"/>
            <w:szCs w:val="24"/>
          </w:rPr>
          <w:t>SHAKE</w:t>
        </w:r>
      </w:hyperlink>
      <w:r w:rsidRPr="00710BCA">
        <w:rPr>
          <w:rFonts w:ascii="Calibri" w:eastAsia="Calibri" w:hAnsi="Calibri" w:cs="Calibri"/>
          <w:b/>
          <w:sz w:val="24"/>
          <w:szCs w:val="24"/>
        </w:rPr>
        <w:t xml:space="preserve">” RELEASED IN MAY </w:t>
      </w:r>
    </w:p>
    <w:p w14:paraId="08A1442C" w14:textId="05FE831D" w:rsidR="009957E8" w:rsidRDefault="009957E8" w:rsidP="005C596F">
      <w:pPr>
        <w:jc w:val="center"/>
        <w:rPr>
          <w:rFonts w:ascii="Calibri" w:eastAsia="Calibri" w:hAnsi="Calibri" w:cs="Calibri"/>
          <w:b/>
          <w:sz w:val="24"/>
          <w:szCs w:val="24"/>
        </w:rPr>
      </w:pPr>
    </w:p>
    <w:p w14:paraId="0FF8AF74" w14:textId="6487E942" w:rsidR="009957E8" w:rsidRPr="009957E8" w:rsidRDefault="009957E8" w:rsidP="005C596F">
      <w:pPr>
        <w:jc w:val="center"/>
        <w:rPr>
          <w:rFonts w:ascii="Calibri" w:eastAsia="Calibri" w:hAnsi="Calibri" w:cs="Calibri"/>
          <w:b/>
          <w:sz w:val="28"/>
          <w:szCs w:val="28"/>
        </w:rPr>
      </w:pPr>
      <w:r w:rsidRPr="009957E8">
        <w:rPr>
          <w:rFonts w:ascii="Calibri" w:eastAsia="Calibri" w:hAnsi="Calibri" w:cs="Calibri"/>
          <w:b/>
          <w:sz w:val="28"/>
          <w:szCs w:val="28"/>
        </w:rPr>
        <w:t xml:space="preserve">LISTEN </w:t>
      </w:r>
      <w:hyperlink r:id="rId7" w:history="1">
        <w:r w:rsidRPr="009957E8">
          <w:rPr>
            <w:rStyle w:val="Hyperlink"/>
            <w:rFonts w:ascii="Calibri" w:eastAsia="Calibri" w:hAnsi="Calibri" w:cs="Calibri"/>
            <w:b/>
            <w:sz w:val="28"/>
            <w:szCs w:val="28"/>
          </w:rPr>
          <w:t>HERE</w:t>
        </w:r>
      </w:hyperlink>
      <w:r w:rsidRPr="009957E8">
        <w:rPr>
          <w:rFonts w:ascii="Calibri" w:eastAsia="Calibri" w:hAnsi="Calibri" w:cs="Calibri"/>
          <w:b/>
          <w:sz w:val="28"/>
          <w:szCs w:val="28"/>
        </w:rPr>
        <w:t xml:space="preserve"> </w:t>
      </w:r>
    </w:p>
    <w:p w14:paraId="2ACA0B5E" w14:textId="2422E673" w:rsidR="002E4499" w:rsidRPr="00710BCA" w:rsidRDefault="002E4499" w:rsidP="00167406">
      <w:pPr>
        <w:rPr>
          <w:rFonts w:ascii="Calibri" w:eastAsia="Calibri" w:hAnsi="Calibri" w:cs="Calibri"/>
          <w:b/>
          <w:sz w:val="24"/>
          <w:szCs w:val="24"/>
        </w:rPr>
      </w:pPr>
    </w:p>
    <w:p w14:paraId="211D8232" w14:textId="3F744CE3" w:rsidR="002E4499" w:rsidRPr="00710BCA" w:rsidRDefault="002E4499" w:rsidP="002E4499">
      <w:pPr>
        <w:jc w:val="center"/>
        <w:rPr>
          <w:rFonts w:ascii="Calibri" w:eastAsia="Calibri" w:hAnsi="Calibri" w:cs="Calibri"/>
          <w:b/>
          <w:sz w:val="24"/>
          <w:szCs w:val="24"/>
        </w:rPr>
      </w:pPr>
      <w:r w:rsidRPr="00710BCA">
        <w:rPr>
          <w:rFonts w:ascii="Calibri" w:eastAsia="Calibri" w:hAnsi="Calibri" w:cs="Calibri"/>
          <w:b/>
          <w:sz w:val="24"/>
          <w:szCs w:val="24"/>
        </w:rPr>
        <w:t xml:space="preserve">OUT </w:t>
      </w:r>
      <w:r w:rsidR="00CF1313" w:rsidRPr="00710BCA">
        <w:rPr>
          <w:rFonts w:ascii="Calibri" w:eastAsia="Calibri" w:hAnsi="Calibri" w:cs="Calibri"/>
          <w:b/>
          <w:sz w:val="24"/>
          <w:szCs w:val="24"/>
        </w:rPr>
        <w:t>TODAY</w:t>
      </w:r>
      <w:r w:rsidRPr="00710BCA">
        <w:rPr>
          <w:rFonts w:ascii="Calibri" w:eastAsia="Calibri" w:hAnsi="Calibri" w:cs="Calibri"/>
          <w:b/>
          <w:sz w:val="24"/>
          <w:szCs w:val="24"/>
        </w:rPr>
        <w:t xml:space="preserve"> VIA BIG BEAT RECORDS</w:t>
      </w:r>
    </w:p>
    <w:p w14:paraId="75D23C1A" w14:textId="1AF2D423" w:rsidR="00BD46B6" w:rsidRDefault="00BD46B6" w:rsidP="00CF1313">
      <w:pPr>
        <w:rPr>
          <w:rFonts w:ascii="Calibri" w:eastAsia="Calibri" w:hAnsi="Calibri" w:cs="Calibri"/>
          <w:b/>
          <w:i/>
          <w:iCs/>
          <w:sz w:val="24"/>
          <w:szCs w:val="24"/>
        </w:rPr>
      </w:pPr>
    </w:p>
    <w:p w14:paraId="4B70DE08" w14:textId="47456B19" w:rsidR="00BD46B6" w:rsidRDefault="00CE433C" w:rsidP="00934FA1">
      <w:pPr>
        <w:jc w:val="center"/>
        <w:rPr>
          <w:rFonts w:ascii="Calibri" w:eastAsia="Calibri" w:hAnsi="Calibri" w:cs="Calibri"/>
          <w:b/>
          <w:i/>
          <w:iCs/>
          <w:sz w:val="24"/>
          <w:szCs w:val="24"/>
        </w:rPr>
      </w:pPr>
      <w:r>
        <w:rPr>
          <w:noProof/>
        </w:rPr>
        <w:drawing>
          <wp:inline distT="0" distB="0" distL="0" distR="0" wp14:anchorId="4D2A72D3" wp14:editId="552D364D">
            <wp:extent cx="3713017" cy="3753479"/>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28891" cy="3769526"/>
                    </a:xfrm>
                    <a:prstGeom prst="rect">
                      <a:avLst/>
                    </a:prstGeom>
                  </pic:spPr>
                </pic:pic>
              </a:graphicData>
            </a:graphic>
          </wp:inline>
        </w:drawing>
      </w:r>
      <w:r w:rsidR="00934FA1">
        <w:rPr>
          <w:rFonts w:ascii="Calibri" w:eastAsia="Calibri" w:hAnsi="Calibri" w:cs="Calibri"/>
          <w:b/>
          <w:i/>
          <w:iCs/>
          <w:sz w:val="24"/>
          <w:szCs w:val="24"/>
        </w:rPr>
        <w:t xml:space="preserve"> </w:t>
      </w:r>
    </w:p>
    <w:p w14:paraId="538DF6B4" w14:textId="00AA0C0E" w:rsidR="00934FA1" w:rsidRPr="00934FA1" w:rsidRDefault="00934FA1" w:rsidP="00934FA1">
      <w:pPr>
        <w:jc w:val="center"/>
        <w:rPr>
          <w:rFonts w:ascii="Calibri" w:eastAsia="Calibri" w:hAnsi="Calibri" w:cs="Calibri"/>
          <w:b/>
          <w:i/>
          <w:iCs/>
          <w:sz w:val="20"/>
          <w:szCs w:val="20"/>
        </w:rPr>
      </w:pPr>
      <w:r w:rsidRPr="00934FA1">
        <w:rPr>
          <w:rFonts w:ascii="Calibri" w:eastAsia="Calibri" w:hAnsi="Calibri" w:cs="Calibri"/>
          <w:b/>
          <w:i/>
          <w:iCs/>
          <w:sz w:val="20"/>
          <w:szCs w:val="20"/>
        </w:rPr>
        <w:t xml:space="preserve">DOWNLOAD PRESS PHOTO </w:t>
      </w:r>
      <w:hyperlink r:id="rId9" w:history="1">
        <w:r w:rsidRPr="00455198">
          <w:rPr>
            <w:rStyle w:val="Hyperlink"/>
            <w:rFonts w:ascii="Calibri" w:eastAsia="Calibri" w:hAnsi="Calibri" w:cs="Calibri"/>
            <w:b/>
            <w:i/>
            <w:iCs/>
            <w:sz w:val="20"/>
            <w:szCs w:val="20"/>
          </w:rPr>
          <w:t>HERE</w:t>
        </w:r>
      </w:hyperlink>
    </w:p>
    <w:p w14:paraId="4402A628" w14:textId="77777777" w:rsidR="00BD46B6" w:rsidRDefault="00BD46B6">
      <w:pPr>
        <w:rPr>
          <w:rFonts w:ascii="Trebuchet MS" w:eastAsia="Trebuchet MS" w:hAnsi="Trebuchet MS" w:cs="Trebuchet MS"/>
          <w:sz w:val="21"/>
          <w:szCs w:val="21"/>
        </w:rPr>
      </w:pPr>
    </w:p>
    <w:p w14:paraId="38A4A715" w14:textId="13D5F3D6" w:rsidR="00167406" w:rsidRDefault="00167406" w:rsidP="005C596F">
      <w:pPr>
        <w:jc w:val="both"/>
        <w:rPr>
          <w:rFonts w:ascii="Calibri" w:eastAsia="Calibri" w:hAnsi="Calibri" w:cs="Calibri"/>
          <w:bCs/>
        </w:rPr>
      </w:pPr>
      <w:proofErr w:type="spellStart"/>
      <w:r>
        <w:rPr>
          <w:rFonts w:ascii="Calibri" w:eastAsia="Calibri" w:hAnsi="Calibri" w:cs="Calibri"/>
        </w:rPr>
        <w:t>Anti Up</w:t>
      </w:r>
      <w:proofErr w:type="spellEnd"/>
      <w:r>
        <w:rPr>
          <w:rFonts w:ascii="Calibri" w:eastAsia="Calibri" w:hAnsi="Calibri" w:cs="Calibri"/>
        </w:rPr>
        <w:t>, a c</w:t>
      </w:r>
      <w:r w:rsidR="006A4DFF" w:rsidRPr="005C596F">
        <w:rPr>
          <w:rFonts w:ascii="Calibri" w:eastAsia="Calibri" w:hAnsi="Calibri" w:cs="Calibri"/>
        </w:rPr>
        <w:t xml:space="preserve">ollaborative </w:t>
      </w:r>
      <w:r w:rsidR="00901F8E">
        <w:rPr>
          <w:rFonts w:ascii="Calibri" w:eastAsia="Calibri" w:hAnsi="Calibri" w:cs="Calibri"/>
        </w:rPr>
        <w:t>dance</w:t>
      </w:r>
      <w:r w:rsidR="006A4DFF" w:rsidRPr="005C596F">
        <w:rPr>
          <w:rFonts w:ascii="Calibri" w:eastAsia="Calibri" w:hAnsi="Calibri" w:cs="Calibri"/>
        </w:rPr>
        <w:t xml:space="preserve"> project from pioneering producer </w:t>
      </w:r>
      <w:r w:rsidR="006A4DFF" w:rsidRPr="005C596F">
        <w:rPr>
          <w:rFonts w:ascii="Calibri" w:eastAsia="Calibri" w:hAnsi="Calibri" w:cs="Calibri"/>
          <w:b/>
        </w:rPr>
        <w:t xml:space="preserve">Chris Lorenzo </w:t>
      </w:r>
      <w:r w:rsidR="006A4DFF" w:rsidRPr="005C596F">
        <w:rPr>
          <w:rFonts w:ascii="Calibri" w:eastAsia="Calibri" w:hAnsi="Calibri" w:cs="Calibri"/>
        </w:rPr>
        <w:t xml:space="preserve">and the </w:t>
      </w:r>
      <w:r w:rsidR="006A4DFF" w:rsidRPr="00167406">
        <w:rPr>
          <w:rFonts w:ascii="Calibri" w:eastAsia="Calibri" w:hAnsi="Calibri" w:cs="Calibri"/>
          <w:bCs/>
        </w:rPr>
        <w:t>GRAMMY-award nominated</w:t>
      </w:r>
      <w:r w:rsidR="006A4DFF" w:rsidRPr="005C596F">
        <w:rPr>
          <w:rFonts w:ascii="Calibri" w:eastAsia="Calibri" w:hAnsi="Calibri" w:cs="Calibri"/>
          <w:b/>
        </w:rPr>
        <w:t xml:space="preserve"> </w:t>
      </w:r>
      <w:r w:rsidR="006A4DFF" w:rsidRPr="005C596F">
        <w:rPr>
          <w:rFonts w:ascii="Calibri" w:eastAsia="Calibri" w:hAnsi="Calibri" w:cs="Calibri"/>
        </w:rPr>
        <w:t xml:space="preserve">producer </w:t>
      </w:r>
      <w:r w:rsidR="006A4DFF" w:rsidRPr="005C596F">
        <w:rPr>
          <w:rFonts w:ascii="Calibri" w:eastAsia="Calibri" w:hAnsi="Calibri" w:cs="Calibri"/>
          <w:b/>
        </w:rPr>
        <w:t>Chris Lake</w:t>
      </w:r>
      <w:r w:rsidRPr="00710BCA">
        <w:rPr>
          <w:rFonts w:ascii="Calibri" w:eastAsia="Calibri" w:hAnsi="Calibri" w:cs="Calibri"/>
          <w:bCs/>
        </w:rPr>
        <w:t>, release their</w:t>
      </w:r>
      <w:r w:rsidR="00710BCA">
        <w:rPr>
          <w:rFonts w:ascii="Calibri" w:eastAsia="Calibri" w:hAnsi="Calibri" w:cs="Calibri"/>
          <w:bCs/>
        </w:rPr>
        <w:t xml:space="preserve"> 3rd</w:t>
      </w:r>
      <w:r w:rsidRPr="00710BCA">
        <w:rPr>
          <w:rFonts w:ascii="Calibri" w:eastAsia="Calibri" w:hAnsi="Calibri" w:cs="Calibri"/>
          <w:bCs/>
        </w:rPr>
        <w:t xml:space="preserve"> </w:t>
      </w:r>
      <w:r w:rsidR="00710BCA" w:rsidRPr="00710BCA">
        <w:rPr>
          <w:rFonts w:ascii="Calibri" w:eastAsia="Calibri" w:hAnsi="Calibri" w:cs="Calibri"/>
          <w:bCs/>
        </w:rPr>
        <w:t>club-ready</w:t>
      </w:r>
      <w:r w:rsidR="00710BCA">
        <w:rPr>
          <w:rFonts w:ascii="Calibri" w:eastAsia="Calibri" w:hAnsi="Calibri" w:cs="Calibri"/>
          <w:b/>
        </w:rPr>
        <w:t xml:space="preserve"> </w:t>
      </w:r>
      <w:r w:rsidRPr="00710BCA">
        <w:rPr>
          <w:rFonts w:ascii="Calibri" w:eastAsia="Calibri" w:hAnsi="Calibri" w:cs="Calibri"/>
          <w:bCs/>
        </w:rPr>
        <w:t>single of 2021</w:t>
      </w:r>
      <w:r w:rsidR="00710BCA">
        <w:rPr>
          <w:rFonts w:ascii="Calibri" w:eastAsia="Calibri" w:hAnsi="Calibri" w:cs="Calibri"/>
          <w:bCs/>
        </w:rPr>
        <w:t xml:space="preserve"> today</w:t>
      </w:r>
      <w:r w:rsidRPr="00710BCA">
        <w:rPr>
          <w:rFonts w:ascii="Calibri" w:eastAsia="Calibri" w:hAnsi="Calibri" w:cs="Calibri"/>
          <w:bCs/>
        </w:rPr>
        <w:t>,</w:t>
      </w:r>
      <w:r>
        <w:rPr>
          <w:rFonts w:ascii="Calibri" w:eastAsia="Calibri" w:hAnsi="Calibri" w:cs="Calibri"/>
          <w:b/>
        </w:rPr>
        <w:t xml:space="preserve"> </w:t>
      </w:r>
      <w:r w:rsidRPr="00710BCA">
        <w:rPr>
          <w:rFonts w:ascii="Calibri" w:eastAsia="Calibri" w:hAnsi="Calibri" w:cs="Calibri"/>
          <w:bCs/>
        </w:rPr>
        <w:t>“</w:t>
      </w:r>
      <w:r w:rsidR="00002CBF">
        <w:rPr>
          <w:rFonts w:ascii="Calibri" w:eastAsia="Calibri" w:hAnsi="Calibri" w:cs="Calibri"/>
          <w:bCs/>
        </w:rPr>
        <w:t xml:space="preserve">Somethings </w:t>
      </w:r>
      <w:r w:rsidR="00331867">
        <w:rPr>
          <w:rFonts w:ascii="Calibri" w:eastAsia="Calibri" w:hAnsi="Calibri" w:cs="Calibri"/>
          <w:bCs/>
        </w:rPr>
        <w:t>a</w:t>
      </w:r>
      <w:r w:rsidR="00002CBF">
        <w:rPr>
          <w:rFonts w:ascii="Calibri" w:eastAsia="Calibri" w:hAnsi="Calibri" w:cs="Calibri"/>
          <w:bCs/>
        </w:rPr>
        <w:t xml:space="preserve">bout to </w:t>
      </w:r>
      <w:r w:rsidR="002371A7">
        <w:rPr>
          <w:rFonts w:ascii="Calibri" w:eastAsia="Calibri" w:hAnsi="Calibri" w:cs="Calibri"/>
          <w:bCs/>
        </w:rPr>
        <w:t>g</w:t>
      </w:r>
      <w:r w:rsidR="00002CBF">
        <w:rPr>
          <w:rFonts w:ascii="Calibri" w:eastAsia="Calibri" w:hAnsi="Calibri" w:cs="Calibri"/>
          <w:bCs/>
        </w:rPr>
        <w:t xml:space="preserve">o </w:t>
      </w:r>
      <w:r w:rsidR="00331867">
        <w:rPr>
          <w:rFonts w:ascii="Calibri" w:eastAsia="Calibri" w:hAnsi="Calibri" w:cs="Calibri"/>
          <w:bCs/>
        </w:rPr>
        <w:t>d</w:t>
      </w:r>
      <w:r w:rsidR="00002CBF">
        <w:rPr>
          <w:rFonts w:ascii="Calibri" w:eastAsia="Calibri" w:hAnsi="Calibri" w:cs="Calibri"/>
          <w:bCs/>
        </w:rPr>
        <w:t>own</w:t>
      </w:r>
      <w:r w:rsidRPr="00710BCA">
        <w:rPr>
          <w:rFonts w:ascii="Calibri" w:eastAsia="Calibri" w:hAnsi="Calibri" w:cs="Calibri"/>
          <w:bCs/>
        </w:rPr>
        <w:t>.”</w:t>
      </w:r>
      <w:r w:rsidR="00710BCA" w:rsidRPr="00710BCA">
        <w:rPr>
          <w:rFonts w:ascii="Calibri" w:eastAsia="Calibri" w:hAnsi="Calibri" w:cs="Calibri"/>
          <w:bCs/>
        </w:rPr>
        <w:t xml:space="preserve"> Listen HERE</w:t>
      </w:r>
      <w:r w:rsidR="00D31FD5">
        <w:rPr>
          <w:rFonts w:ascii="Calibri" w:eastAsia="Calibri" w:hAnsi="Calibri" w:cs="Calibri"/>
          <w:bCs/>
        </w:rPr>
        <w:t>.</w:t>
      </w:r>
      <w:r w:rsidR="00710BCA" w:rsidRPr="00710BCA">
        <w:rPr>
          <w:rFonts w:ascii="Calibri" w:eastAsia="Calibri" w:hAnsi="Calibri" w:cs="Calibri"/>
          <w:bCs/>
        </w:rPr>
        <w:t xml:space="preserve"> </w:t>
      </w:r>
      <w:r w:rsidR="00710BCA">
        <w:rPr>
          <w:rFonts w:ascii="Calibri" w:eastAsia="Calibri" w:hAnsi="Calibri" w:cs="Calibri"/>
          <w:bCs/>
        </w:rPr>
        <w:t>“</w:t>
      </w:r>
      <w:r w:rsidR="00002CBF">
        <w:rPr>
          <w:rFonts w:ascii="Calibri" w:eastAsia="Calibri" w:hAnsi="Calibri" w:cs="Calibri"/>
          <w:bCs/>
        </w:rPr>
        <w:t xml:space="preserve">Somethings </w:t>
      </w:r>
      <w:r w:rsidR="00331867">
        <w:rPr>
          <w:rFonts w:ascii="Calibri" w:eastAsia="Calibri" w:hAnsi="Calibri" w:cs="Calibri"/>
          <w:bCs/>
        </w:rPr>
        <w:t>a</w:t>
      </w:r>
      <w:r w:rsidR="00002CBF">
        <w:rPr>
          <w:rFonts w:ascii="Calibri" w:eastAsia="Calibri" w:hAnsi="Calibri" w:cs="Calibri"/>
          <w:bCs/>
        </w:rPr>
        <w:t xml:space="preserve">bout to </w:t>
      </w:r>
      <w:r w:rsidR="002371A7">
        <w:rPr>
          <w:rFonts w:ascii="Calibri" w:eastAsia="Calibri" w:hAnsi="Calibri" w:cs="Calibri"/>
          <w:bCs/>
        </w:rPr>
        <w:t>g</w:t>
      </w:r>
      <w:r w:rsidR="00002CBF">
        <w:rPr>
          <w:rFonts w:ascii="Calibri" w:eastAsia="Calibri" w:hAnsi="Calibri" w:cs="Calibri"/>
          <w:bCs/>
        </w:rPr>
        <w:t xml:space="preserve">o </w:t>
      </w:r>
      <w:r w:rsidR="00331867">
        <w:rPr>
          <w:rFonts w:ascii="Calibri" w:eastAsia="Calibri" w:hAnsi="Calibri" w:cs="Calibri"/>
          <w:bCs/>
        </w:rPr>
        <w:t>d</w:t>
      </w:r>
      <w:r w:rsidR="00002CBF">
        <w:rPr>
          <w:rFonts w:ascii="Calibri" w:eastAsia="Calibri" w:hAnsi="Calibri" w:cs="Calibri"/>
          <w:bCs/>
        </w:rPr>
        <w:t>own</w:t>
      </w:r>
      <w:r w:rsidR="00710BCA">
        <w:rPr>
          <w:rFonts w:ascii="Calibri" w:eastAsia="Calibri" w:hAnsi="Calibri" w:cs="Calibri"/>
          <w:bCs/>
        </w:rPr>
        <w:t>”</w:t>
      </w:r>
      <w:r>
        <w:rPr>
          <w:rFonts w:ascii="Calibri" w:eastAsia="Calibri" w:hAnsi="Calibri" w:cs="Calibri"/>
          <w:bCs/>
        </w:rPr>
        <w:t xml:space="preserve"> follows May’s “Shake” and the</w:t>
      </w:r>
      <w:r w:rsidR="00710BCA">
        <w:rPr>
          <w:rFonts w:ascii="Calibri" w:eastAsia="Calibri" w:hAnsi="Calibri" w:cs="Calibri"/>
          <w:bCs/>
        </w:rPr>
        <w:t xml:space="preserve"> duo’s </w:t>
      </w:r>
      <w:r>
        <w:rPr>
          <w:rFonts w:ascii="Calibri" w:eastAsia="Calibri" w:hAnsi="Calibri" w:cs="Calibri"/>
        </w:rPr>
        <w:t>highly anticipated return “</w:t>
      </w:r>
      <w:hyperlink r:id="rId10" w:history="1">
        <w:r w:rsidRPr="001A50C9">
          <w:rPr>
            <w:rStyle w:val="Hyperlink"/>
            <w:rFonts w:ascii="Calibri" w:eastAsia="Calibri" w:hAnsi="Calibri" w:cs="Calibri"/>
          </w:rPr>
          <w:t>Sensational</w:t>
        </w:r>
      </w:hyperlink>
      <w:r w:rsidR="00710BCA">
        <w:rPr>
          <w:rFonts w:ascii="Calibri" w:eastAsia="Calibri" w:hAnsi="Calibri" w:cs="Calibri"/>
        </w:rPr>
        <w:t xml:space="preserve">,” </w:t>
      </w:r>
      <w:r>
        <w:rPr>
          <w:rFonts w:ascii="Calibri" w:eastAsia="Calibri" w:hAnsi="Calibri" w:cs="Calibri"/>
        </w:rPr>
        <w:t xml:space="preserve">released in March. </w:t>
      </w:r>
      <w:r w:rsidR="009957E8">
        <w:rPr>
          <w:rFonts w:ascii="Calibri" w:eastAsia="Calibri" w:hAnsi="Calibri" w:cs="Calibri"/>
        </w:rPr>
        <w:t xml:space="preserve">Listen </w:t>
      </w:r>
      <w:hyperlink r:id="rId11" w:history="1">
        <w:r w:rsidR="009957E8" w:rsidRPr="009957E8">
          <w:rPr>
            <w:rStyle w:val="Hyperlink"/>
            <w:rFonts w:ascii="Calibri" w:eastAsia="Calibri" w:hAnsi="Calibri" w:cs="Calibri"/>
          </w:rPr>
          <w:t>HERE</w:t>
        </w:r>
      </w:hyperlink>
      <w:r w:rsidR="009957E8">
        <w:rPr>
          <w:rFonts w:ascii="Calibri" w:eastAsia="Calibri" w:hAnsi="Calibri" w:cs="Calibri"/>
        </w:rPr>
        <w:t>.</w:t>
      </w:r>
    </w:p>
    <w:p w14:paraId="0D194C93" w14:textId="1E9B596E" w:rsidR="007114B2" w:rsidRDefault="007114B2" w:rsidP="005C596F">
      <w:pPr>
        <w:jc w:val="both"/>
        <w:rPr>
          <w:rFonts w:ascii="Calibri" w:eastAsia="Calibri" w:hAnsi="Calibri" w:cs="Calibri"/>
          <w:bCs/>
        </w:rPr>
      </w:pPr>
    </w:p>
    <w:p w14:paraId="48C28E84" w14:textId="1D5AE4FF" w:rsidR="007114B2" w:rsidRPr="00335B51" w:rsidRDefault="007114B2" w:rsidP="005C596F">
      <w:pPr>
        <w:jc w:val="both"/>
        <w:rPr>
          <w:rFonts w:ascii="Calibri" w:eastAsia="Calibri" w:hAnsi="Calibri" w:cs="Calibri"/>
          <w:bCs/>
          <w:lang w:val="en-US"/>
        </w:rPr>
      </w:pPr>
      <w:proofErr w:type="spellStart"/>
      <w:r w:rsidRPr="005C596F">
        <w:rPr>
          <w:rFonts w:ascii="Calibri" w:eastAsia="Calibri" w:hAnsi="Calibri" w:cs="Calibri"/>
          <w:bCs/>
          <w:lang w:val="en-US"/>
        </w:rPr>
        <w:t>Anti Up’s</w:t>
      </w:r>
      <w:proofErr w:type="spellEnd"/>
      <w:r w:rsidRPr="005C596F">
        <w:rPr>
          <w:rFonts w:ascii="Calibri" w:eastAsia="Calibri" w:hAnsi="Calibri" w:cs="Calibri"/>
          <w:bCs/>
          <w:lang w:val="en-US"/>
        </w:rPr>
        <w:t xml:space="preserve"> acid-laced, retro-fit stylings are a party - and everyone is on the guest list. A high-profile project with low-profile sensibilities, Anti Up has become a sounding board for dance music’s emerging voice. Bringing an ethos based in inclusivity and integrity, the international act has proven that true authenticity lies in playing by rules all their own. From the misfit kid who finds solace in new sounds, to the audiophiles in search of a high-octane sonic fix, the duo’s adrenaline pumping productions offer a reprieve from the worries and hassles of everyday life.</w:t>
      </w:r>
    </w:p>
    <w:p w14:paraId="5058362D" w14:textId="77777777" w:rsidR="005C596F" w:rsidRPr="005C596F" w:rsidRDefault="005C596F" w:rsidP="005C596F">
      <w:pPr>
        <w:jc w:val="both"/>
        <w:rPr>
          <w:rFonts w:ascii="Calibri" w:eastAsia="Calibri" w:hAnsi="Calibri" w:cs="Calibri"/>
          <w:bCs/>
          <w:lang w:val="en-US"/>
        </w:rPr>
      </w:pPr>
      <w:r w:rsidRPr="005C596F">
        <w:rPr>
          <w:rFonts w:ascii="Calibri" w:eastAsia="Calibri" w:hAnsi="Calibri" w:cs="Calibri"/>
          <w:bCs/>
          <w:lang w:val="en-US"/>
        </w:rPr>
        <w:t> </w:t>
      </w:r>
    </w:p>
    <w:p w14:paraId="63234C4A" w14:textId="430FDA37" w:rsidR="005C596F" w:rsidRDefault="005C596F" w:rsidP="005C596F">
      <w:pPr>
        <w:jc w:val="both"/>
        <w:rPr>
          <w:rFonts w:ascii="Calibri" w:eastAsia="Calibri" w:hAnsi="Calibri" w:cs="Calibri"/>
          <w:bCs/>
          <w:lang w:val="en-US"/>
        </w:rPr>
      </w:pPr>
      <w:r w:rsidRPr="005C596F">
        <w:rPr>
          <w:rFonts w:ascii="Calibri" w:eastAsia="Calibri" w:hAnsi="Calibri" w:cs="Calibri"/>
          <w:bCs/>
          <w:lang w:val="en-US"/>
        </w:rPr>
        <w:t>In 2018, the duo debuted with their own perfect take on cheese: “</w:t>
      </w:r>
      <w:hyperlink r:id="rId12" w:history="1">
        <w:r w:rsidRPr="007114B2">
          <w:rPr>
            <w:rStyle w:val="Hyperlink"/>
            <w:rFonts w:ascii="Calibri" w:eastAsia="Calibri" w:hAnsi="Calibri" w:cs="Calibri"/>
            <w:bCs/>
            <w:lang w:val="en-US"/>
          </w:rPr>
          <w:t>Pizza</w:t>
        </w:r>
      </w:hyperlink>
      <w:r w:rsidRPr="005C596F">
        <w:rPr>
          <w:rFonts w:ascii="Calibri" w:eastAsia="Calibri" w:hAnsi="Calibri" w:cs="Calibri"/>
          <w:bCs/>
          <w:lang w:val="en-US"/>
        </w:rPr>
        <w:t xml:space="preserve">” -- a twisted, bubbly house track dropped via Ministry of Sound, which has stimulated after hours appetites the world over. Shortly after </w:t>
      </w:r>
      <w:r w:rsidRPr="005C596F">
        <w:rPr>
          <w:rFonts w:ascii="Calibri" w:eastAsia="Calibri" w:hAnsi="Calibri" w:cs="Calibri"/>
          <w:bCs/>
          <w:lang w:val="en-US"/>
        </w:rPr>
        <w:lastRenderedPageBreak/>
        <w:t>came their self-released</w:t>
      </w:r>
      <w:r w:rsidRPr="005C596F">
        <w:rPr>
          <w:rFonts w:ascii="Calibri" w:eastAsia="Calibri" w:hAnsi="Calibri" w:cs="Calibri"/>
          <w:bCs/>
          <w:i/>
          <w:iCs/>
          <w:lang w:val="en-US"/>
        </w:rPr>
        <w:t xml:space="preserve"> </w:t>
      </w:r>
      <w:hyperlink r:id="rId13" w:history="1">
        <w:r w:rsidRPr="007114B2">
          <w:rPr>
            <w:rStyle w:val="Hyperlink"/>
            <w:rFonts w:ascii="Calibri" w:eastAsia="Calibri" w:hAnsi="Calibri" w:cs="Calibri"/>
            <w:bCs/>
            <w:i/>
            <w:iCs/>
            <w:lang w:val="en-US"/>
          </w:rPr>
          <w:t>Hey Pablo EP</w:t>
        </w:r>
      </w:hyperlink>
      <w:r w:rsidRPr="005C596F">
        <w:rPr>
          <w:rFonts w:ascii="Calibri" w:eastAsia="Calibri" w:hAnsi="Calibri" w:cs="Calibri"/>
          <w:bCs/>
          <w:lang w:val="en-US"/>
        </w:rPr>
        <w:t>, a verified anthology of turn up tracks that put euphoric weekend feelings into musical terms, followed by a handful of noteworthy hits such as “</w:t>
      </w:r>
      <w:hyperlink r:id="rId14" w:history="1">
        <w:r w:rsidRPr="007114B2">
          <w:rPr>
            <w:rStyle w:val="Hyperlink"/>
            <w:rFonts w:ascii="Calibri" w:eastAsia="Calibri" w:hAnsi="Calibri" w:cs="Calibri"/>
            <w:bCs/>
            <w:lang w:val="en-US"/>
          </w:rPr>
          <w:t>Right Now</w:t>
        </w:r>
      </w:hyperlink>
      <w:r w:rsidRPr="005C596F">
        <w:rPr>
          <w:rFonts w:ascii="Calibri" w:eastAsia="Calibri" w:hAnsi="Calibri" w:cs="Calibri"/>
          <w:bCs/>
          <w:lang w:val="en-US"/>
        </w:rPr>
        <w:t>”, another understated heater, not to mention a proper shout out to those moments when we feel so f*</w:t>
      </w:r>
      <w:proofErr w:type="spellStart"/>
      <w:r w:rsidRPr="005C596F">
        <w:rPr>
          <w:rFonts w:ascii="Calibri" w:eastAsia="Calibri" w:hAnsi="Calibri" w:cs="Calibri"/>
          <w:bCs/>
          <w:lang w:val="en-US"/>
        </w:rPr>
        <w:t>cking</w:t>
      </w:r>
      <w:proofErr w:type="spellEnd"/>
      <w:r w:rsidRPr="005C596F">
        <w:rPr>
          <w:rFonts w:ascii="Calibri" w:eastAsia="Calibri" w:hAnsi="Calibri" w:cs="Calibri"/>
          <w:bCs/>
          <w:lang w:val="en-US"/>
        </w:rPr>
        <w:t xml:space="preserve"> good. </w:t>
      </w:r>
    </w:p>
    <w:p w14:paraId="523336B6" w14:textId="11C6CFF1" w:rsidR="007114B2" w:rsidRDefault="007114B2" w:rsidP="005C596F">
      <w:pPr>
        <w:jc w:val="both"/>
        <w:rPr>
          <w:rFonts w:ascii="Calibri" w:eastAsia="Calibri" w:hAnsi="Calibri" w:cs="Calibri"/>
          <w:bCs/>
          <w:lang w:val="en-US"/>
        </w:rPr>
      </w:pPr>
    </w:p>
    <w:p w14:paraId="467100CF" w14:textId="77777777" w:rsidR="00BD46B6" w:rsidRDefault="006A4DFF" w:rsidP="00167406">
      <w:pPr>
        <w:jc w:val="center"/>
        <w:rPr>
          <w:rFonts w:ascii="Calibri" w:eastAsia="Calibri" w:hAnsi="Calibri" w:cs="Calibri"/>
          <w:b/>
        </w:rPr>
      </w:pPr>
      <w:r>
        <w:rPr>
          <w:rFonts w:ascii="Calibri" w:eastAsia="Calibri" w:hAnsi="Calibri" w:cs="Calibri"/>
          <w:b/>
        </w:rPr>
        <w:t>CONNECT WITH ANTI UP</w:t>
      </w:r>
    </w:p>
    <w:p w14:paraId="7838D0A6" w14:textId="77777777" w:rsidR="00BD46B6" w:rsidRDefault="005D26E7">
      <w:pPr>
        <w:jc w:val="center"/>
        <w:rPr>
          <w:rFonts w:ascii="Calibri" w:eastAsia="Calibri" w:hAnsi="Calibri" w:cs="Calibri"/>
        </w:rPr>
      </w:pPr>
      <w:hyperlink r:id="rId15">
        <w:r w:rsidR="006A4DFF">
          <w:rPr>
            <w:rFonts w:ascii="Calibri" w:eastAsia="Calibri" w:hAnsi="Calibri" w:cs="Calibri"/>
            <w:color w:val="1155CC"/>
            <w:u w:val="single"/>
          </w:rPr>
          <w:t>Instagram</w:t>
        </w:r>
      </w:hyperlink>
      <w:r w:rsidR="006A4DFF">
        <w:rPr>
          <w:rFonts w:ascii="Calibri" w:eastAsia="Calibri" w:hAnsi="Calibri" w:cs="Calibri"/>
        </w:rPr>
        <w:t xml:space="preserve"> | </w:t>
      </w:r>
      <w:hyperlink r:id="rId16">
        <w:r w:rsidR="006A4DFF">
          <w:rPr>
            <w:rFonts w:ascii="Calibri" w:eastAsia="Calibri" w:hAnsi="Calibri" w:cs="Calibri"/>
            <w:color w:val="1155CC"/>
            <w:u w:val="single"/>
          </w:rPr>
          <w:t>Facebook</w:t>
        </w:r>
      </w:hyperlink>
      <w:r w:rsidR="006A4DFF">
        <w:rPr>
          <w:rFonts w:ascii="Calibri" w:eastAsia="Calibri" w:hAnsi="Calibri" w:cs="Calibri"/>
        </w:rPr>
        <w:t xml:space="preserve"> | </w:t>
      </w:r>
      <w:hyperlink r:id="rId17">
        <w:r w:rsidR="006A4DFF">
          <w:rPr>
            <w:rFonts w:ascii="Calibri" w:eastAsia="Calibri" w:hAnsi="Calibri" w:cs="Calibri"/>
            <w:color w:val="1155CC"/>
            <w:u w:val="single"/>
          </w:rPr>
          <w:t>Twitter</w:t>
        </w:r>
      </w:hyperlink>
      <w:r w:rsidR="006A4DFF">
        <w:rPr>
          <w:rFonts w:ascii="Calibri" w:eastAsia="Calibri" w:hAnsi="Calibri" w:cs="Calibri"/>
        </w:rPr>
        <w:t xml:space="preserve"> | </w:t>
      </w:r>
      <w:hyperlink r:id="rId18">
        <w:r w:rsidR="006A4DFF">
          <w:rPr>
            <w:rFonts w:ascii="Calibri" w:eastAsia="Calibri" w:hAnsi="Calibri" w:cs="Calibri"/>
            <w:color w:val="1155CC"/>
            <w:u w:val="single"/>
          </w:rPr>
          <w:t>Spotify</w:t>
        </w:r>
      </w:hyperlink>
    </w:p>
    <w:p w14:paraId="36A96D23" w14:textId="77777777" w:rsidR="00BD46B6" w:rsidRDefault="00BD46B6">
      <w:pPr>
        <w:jc w:val="center"/>
        <w:rPr>
          <w:rFonts w:ascii="Calibri" w:eastAsia="Calibri" w:hAnsi="Calibri" w:cs="Calibri"/>
        </w:rPr>
      </w:pPr>
    </w:p>
    <w:p w14:paraId="7190FF9A" w14:textId="2F2C2BD0" w:rsidR="00BD46B6" w:rsidRPr="00966CCC" w:rsidRDefault="006A4DFF" w:rsidP="00966CCC">
      <w:pPr>
        <w:jc w:val="center"/>
        <w:rPr>
          <w:rFonts w:ascii="Calibri" w:eastAsia="Calibri" w:hAnsi="Calibri" w:cs="Calibri"/>
          <w:b/>
          <w:color w:val="FF0000"/>
        </w:rPr>
      </w:pPr>
      <w:r>
        <w:rPr>
          <w:rFonts w:ascii="Calibri" w:eastAsia="Calibri" w:hAnsi="Calibri" w:cs="Calibri"/>
          <w:b/>
        </w:rPr>
        <w:t xml:space="preserve">PRESS ASSETS: </w:t>
      </w:r>
      <w:hyperlink r:id="rId19" w:history="1">
        <w:r w:rsidR="0072782D" w:rsidRPr="0072782D">
          <w:rPr>
            <w:rFonts w:ascii="Calibri" w:eastAsia="Calibri" w:hAnsi="Calibri" w:cs="Calibri"/>
            <w:color w:val="1155CC"/>
            <w:u w:val="single"/>
          </w:rPr>
          <w:t>https://press.wearebigbeat.com/artists/anti-up/</w:t>
        </w:r>
      </w:hyperlink>
    </w:p>
    <w:p w14:paraId="62AAB8CB" w14:textId="77777777" w:rsidR="00BD46B6" w:rsidRDefault="006A4DFF">
      <w:pPr>
        <w:jc w:val="center"/>
        <w:rPr>
          <w:rFonts w:ascii="Calibri" w:eastAsia="Calibri" w:hAnsi="Calibri" w:cs="Calibri"/>
          <w:color w:val="0B4CB4"/>
          <w:u w:val="single"/>
        </w:rPr>
      </w:pPr>
      <w:r>
        <w:rPr>
          <w:rFonts w:ascii="Calibri" w:eastAsia="Calibri" w:hAnsi="Calibri" w:cs="Calibri"/>
          <w:color w:val="0B4CB4"/>
          <w:u w:val="single"/>
        </w:rPr>
        <w:t xml:space="preserve"> </w:t>
      </w:r>
    </w:p>
    <w:p w14:paraId="4A803BB5" w14:textId="77777777" w:rsidR="00BD46B6" w:rsidRDefault="006A4DFF">
      <w:pPr>
        <w:shd w:val="clear" w:color="auto" w:fill="FFFFFF"/>
        <w:rPr>
          <w:rFonts w:ascii="Calibri" w:eastAsia="Calibri" w:hAnsi="Calibri" w:cs="Calibri"/>
          <w:b/>
        </w:rPr>
      </w:pPr>
      <w:r>
        <w:rPr>
          <w:rFonts w:ascii="Calibri" w:eastAsia="Calibri" w:hAnsi="Calibri" w:cs="Calibri"/>
          <w:b/>
        </w:rPr>
        <w:t>FOR MORE INFORMATION:</w:t>
      </w:r>
    </w:p>
    <w:p w14:paraId="74060EBF" w14:textId="25E86229" w:rsidR="001349AF" w:rsidRPr="001349AF" w:rsidRDefault="001349AF">
      <w:pPr>
        <w:shd w:val="clear" w:color="auto" w:fill="FFFFFF"/>
        <w:rPr>
          <w:rFonts w:ascii="Calibri" w:eastAsia="Calibri" w:hAnsi="Calibri" w:cs="Calibri"/>
          <w:color w:val="0B4CB4"/>
          <w:u w:val="single"/>
        </w:rPr>
      </w:pPr>
      <w:r>
        <w:rPr>
          <w:rFonts w:ascii="Calibri" w:eastAsia="Calibri" w:hAnsi="Calibri" w:cs="Calibri"/>
          <w:color w:val="0B4CB4"/>
          <w:u w:val="single"/>
        </w:rPr>
        <w:t>Paige.Rosoff@atlanticrecords.com</w:t>
      </w:r>
    </w:p>
    <w:p w14:paraId="6EC5144B" w14:textId="7456D9C6" w:rsidR="001349AF" w:rsidRDefault="001349AF">
      <w:pPr>
        <w:shd w:val="clear" w:color="auto" w:fill="FFFFFF"/>
        <w:rPr>
          <w:rFonts w:ascii="Calibri" w:eastAsia="Calibri" w:hAnsi="Calibri" w:cs="Calibri"/>
        </w:rPr>
      </w:pPr>
      <w:r>
        <w:rPr>
          <w:rFonts w:ascii="Calibri" w:eastAsia="Calibri" w:hAnsi="Calibri" w:cs="Calibri"/>
        </w:rPr>
        <w:t>Atlantic Records | Big Beat Records</w:t>
      </w:r>
    </w:p>
    <w:p w14:paraId="42ED851A" w14:textId="2D18202C" w:rsidR="00D3583D" w:rsidRDefault="00D3583D">
      <w:pPr>
        <w:shd w:val="clear" w:color="auto" w:fill="FFFFFF"/>
        <w:rPr>
          <w:rFonts w:ascii="Calibri" w:eastAsia="Calibri" w:hAnsi="Calibri" w:cs="Calibri"/>
        </w:rPr>
      </w:pPr>
    </w:p>
    <w:p w14:paraId="2FFDAE1B" w14:textId="57E60CC0" w:rsidR="00BD46B6" w:rsidRPr="00D3583D" w:rsidRDefault="00D3583D" w:rsidP="00D3583D">
      <w:pPr>
        <w:shd w:val="clear" w:color="auto" w:fill="FFFFFF"/>
        <w:jc w:val="center"/>
        <w:rPr>
          <w:rFonts w:ascii="Calibri" w:eastAsia="Calibri" w:hAnsi="Calibri" w:cs="Calibri"/>
        </w:rPr>
      </w:pPr>
      <w:r>
        <w:rPr>
          <w:rFonts w:ascii="Calibri" w:eastAsia="Calibri" w:hAnsi="Calibri" w:cs="Calibri"/>
        </w:rPr>
        <w:t>###</w:t>
      </w:r>
    </w:p>
    <w:sectPr w:rsidR="00BD46B6" w:rsidRPr="00D3583D" w:rsidSect="00167406">
      <w:pgSz w:w="12240" w:h="15840"/>
      <w:pgMar w:top="63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835FA" w14:textId="77777777" w:rsidR="00EF5B88" w:rsidRDefault="00EF5B88" w:rsidP="0038038F">
      <w:pPr>
        <w:spacing w:line="240" w:lineRule="auto"/>
      </w:pPr>
      <w:r>
        <w:separator/>
      </w:r>
    </w:p>
  </w:endnote>
  <w:endnote w:type="continuationSeparator" w:id="0">
    <w:p w14:paraId="43B024D6" w14:textId="77777777" w:rsidR="00EF5B88" w:rsidRDefault="00EF5B88" w:rsidP="003803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A459F" w14:textId="77777777" w:rsidR="00EF5B88" w:rsidRDefault="00EF5B88" w:rsidP="0038038F">
      <w:pPr>
        <w:spacing w:line="240" w:lineRule="auto"/>
      </w:pPr>
      <w:r>
        <w:separator/>
      </w:r>
    </w:p>
  </w:footnote>
  <w:footnote w:type="continuationSeparator" w:id="0">
    <w:p w14:paraId="6590C95C" w14:textId="77777777" w:rsidR="00EF5B88" w:rsidRDefault="00EF5B88" w:rsidP="0038038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6B6"/>
    <w:rsid w:val="00002CBF"/>
    <w:rsid w:val="000D0278"/>
    <w:rsid w:val="000F19E3"/>
    <w:rsid w:val="000F5DF5"/>
    <w:rsid w:val="001349AF"/>
    <w:rsid w:val="00167406"/>
    <w:rsid w:val="0019058E"/>
    <w:rsid w:val="001A50C9"/>
    <w:rsid w:val="002371A7"/>
    <w:rsid w:val="002D0E49"/>
    <w:rsid w:val="002D7FE8"/>
    <w:rsid w:val="002E4499"/>
    <w:rsid w:val="0031000C"/>
    <w:rsid w:val="00331867"/>
    <w:rsid w:val="00335B51"/>
    <w:rsid w:val="0038038F"/>
    <w:rsid w:val="003B0382"/>
    <w:rsid w:val="003B6D35"/>
    <w:rsid w:val="00410499"/>
    <w:rsid w:val="00455198"/>
    <w:rsid w:val="004F513F"/>
    <w:rsid w:val="004F70FA"/>
    <w:rsid w:val="005352B0"/>
    <w:rsid w:val="00540EC6"/>
    <w:rsid w:val="005B1315"/>
    <w:rsid w:val="005C596F"/>
    <w:rsid w:val="005D26E7"/>
    <w:rsid w:val="005E64F9"/>
    <w:rsid w:val="00637DFB"/>
    <w:rsid w:val="00644117"/>
    <w:rsid w:val="006A4DFF"/>
    <w:rsid w:val="00710BCA"/>
    <w:rsid w:val="007114B2"/>
    <w:rsid w:val="0072782D"/>
    <w:rsid w:val="007E740B"/>
    <w:rsid w:val="008530C2"/>
    <w:rsid w:val="008D407B"/>
    <w:rsid w:val="00901F8E"/>
    <w:rsid w:val="00934FA1"/>
    <w:rsid w:val="00966CCC"/>
    <w:rsid w:val="009957E8"/>
    <w:rsid w:val="00A419DF"/>
    <w:rsid w:val="00A63150"/>
    <w:rsid w:val="00A9756C"/>
    <w:rsid w:val="00BD46B6"/>
    <w:rsid w:val="00C37BC8"/>
    <w:rsid w:val="00CE433C"/>
    <w:rsid w:val="00CF1313"/>
    <w:rsid w:val="00D31FD5"/>
    <w:rsid w:val="00D3583D"/>
    <w:rsid w:val="00D63F78"/>
    <w:rsid w:val="00D70AAA"/>
    <w:rsid w:val="00E20DDE"/>
    <w:rsid w:val="00E9745B"/>
    <w:rsid w:val="00EF5B88"/>
    <w:rsid w:val="00F13C63"/>
    <w:rsid w:val="00F46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86809"/>
  <w15:docId w15:val="{CA725835-49F2-4880-B0A0-F5AB7A3D2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F19E3"/>
    <w:rPr>
      <w:color w:val="0000FF"/>
      <w:u w:val="single"/>
    </w:rPr>
  </w:style>
  <w:style w:type="character" w:styleId="UnresolvedMention">
    <w:name w:val="Unresolved Mention"/>
    <w:basedOn w:val="DefaultParagraphFont"/>
    <w:uiPriority w:val="99"/>
    <w:semiHidden/>
    <w:unhideWhenUsed/>
    <w:rsid w:val="0072782D"/>
    <w:rPr>
      <w:color w:val="605E5C"/>
      <w:shd w:val="clear" w:color="auto" w:fill="E1DFDD"/>
    </w:rPr>
  </w:style>
  <w:style w:type="paragraph" w:styleId="Header">
    <w:name w:val="header"/>
    <w:basedOn w:val="Normal"/>
    <w:link w:val="HeaderChar"/>
    <w:uiPriority w:val="99"/>
    <w:unhideWhenUsed/>
    <w:rsid w:val="0038038F"/>
    <w:pPr>
      <w:tabs>
        <w:tab w:val="center" w:pos="4680"/>
        <w:tab w:val="right" w:pos="9360"/>
      </w:tabs>
      <w:spacing w:line="240" w:lineRule="auto"/>
    </w:pPr>
  </w:style>
  <w:style w:type="character" w:customStyle="1" w:styleId="HeaderChar">
    <w:name w:val="Header Char"/>
    <w:basedOn w:val="DefaultParagraphFont"/>
    <w:link w:val="Header"/>
    <w:uiPriority w:val="99"/>
    <w:rsid w:val="0038038F"/>
  </w:style>
  <w:style w:type="paragraph" w:styleId="Footer">
    <w:name w:val="footer"/>
    <w:basedOn w:val="Normal"/>
    <w:link w:val="FooterChar"/>
    <w:uiPriority w:val="99"/>
    <w:unhideWhenUsed/>
    <w:rsid w:val="0038038F"/>
    <w:pPr>
      <w:tabs>
        <w:tab w:val="center" w:pos="4680"/>
        <w:tab w:val="right" w:pos="9360"/>
      </w:tabs>
      <w:spacing w:line="240" w:lineRule="auto"/>
    </w:pPr>
  </w:style>
  <w:style w:type="character" w:customStyle="1" w:styleId="FooterChar">
    <w:name w:val="Footer Char"/>
    <w:basedOn w:val="DefaultParagraphFont"/>
    <w:link w:val="Footer"/>
    <w:uiPriority w:val="99"/>
    <w:rsid w:val="0038038F"/>
  </w:style>
  <w:style w:type="paragraph" w:styleId="NormalWeb">
    <w:name w:val="Normal (Web)"/>
    <w:basedOn w:val="Normal"/>
    <w:uiPriority w:val="99"/>
    <w:semiHidden/>
    <w:unhideWhenUsed/>
    <w:rsid w:val="00637DFB"/>
    <w:pPr>
      <w:spacing w:before="100" w:beforeAutospacing="1" w:after="100" w:afterAutospacing="1" w:line="240" w:lineRule="auto"/>
    </w:pPr>
    <w:rPr>
      <w:rFonts w:ascii="Calibri" w:eastAsiaTheme="minorHAns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022915">
      <w:bodyDiv w:val="1"/>
      <w:marLeft w:val="0"/>
      <w:marRight w:val="0"/>
      <w:marTop w:val="0"/>
      <w:marBottom w:val="0"/>
      <w:divBdr>
        <w:top w:val="none" w:sz="0" w:space="0" w:color="auto"/>
        <w:left w:val="none" w:sz="0" w:space="0" w:color="auto"/>
        <w:bottom w:val="none" w:sz="0" w:space="0" w:color="auto"/>
        <w:right w:val="none" w:sz="0" w:space="0" w:color="auto"/>
      </w:divBdr>
    </w:div>
    <w:div w:id="1673947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PogjjeFW2zs" TargetMode="External"/><Relationship Id="rId18" Type="http://schemas.openxmlformats.org/officeDocument/2006/relationships/hyperlink" Target="https://open.spotify.com/artist/4UwR1ir6PovnQiwX5jRPvF?si=DwS8Fc0_Q1OWVjL3dp2Aaw"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antiup.lnk.to/SomethingsAboutToGoDown" TargetMode="External"/><Relationship Id="rId12" Type="http://schemas.openxmlformats.org/officeDocument/2006/relationships/hyperlink" Target="https://www.youtube.com/watch?v=ntqaSt89z4k" TargetMode="External"/><Relationship Id="rId17" Type="http://schemas.openxmlformats.org/officeDocument/2006/relationships/hyperlink" Target="https://twitter.com/antiupmusic" TargetMode="External"/><Relationship Id="rId2" Type="http://schemas.openxmlformats.org/officeDocument/2006/relationships/settings" Target="settings.xml"/><Relationship Id="rId16" Type="http://schemas.openxmlformats.org/officeDocument/2006/relationships/hyperlink" Target="https://www.facebook.com/antiupmusic/"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antiup.lnk.to/Shake" TargetMode="External"/><Relationship Id="rId11" Type="http://schemas.openxmlformats.org/officeDocument/2006/relationships/hyperlink" Target="https://antiup.lnk.to/SomethingsAboutToGoDown" TargetMode="External"/><Relationship Id="rId5" Type="http://schemas.openxmlformats.org/officeDocument/2006/relationships/endnotes" Target="endnotes.xml"/><Relationship Id="rId15" Type="http://schemas.openxmlformats.org/officeDocument/2006/relationships/hyperlink" Target="https://www.instagram.com/antiupmusic" TargetMode="External"/><Relationship Id="rId10" Type="http://schemas.openxmlformats.org/officeDocument/2006/relationships/hyperlink" Target="https://www.youtube.com/watch?v=Ti6IpzIvK4I" TargetMode="External"/><Relationship Id="rId19" Type="http://schemas.openxmlformats.org/officeDocument/2006/relationships/hyperlink" Target="https://press.wearebigbeat.com/artists/anti-up/" TargetMode="External"/><Relationship Id="rId4" Type="http://schemas.openxmlformats.org/officeDocument/2006/relationships/footnotes" Target="footnotes.xml"/><Relationship Id="rId9" Type="http://schemas.openxmlformats.org/officeDocument/2006/relationships/hyperlink" Target="http://press.wearebigbeat.com/artists/anti-up/" TargetMode="External"/><Relationship Id="rId14" Type="http://schemas.openxmlformats.org/officeDocument/2006/relationships/hyperlink" Target="https://www.youtube.com/watch?v=2WW0lPLvu7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395</Words>
  <Characters>2257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Rosoff, Paige</dc:creator>
  <cp:lastModifiedBy>Reese, Gabrielle</cp:lastModifiedBy>
  <cp:revision>2</cp:revision>
  <dcterms:created xsi:type="dcterms:W3CDTF">2021-08-27T13:56:00Z</dcterms:created>
  <dcterms:modified xsi:type="dcterms:W3CDTF">2021-08-27T13:56:00Z</dcterms:modified>
</cp:coreProperties>
</file>